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18" w:rsidRDefault="00D92018" w:rsidP="0068769E">
      <w:pPr>
        <w:jc w:val="center"/>
        <w:rPr>
          <w:b/>
          <w:szCs w:val="24"/>
        </w:rPr>
      </w:pPr>
      <w:r>
        <w:rPr>
          <w:b/>
          <w:szCs w:val="24"/>
        </w:rPr>
        <w:t>Правительство Российской Федерации</w:t>
      </w:r>
    </w:p>
    <w:p w:rsidR="00D92018" w:rsidRDefault="00D92018" w:rsidP="0068769E">
      <w:pPr>
        <w:jc w:val="center"/>
        <w:rPr>
          <w:b/>
          <w:szCs w:val="24"/>
        </w:rPr>
      </w:pPr>
    </w:p>
    <w:p w:rsidR="00D92018" w:rsidRDefault="00D92018" w:rsidP="0068769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Cs w:val="24"/>
        </w:rPr>
        <w:br/>
        <w:t xml:space="preserve">Национальный исследовательский университет </w:t>
      </w:r>
      <w:r>
        <w:rPr>
          <w:b/>
          <w:bCs/>
          <w:szCs w:val="24"/>
        </w:rPr>
        <w:br/>
        <w:t>"Высшая школа экономики"</w:t>
      </w:r>
    </w:p>
    <w:p w:rsidR="00D92018" w:rsidRDefault="00D92018" w:rsidP="0068769E">
      <w:pPr>
        <w:jc w:val="center"/>
        <w:rPr>
          <w:szCs w:val="24"/>
        </w:rPr>
      </w:pPr>
    </w:p>
    <w:p w:rsidR="00D92018" w:rsidRDefault="00D92018" w:rsidP="0068769E">
      <w:pPr>
        <w:jc w:val="center"/>
        <w:rPr>
          <w:b/>
          <w:szCs w:val="24"/>
        </w:rPr>
      </w:pPr>
    </w:p>
    <w:p w:rsidR="00D92018" w:rsidRDefault="00D92018" w:rsidP="0068769E">
      <w:pPr>
        <w:jc w:val="center"/>
        <w:rPr>
          <w:b/>
          <w:szCs w:val="24"/>
        </w:rPr>
      </w:pPr>
      <w:r>
        <w:rPr>
          <w:b/>
          <w:szCs w:val="24"/>
        </w:rPr>
        <w:t>Департамент иностранных языков</w:t>
      </w:r>
    </w:p>
    <w:p w:rsidR="00D92018" w:rsidRPr="0068769E" w:rsidRDefault="00D92018" w:rsidP="0068769E">
      <w:pPr>
        <w:jc w:val="center"/>
        <w:rPr>
          <w:szCs w:val="24"/>
        </w:rPr>
      </w:pPr>
      <w:r w:rsidRPr="0068769E">
        <w:rPr>
          <w:szCs w:val="24"/>
        </w:rPr>
        <w:t>Кафедра иностранных языков</w:t>
      </w:r>
    </w:p>
    <w:p w:rsidR="00D92018" w:rsidRPr="0068769E" w:rsidRDefault="00D92018" w:rsidP="0068769E">
      <w:pPr>
        <w:jc w:val="center"/>
        <w:rPr>
          <w:szCs w:val="24"/>
        </w:rPr>
      </w:pPr>
      <w:r w:rsidRPr="0068769E">
        <w:rPr>
          <w:szCs w:val="24"/>
        </w:rPr>
        <w:t>факультета мировой экономики и мировой политики</w:t>
      </w:r>
    </w:p>
    <w:p w:rsidR="00D92018" w:rsidRDefault="00D92018" w:rsidP="0068769E">
      <w:pPr>
        <w:jc w:val="center"/>
        <w:rPr>
          <w:szCs w:val="24"/>
        </w:rPr>
      </w:pPr>
    </w:p>
    <w:p w:rsidR="00D92018" w:rsidRDefault="00D92018" w:rsidP="0068769E">
      <w:pPr>
        <w:jc w:val="center"/>
        <w:rPr>
          <w:szCs w:val="24"/>
        </w:rPr>
      </w:pPr>
    </w:p>
    <w:p w:rsidR="00D92018" w:rsidRDefault="00D92018" w:rsidP="0068769E">
      <w:pPr>
        <w:jc w:val="center"/>
        <w:rPr>
          <w:szCs w:val="24"/>
        </w:rPr>
      </w:pPr>
    </w:p>
    <w:p w:rsidR="00D92018" w:rsidRDefault="00D92018" w:rsidP="0068769E">
      <w:pPr>
        <w:jc w:val="center"/>
        <w:rPr>
          <w:szCs w:val="24"/>
        </w:rPr>
      </w:pPr>
      <w:r>
        <w:rPr>
          <w:b/>
          <w:szCs w:val="24"/>
        </w:rPr>
        <w:t>Учебная программа курса</w:t>
      </w:r>
      <w:r>
        <w:rPr>
          <w:szCs w:val="24"/>
        </w:rPr>
        <w:t xml:space="preserve"> </w:t>
      </w:r>
    </w:p>
    <w:p w:rsidR="00D92018" w:rsidRDefault="00D92018" w:rsidP="0068769E">
      <w:pPr>
        <w:rPr>
          <w:szCs w:val="24"/>
        </w:rPr>
      </w:pPr>
    </w:p>
    <w:p w:rsidR="00D92018" w:rsidRDefault="00D92018" w:rsidP="0068769E">
      <w:pPr>
        <w:rPr>
          <w:szCs w:val="24"/>
        </w:rPr>
      </w:pPr>
    </w:p>
    <w:p w:rsidR="00D92018" w:rsidRDefault="00D92018" w:rsidP="0068769E">
      <w:pPr>
        <w:jc w:val="center"/>
        <w:rPr>
          <w:b/>
          <w:bCs/>
          <w:iCs/>
          <w:spacing w:val="24"/>
          <w:szCs w:val="24"/>
        </w:rPr>
      </w:pPr>
      <w:r>
        <w:rPr>
          <w:b/>
          <w:bCs/>
          <w:iCs/>
          <w:spacing w:val="24"/>
          <w:szCs w:val="24"/>
        </w:rPr>
        <w:t xml:space="preserve">«Английский язык: </w:t>
      </w:r>
      <w:r>
        <w:rPr>
          <w:b/>
          <w:bCs/>
          <w:iCs/>
          <w:spacing w:val="24"/>
          <w:szCs w:val="24"/>
          <w:lang w:val="en-US"/>
        </w:rPr>
        <w:t>Debate</w:t>
      </w:r>
      <w:r w:rsidRPr="0068769E">
        <w:rPr>
          <w:b/>
          <w:bCs/>
          <w:iCs/>
          <w:spacing w:val="24"/>
          <w:szCs w:val="24"/>
        </w:rPr>
        <w:t xml:space="preserve"> </w:t>
      </w:r>
      <w:r>
        <w:rPr>
          <w:b/>
          <w:bCs/>
          <w:iCs/>
          <w:spacing w:val="24"/>
          <w:szCs w:val="24"/>
          <w:lang w:val="en-US"/>
        </w:rPr>
        <w:t>Skills</w:t>
      </w:r>
      <w:r>
        <w:rPr>
          <w:b/>
          <w:bCs/>
          <w:iCs/>
          <w:spacing w:val="24"/>
          <w:szCs w:val="24"/>
        </w:rPr>
        <w:t>»</w:t>
      </w:r>
    </w:p>
    <w:p w:rsidR="00D92018" w:rsidRDefault="00D92018" w:rsidP="0068769E">
      <w:pPr>
        <w:jc w:val="center"/>
        <w:rPr>
          <w:b/>
          <w:bCs/>
          <w:i/>
          <w:iCs/>
          <w:spacing w:val="24"/>
          <w:szCs w:val="24"/>
        </w:rPr>
      </w:pPr>
    </w:p>
    <w:p w:rsidR="00D92018" w:rsidRDefault="00D92018" w:rsidP="000A35CF">
      <w:pPr>
        <w:jc w:val="center"/>
        <w:rPr>
          <w:szCs w:val="24"/>
        </w:rPr>
      </w:pPr>
      <w:r>
        <w:t>для направления 080100.62 «Экономика» подготовки бакалавра</w:t>
      </w:r>
    </w:p>
    <w:p w:rsidR="00D92018" w:rsidRDefault="00D92018" w:rsidP="0068769E">
      <w:pPr>
        <w:jc w:val="center"/>
        <w:rPr>
          <w:szCs w:val="24"/>
        </w:rPr>
      </w:pPr>
      <w:r>
        <w:rPr>
          <w:szCs w:val="24"/>
        </w:rPr>
        <w:t>и для направления 41.03.05 «Международные отношения» подготовки бакалавра</w:t>
      </w:r>
    </w:p>
    <w:p w:rsidR="00D92018" w:rsidRDefault="00D92018" w:rsidP="0068769E">
      <w:pPr>
        <w:jc w:val="center"/>
        <w:rPr>
          <w:szCs w:val="24"/>
        </w:rPr>
      </w:pPr>
    </w:p>
    <w:p w:rsidR="00D92018" w:rsidRDefault="00D92018" w:rsidP="0068769E">
      <w:pPr>
        <w:jc w:val="center"/>
        <w:rPr>
          <w:szCs w:val="24"/>
        </w:rPr>
      </w:pPr>
    </w:p>
    <w:p w:rsidR="00D92018" w:rsidRDefault="00D92018" w:rsidP="0068769E">
      <w:pPr>
        <w:jc w:val="center"/>
        <w:rPr>
          <w:szCs w:val="24"/>
        </w:rPr>
      </w:pPr>
    </w:p>
    <w:p w:rsidR="00D92018" w:rsidRDefault="00D92018" w:rsidP="0068769E">
      <w:pPr>
        <w:pStyle w:val="Heading4"/>
        <w:numPr>
          <w:ilvl w:val="0"/>
          <w:numId w:val="0"/>
        </w:numPr>
        <w:spacing w:before="0" w:after="0" w:line="360" w:lineRule="auto"/>
        <w:ind w:left="864" w:hanging="864"/>
        <w:rPr>
          <w:rFonts w:ascii="Times New Roman" w:hAnsi="Times New Roman"/>
          <w:i/>
          <w:iCs/>
          <w:sz w:val="24"/>
          <w:szCs w:val="24"/>
        </w:rPr>
      </w:pPr>
    </w:p>
    <w:p w:rsidR="00D92018" w:rsidRDefault="00D92018" w:rsidP="0068769E">
      <w:pPr>
        <w:pStyle w:val="Heading4"/>
        <w:numPr>
          <w:ilvl w:val="0"/>
          <w:numId w:val="0"/>
        </w:numPr>
        <w:spacing w:before="0" w:after="0"/>
        <w:ind w:left="864" w:hanging="8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Автор программы:  </w:t>
      </w:r>
    </w:p>
    <w:p w:rsidR="00D92018" w:rsidRDefault="00D92018" w:rsidP="0068769E"/>
    <w:p w:rsidR="00D92018" w:rsidRDefault="00D92018" w:rsidP="0068769E">
      <w:pPr>
        <w:ind w:firstLine="0"/>
      </w:pPr>
      <w:r>
        <w:t xml:space="preserve">Якушева И.В., к.ф.н., профессор, </w:t>
      </w:r>
      <w:hyperlink r:id="rId7" w:history="1">
        <w:r w:rsidRPr="000A6E2E">
          <w:rPr>
            <w:rStyle w:val="Hyperlink"/>
            <w:lang w:val="en-US"/>
          </w:rPr>
          <w:t>iyakusheva</w:t>
        </w:r>
        <w:r w:rsidRPr="000A6E2E">
          <w:rPr>
            <w:rStyle w:val="Hyperlink"/>
          </w:rPr>
          <w:t>@</w:t>
        </w:r>
        <w:r w:rsidRPr="000A6E2E">
          <w:rPr>
            <w:rStyle w:val="Hyperlink"/>
            <w:lang w:val="en-US"/>
          </w:rPr>
          <w:t>hse</w:t>
        </w:r>
        <w:r w:rsidRPr="0068769E">
          <w:rPr>
            <w:rStyle w:val="Hyperlink"/>
          </w:rPr>
          <w:t>.</w:t>
        </w:r>
        <w:r w:rsidRPr="000A6E2E">
          <w:rPr>
            <w:rStyle w:val="Hyperlink"/>
            <w:lang w:val="en-US"/>
          </w:rPr>
          <w:t>ru</w:t>
        </w:r>
      </w:hyperlink>
    </w:p>
    <w:p w:rsidR="00D92018" w:rsidRDefault="00D92018" w:rsidP="0068769E">
      <w:pPr>
        <w:ind w:firstLine="0"/>
      </w:pPr>
    </w:p>
    <w:p w:rsidR="00D92018" w:rsidRDefault="00D92018" w:rsidP="0068769E">
      <w:pPr>
        <w:ind w:firstLine="0"/>
      </w:pPr>
    </w:p>
    <w:p w:rsidR="00D92018" w:rsidRDefault="00D92018" w:rsidP="0068769E">
      <w:pPr>
        <w:ind w:firstLine="0"/>
      </w:pPr>
    </w:p>
    <w:p w:rsidR="00D92018" w:rsidRDefault="00D92018" w:rsidP="0068769E">
      <w:pPr>
        <w:ind w:firstLine="0"/>
      </w:pPr>
    </w:p>
    <w:p w:rsidR="00D92018" w:rsidRDefault="00D92018" w:rsidP="0068769E">
      <w:pPr>
        <w:ind w:firstLine="0"/>
      </w:pPr>
    </w:p>
    <w:p w:rsidR="00D92018" w:rsidRDefault="00D92018" w:rsidP="0068769E">
      <w:pPr>
        <w:ind w:firstLine="0"/>
      </w:pPr>
    </w:p>
    <w:p w:rsidR="00D92018" w:rsidRDefault="00D92018" w:rsidP="0068769E">
      <w:pPr>
        <w:ind w:firstLine="0"/>
      </w:pPr>
    </w:p>
    <w:p w:rsidR="00D92018" w:rsidRDefault="00D92018" w:rsidP="0068769E">
      <w:pPr>
        <w:ind w:firstLine="0"/>
      </w:pPr>
    </w:p>
    <w:p w:rsidR="00D92018" w:rsidRDefault="00D92018" w:rsidP="0068769E">
      <w:pPr>
        <w:ind w:firstLine="0"/>
      </w:pPr>
    </w:p>
    <w:p w:rsidR="00D92018" w:rsidRDefault="00D92018" w:rsidP="0068769E">
      <w:pPr>
        <w:ind w:firstLine="0"/>
      </w:pPr>
    </w:p>
    <w:p w:rsidR="00D92018" w:rsidRDefault="00D92018" w:rsidP="0068769E">
      <w:pPr>
        <w:ind w:firstLine="0"/>
      </w:pPr>
    </w:p>
    <w:p w:rsidR="00D92018" w:rsidRDefault="00D92018" w:rsidP="0068769E">
      <w:pPr>
        <w:ind w:firstLine="0"/>
      </w:pPr>
    </w:p>
    <w:p w:rsidR="00D92018" w:rsidRDefault="00D92018" w:rsidP="0068769E">
      <w:pPr>
        <w:ind w:firstLine="0"/>
      </w:pPr>
    </w:p>
    <w:p w:rsidR="00D92018" w:rsidRDefault="00D92018" w:rsidP="0068769E">
      <w:pPr>
        <w:ind w:firstLine="0"/>
      </w:pPr>
    </w:p>
    <w:p w:rsidR="00D92018" w:rsidRDefault="00D92018" w:rsidP="0068769E">
      <w:pPr>
        <w:ind w:firstLine="0"/>
      </w:pPr>
    </w:p>
    <w:p w:rsidR="00D92018" w:rsidRDefault="00D92018" w:rsidP="0068769E">
      <w:pPr>
        <w:ind w:firstLine="0"/>
      </w:pPr>
    </w:p>
    <w:p w:rsidR="00D92018" w:rsidRDefault="00D92018" w:rsidP="0068769E">
      <w:pPr>
        <w:ind w:firstLine="0"/>
      </w:pPr>
    </w:p>
    <w:p w:rsidR="00D92018" w:rsidRDefault="00D92018" w:rsidP="0068769E">
      <w:pPr>
        <w:ind w:firstLine="0"/>
      </w:pPr>
    </w:p>
    <w:p w:rsidR="00D92018" w:rsidRDefault="00D92018" w:rsidP="0068769E">
      <w:pPr>
        <w:ind w:firstLine="0"/>
        <w:jc w:val="center"/>
      </w:pPr>
      <w:r>
        <w:t>Москва, 2014</w:t>
      </w:r>
    </w:p>
    <w:p w:rsidR="00D92018" w:rsidRDefault="00D92018" w:rsidP="0068769E">
      <w:pPr>
        <w:ind w:firstLine="0"/>
      </w:pPr>
    </w:p>
    <w:p w:rsidR="00D92018" w:rsidRPr="00C92B9F" w:rsidRDefault="00D92018" w:rsidP="00C92B9F">
      <w:pPr>
        <w:pStyle w:val="ListParagraph"/>
        <w:numPr>
          <w:ilvl w:val="0"/>
          <w:numId w:val="4"/>
        </w:numPr>
        <w:tabs>
          <w:tab w:val="left" w:pos="426"/>
        </w:tabs>
        <w:jc w:val="both"/>
        <w:rPr>
          <w:b/>
          <w:szCs w:val="24"/>
        </w:rPr>
      </w:pPr>
      <w:r w:rsidRPr="00C92B9F">
        <w:rPr>
          <w:b/>
          <w:szCs w:val="24"/>
        </w:rPr>
        <w:t xml:space="preserve"> Область применения и нормативные ссылки</w:t>
      </w:r>
    </w:p>
    <w:p w:rsidR="00D92018" w:rsidRPr="000A35CF" w:rsidRDefault="00D92018" w:rsidP="00C92B9F">
      <w:pPr>
        <w:tabs>
          <w:tab w:val="left" w:pos="426"/>
        </w:tabs>
        <w:ind w:firstLine="0"/>
        <w:jc w:val="both"/>
        <w:rPr>
          <w:b/>
          <w:szCs w:val="24"/>
        </w:rPr>
      </w:pPr>
    </w:p>
    <w:p w:rsidR="00D92018" w:rsidRPr="000A35CF" w:rsidRDefault="00D92018" w:rsidP="00C92B9F">
      <w:pPr>
        <w:ind w:firstLine="360"/>
        <w:jc w:val="both"/>
        <w:rPr>
          <w:szCs w:val="24"/>
        </w:rPr>
      </w:pPr>
      <w:r w:rsidRPr="000A35CF">
        <w:rPr>
          <w:szCs w:val="24"/>
        </w:rPr>
        <w:t>Настоящая программа учебной дисциплины устанавливает минимальны</w:t>
      </w:r>
      <w:r>
        <w:rPr>
          <w:szCs w:val="24"/>
        </w:rPr>
        <w:t>е требования к языковой подготовке</w:t>
      </w:r>
      <w:r w:rsidRPr="000A35CF">
        <w:rPr>
          <w:szCs w:val="24"/>
        </w:rPr>
        <w:t xml:space="preserve"> студента и определяет содержание и виды учебных занятий и отчетности.</w:t>
      </w:r>
      <w:r>
        <w:rPr>
          <w:szCs w:val="24"/>
        </w:rPr>
        <w:t xml:space="preserve"> </w:t>
      </w:r>
    </w:p>
    <w:p w:rsidR="00D92018" w:rsidRPr="000A35CF" w:rsidRDefault="00D92018" w:rsidP="00C92B9F">
      <w:pPr>
        <w:ind w:firstLine="360"/>
        <w:jc w:val="both"/>
        <w:rPr>
          <w:szCs w:val="24"/>
        </w:rPr>
      </w:pPr>
      <w:r w:rsidRPr="000A35CF">
        <w:rPr>
          <w:szCs w:val="24"/>
        </w:rPr>
        <w:t xml:space="preserve">Программа предназначена для  преподавателей, ведущих данную дисциплину, учебных ассистентов и студентов 4 курса по направлению 080100.62 «Экономика» и 41.03.05 «Международные отношения», изучающих дисциплину «Английский язык: </w:t>
      </w:r>
      <w:r w:rsidRPr="000A35CF">
        <w:rPr>
          <w:szCs w:val="24"/>
          <w:lang w:val="en-US"/>
        </w:rPr>
        <w:t>Debate</w:t>
      </w:r>
      <w:r>
        <w:rPr>
          <w:szCs w:val="24"/>
        </w:rPr>
        <w:t xml:space="preserve"> </w:t>
      </w:r>
      <w:r w:rsidRPr="000A35CF">
        <w:rPr>
          <w:szCs w:val="24"/>
          <w:lang w:val="en-US"/>
        </w:rPr>
        <w:t>Skills</w:t>
      </w:r>
      <w:r w:rsidRPr="000A35CF">
        <w:rPr>
          <w:szCs w:val="24"/>
        </w:rPr>
        <w:t xml:space="preserve">». </w:t>
      </w:r>
    </w:p>
    <w:p w:rsidR="00D92018" w:rsidRPr="000A35CF" w:rsidRDefault="00D92018" w:rsidP="00C92B9F">
      <w:pPr>
        <w:ind w:firstLine="360"/>
        <w:jc w:val="both"/>
        <w:rPr>
          <w:szCs w:val="24"/>
        </w:rPr>
      </w:pPr>
      <w:r w:rsidRPr="000A35CF">
        <w:rPr>
          <w:szCs w:val="24"/>
        </w:rPr>
        <w:t>Программа разработана в соответствии с:</w:t>
      </w:r>
    </w:p>
    <w:p w:rsidR="00D92018" w:rsidRPr="000A35CF" w:rsidRDefault="00D92018" w:rsidP="00C92B9F">
      <w:pPr>
        <w:numPr>
          <w:ilvl w:val="0"/>
          <w:numId w:val="2"/>
        </w:numPr>
        <w:jc w:val="both"/>
        <w:rPr>
          <w:szCs w:val="24"/>
        </w:rPr>
      </w:pPr>
      <w:fldSimple w:instr=" FILLIN   \* MERGEFORMAT ">
        <w:r w:rsidRPr="000A35CF">
          <w:rPr>
            <w:szCs w:val="24"/>
          </w:rPr>
          <w:t>стандартом НИУ</w:t>
        </w:r>
      </w:fldSimple>
      <w:r w:rsidRPr="000A35CF">
        <w:rPr>
          <w:szCs w:val="24"/>
        </w:rPr>
        <w:t xml:space="preserve"> ВШЭ;</w:t>
      </w:r>
    </w:p>
    <w:p w:rsidR="00D92018" w:rsidRDefault="00D92018" w:rsidP="00C92B9F">
      <w:pPr>
        <w:pStyle w:val="a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0A35CF">
        <w:rPr>
          <w:szCs w:val="24"/>
        </w:rPr>
        <w:t>«Концепцией преподавания английского языка в Государственном университете – Высшей школе экономики»</w:t>
      </w:r>
      <w:r>
        <w:rPr>
          <w:szCs w:val="24"/>
        </w:rPr>
        <w:t>, утвержденной ученым советом  НИУ</w:t>
      </w:r>
      <w:r w:rsidRPr="000A35CF">
        <w:rPr>
          <w:szCs w:val="24"/>
        </w:rPr>
        <w:t>-ВШЭ 02.07.2010 г. протокол № 15.</w:t>
      </w:r>
    </w:p>
    <w:p w:rsidR="00D92018" w:rsidRDefault="00D92018" w:rsidP="00341302">
      <w:pPr>
        <w:pStyle w:val="a"/>
        <w:numPr>
          <w:ilvl w:val="0"/>
          <w:numId w:val="0"/>
        </w:numPr>
        <w:spacing w:line="276" w:lineRule="auto"/>
        <w:ind w:firstLine="360"/>
        <w:jc w:val="both"/>
        <w:rPr>
          <w:szCs w:val="24"/>
        </w:rPr>
      </w:pPr>
      <w:r w:rsidRPr="002A32BE">
        <w:rPr>
          <w:szCs w:val="24"/>
        </w:rPr>
        <w:t>Поскольку в основе построения курса лежат необходимые каждому специалисту общекультурные компетенции,  данная программа может быть использована для языковой подготовки специалистов и студентов старших курсов бакалавриата всех специальностей.</w:t>
      </w:r>
      <w:r>
        <w:rPr>
          <w:szCs w:val="24"/>
        </w:rPr>
        <w:t xml:space="preserve"> </w:t>
      </w:r>
    </w:p>
    <w:p w:rsidR="00D92018" w:rsidRPr="000A35CF" w:rsidRDefault="00D92018" w:rsidP="00341302">
      <w:pPr>
        <w:pStyle w:val="a"/>
        <w:numPr>
          <w:ilvl w:val="0"/>
          <w:numId w:val="0"/>
        </w:numPr>
        <w:spacing w:line="276" w:lineRule="auto"/>
        <w:ind w:firstLine="360"/>
        <w:jc w:val="both"/>
        <w:rPr>
          <w:szCs w:val="24"/>
        </w:rPr>
      </w:pPr>
    </w:p>
    <w:p w:rsidR="00D92018" w:rsidRPr="00C92B9F" w:rsidRDefault="00D92018" w:rsidP="00C92B9F">
      <w:pPr>
        <w:pStyle w:val="ListParagraph"/>
        <w:numPr>
          <w:ilvl w:val="0"/>
          <w:numId w:val="4"/>
        </w:numPr>
        <w:jc w:val="both"/>
        <w:rPr>
          <w:b/>
          <w:lang w:val="en-US"/>
        </w:rPr>
      </w:pPr>
      <w:r w:rsidRPr="00C92B9F">
        <w:rPr>
          <w:b/>
        </w:rPr>
        <w:t>Цели и задачи дисциплины</w:t>
      </w:r>
    </w:p>
    <w:p w:rsidR="00D92018" w:rsidRDefault="00D92018" w:rsidP="00C92B9F">
      <w:pPr>
        <w:ind w:firstLine="0"/>
        <w:jc w:val="both"/>
      </w:pPr>
    </w:p>
    <w:p w:rsidR="00D92018" w:rsidRDefault="00D92018" w:rsidP="00C92B9F">
      <w:pPr>
        <w:ind w:firstLine="360"/>
        <w:jc w:val="both"/>
      </w:pPr>
      <w:r w:rsidRPr="00C93182">
        <w:rPr>
          <w:b/>
        </w:rPr>
        <w:t>Главной целью</w:t>
      </w:r>
      <w:r>
        <w:t xml:space="preserve"> изучения дисциплины является совершенствование и активизация ключевых академических и языковых компетенций, сформированных у студентов на занятиях по иностранному языку на предшествующих курсах. </w:t>
      </w:r>
    </w:p>
    <w:p w:rsidR="00D92018" w:rsidRPr="002A32BE" w:rsidRDefault="00D92018" w:rsidP="00C92B9F">
      <w:pPr>
        <w:ind w:firstLine="360"/>
        <w:jc w:val="both"/>
      </w:pPr>
      <w:r>
        <w:t xml:space="preserve"> </w:t>
      </w:r>
      <w:r w:rsidRPr="002A32BE">
        <w:t xml:space="preserve">Главной целью данной программы является формирование комплексного общекультурного умения выстраивать аргументацию в формате дебатов на иностранном языке (английском). Именно это умение связано с наиболее сложной частью профессионального дискурса – обменом мнениями, переговорным процессом и дебатами. </w:t>
      </w:r>
    </w:p>
    <w:p w:rsidR="00D92018" w:rsidRPr="002A32BE" w:rsidRDefault="00D92018" w:rsidP="00E9412E">
      <w:pPr>
        <w:ind w:firstLine="360"/>
        <w:jc w:val="both"/>
      </w:pPr>
      <w:r w:rsidRPr="002A32BE">
        <w:t xml:space="preserve">Достижение указанной цели возможно при выполнении нескольких </w:t>
      </w:r>
      <w:r w:rsidRPr="002A32BE">
        <w:rPr>
          <w:b/>
        </w:rPr>
        <w:t>конкретных задач</w:t>
      </w:r>
      <w:r w:rsidRPr="002A32BE">
        <w:t xml:space="preserve">, которые определяют переход с уровня самостоятельного пользователя на уровень профессионального пользователя – от В-2 к С-1. </w:t>
      </w:r>
    </w:p>
    <w:p w:rsidR="00D92018" w:rsidRDefault="00D92018" w:rsidP="002A32BE">
      <w:pPr>
        <w:pStyle w:val="ListParagraph"/>
        <w:ind w:left="0" w:firstLine="360"/>
        <w:jc w:val="both"/>
      </w:pPr>
      <w:r>
        <w:t xml:space="preserve">1) Формирование умения вести четко </w:t>
      </w:r>
      <w:r w:rsidRPr="002A32BE">
        <w:rPr>
          <w:u w:val="single"/>
        </w:rPr>
        <w:t>структурированное обсуждение комплексных проблем</w:t>
      </w:r>
      <w:r>
        <w:t xml:space="preserve"> на уровне абстракции и конкретных фактов с построением гипотез, обращением к другим  мнениям,</w:t>
      </w:r>
      <w:r w:rsidRPr="002A32BE">
        <w:t xml:space="preserve"> </w:t>
      </w:r>
      <w:r>
        <w:t xml:space="preserve">формирование умения слушать собеседника и критически оценивать себя и собеседника;  </w:t>
      </w:r>
    </w:p>
    <w:p w:rsidR="00D92018" w:rsidRDefault="00D92018" w:rsidP="002A32BE">
      <w:pPr>
        <w:pStyle w:val="ListParagraph"/>
        <w:ind w:left="0" w:firstLine="360"/>
        <w:jc w:val="both"/>
      </w:pPr>
      <w:r>
        <w:t xml:space="preserve">2) Совершенствование </w:t>
      </w:r>
      <w:r w:rsidRPr="00671416">
        <w:rPr>
          <w:u w:val="single"/>
        </w:rPr>
        <w:t>собственно языковых и речевых  умений</w:t>
      </w:r>
      <w:r>
        <w:rPr>
          <w:u w:val="single"/>
        </w:rPr>
        <w:t xml:space="preserve"> через</w:t>
      </w:r>
      <w:r>
        <w:t xml:space="preserve"> обогащение специфического словарного запаса для конкретной темы и общей лексикой в виде сложных единиц разной степени устойчивости (</w:t>
      </w:r>
      <w:r>
        <w:rPr>
          <w:lang w:val="en-US"/>
        </w:rPr>
        <w:t>collocations</w:t>
      </w:r>
      <w:r>
        <w:t xml:space="preserve">), применение речевых формул оформления высказывания в полемическом дискурсе. Работа проводится на базе аутентичного материала с обращением к корпусу английского языка вместе с тренировкой сложных грамматических конструкций. </w:t>
      </w:r>
    </w:p>
    <w:p w:rsidR="00D92018" w:rsidRDefault="00D92018" w:rsidP="002A32BE">
      <w:pPr>
        <w:pStyle w:val="ListParagraph"/>
        <w:ind w:left="0" w:firstLine="360"/>
        <w:jc w:val="both"/>
      </w:pPr>
      <w:r>
        <w:t xml:space="preserve">3) Активизация </w:t>
      </w:r>
      <w:r w:rsidRPr="00671416">
        <w:rPr>
          <w:u w:val="single"/>
        </w:rPr>
        <w:t>критического мышления</w:t>
      </w:r>
      <w:r>
        <w:t xml:space="preserve"> за счет формирования умений выстраивать аргументы и контраргументы на основе поиска, синтеза, анализа и оценки информации по определенной проблеме;</w:t>
      </w:r>
    </w:p>
    <w:p w:rsidR="00D92018" w:rsidRDefault="00D92018" w:rsidP="002A32BE">
      <w:pPr>
        <w:pStyle w:val="ListParagraph"/>
        <w:numPr>
          <w:ilvl w:val="0"/>
          <w:numId w:val="16"/>
        </w:numPr>
        <w:jc w:val="both"/>
      </w:pPr>
      <w:r>
        <w:t xml:space="preserve">Применение на практике таких </w:t>
      </w:r>
      <w:r w:rsidRPr="00671416">
        <w:rPr>
          <w:u w:val="single"/>
        </w:rPr>
        <w:t>академических умений</w:t>
      </w:r>
      <w:r>
        <w:t xml:space="preserve"> как критическая оценка предвзятости устного и письменного текста, распознавание логических ошибок и приемов воздействия на аудиторию, структурирование аргументации с целью убеждения.</w:t>
      </w:r>
    </w:p>
    <w:p w:rsidR="00D92018" w:rsidRDefault="00D92018" w:rsidP="002A32BE">
      <w:pPr>
        <w:pStyle w:val="ListParagraph"/>
        <w:numPr>
          <w:ilvl w:val="0"/>
          <w:numId w:val="16"/>
        </w:numPr>
        <w:jc w:val="both"/>
      </w:pPr>
      <w:r>
        <w:t xml:space="preserve">Освоение таких новых </w:t>
      </w:r>
      <w:r w:rsidRPr="00671416">
        <w:rPr>
          <w:u w:val="single"/>
        </w:rPr>
        <w:t>коммуникативных компетенций</w:t>
      </w:r>
      <w:r>
        <w:t xml:space="preserve">, как ведение дискуссии в формате дебатов, отстаивание собственной точки зрения в конкурентной среде, отражение нападок собеседника, ведение переговоров и поиск компромиссных вариантов решения конфликтных ситуаций. </w:t>
      </w:r>
    </w:p>
    <w:p w:rsidR="00D92018" w:rsidRDefault="00D92018" w:rsidP="002A32BE">
      <w:pPr>
        <w:pStyle w:val="ListParagraph"/>
        <w:numPr>
          <w:ilvl w:val="0"/>
          <w:numId w:val="16"/>
        </w:numPr>
        <w:jc w:val="both"/>
      </w:pPr>
      <w:r>
        <w:t xml:space="preserve">Развитие </w:t>
      </w:r>
      <w:r w:rsidRPr="00671416">
        <w:rPr>
          <w:u w:val="single"/>
        </w:rPr>
        <w:t>общекультурных компетенций</w:t>
      </w:r>
      <w:r>
        <w:t xml:space="preserve"> в поликультурной среде. Речь идет о способности видеть актуальные проблемы, в равной степени значимые для представителей разных культур; об освоении не свойственной данной культуре картины мира; о переоценке накопленного опыта с позиций его релевантности в поликультурной среде; о способности видеть рациональное зерно в непопулярных для собственной культуры мнениях; о толерантности. </w:t>
      </w:r>
    </w:p>
    <w:p w:rsidR="00D92018" w:rsidRDefault="00D92018" w:rsidP="00A96A41">
      <w:pPr>
        <w:ind w:firstLine="708"/>
        <w:jc w:val="both"/>
      </w:pPr>
    </w:p>
    <w:p w:rsidR="00D92018" w:rsidRDefault="00D92018" w:rsidP="00A96A41">
      <w:pPr>
        <w:ind w:firstLine="708"/>
        <w:jc w:val="both"/>
      </w:pPr>
      <w:r>
        <w:t>Все вышеперечисленные задачи в виду их комплексности затрагивают все четыре вида речевой деятельности (чтение, аудирование, говорение и письмо).  Несмотря на то, что в общеевропейских и американских стандартах формально выделяются отдельные умения по видам речевой деятельности на профессиональном этапе владения языком, эти умения во многом пересекаются за счет увеличения доли компетенций, связанных с критическим мышлением. Таким образом, задачи по каждому из видов речевой деятельности  в данном документе отдельно не рассматриваются.</w:t>
      </w:r>
    </w:p>
    <w:p w:rsidR="00D92018" w:rsidRDefault="00D92018" w:rsidP="00A96A41">
      <w:pPr>
        <w:ind w:firstLine="708"/>
        <w:jc w:val="both"/>
      </w:pPr>
    </w:p>
    <w:p w:rsidR="00D92018" w:rsidRPr="00F96391" w:rsidRDefault="00D92018" w:rsidP="00F96391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  </w:t>
      </w:r>
      <w:r w:rsidRPr="00F96391">
        <w:rPr>
          <w:b/>
        </w:rPr>
        <w:t>Компетенции обучающегося, формируемые в результате освоения дисциплины.</w:t>
      </w:r>
    </w:p>
    <w:p w:rsidR="00D92018" w:rsidRDefault="00D92018" w:rsidP="00F96391">
      <w:pPr>
        <w:pStyle w:val="ListParagraph"/>
        <w:ind w:left="1080" w:firstLine="0"/>
        <w:jc w:val="both"/>
      </w:pPr>
    </w:p>
    <w:p w:rsidR="00D92018" w:rsidRDefault="00D92018" w:rsidP="00AB1ED9">
      <w:pPr>
        <w:pStyle w:val="ListParagraph"/>
        <w:ind w:left="0" w:firstLine="360"/>
        <w:jc w:val="both"/>
      </w:pPr>
      <w:r>
        <w:t xml:space="preserve">В результате освоения дисциплины «Английский язык: </w:t>
      </w:r>
      <w:r>
        <w:rPr>
          <w:lang w:val="en-US"/>
        </w:rPr>
        <w:t>Debate</w:t>
      </w:r>
      <w:r w:rsidRPr="00F96391">
        <w:t xml:space="preserve"> </w:t>
      </w:r>
      <w:r>
        <w:rPr>
          <w:lang w:val="en-US"/>
        </w:rPr>
        <w:t>Skills</w:t>
      </w:r>
      <w:r>
        <w:t xml:space="preserve">» студент должен овладеть следующими компетенциями: </w:t>
      </w:r>
    </w:p>
    <w:p w:rsidR="00D92018" w:rsidRDefault="00D92018" w:rsidP="00F96391">
      <w:pPr>
        <w:pStyle w:val="ListParagraph"/>
        <w:ind w:left="1080" w:firstLine="0"/>
        <w:jc w:val="both"/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850"/>
        <w:gridCol w:w="3543"/>
        <w:gridCol w:w="2975"/>
      </w:tblGrid>
      <w:tr w:rsidR="00D92018" w:rsidRPr="00F147C6" w:rsidTr="00F147C6">
        <w:trPr>
          <w:cantSplit/>
          <w:tblHeader/>
        </w:trPr>
        <w:tc>
          <w:tcPr>
            <w:tcW w:w="2802" w:type="dxa"/>
            <w:vAlign w:val="center"/>
          </w:tcPr>
          <w:p w:rsidR="00D92018" w:rsidRPr="00F147C6" w:rsidRDefault="00D9201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47C6">
              <w:rPr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D92018" w:rsidRPr="00F147C6" w:rsidRDefault="00D92018" w:rsidP="00D922AF">
            <w:pPr>
              <w:ind w:left="-108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F147C6">
              <w:rPr>
                <w:sz w:val="20"/>
                <w:szCs w:val="20"/>
                <w:lang w:eastAsia="ru-RU"/>
              </w:rPr>
              <w:t>Код по НИУ</w:t>
            </w:r>
          </w:p>
        </w:tc>
        <w:tc>
          <w:tcPr>
            <w:tcW w:w="3543" w:type="dxa"/>
            <w:vAlign w:val="center"/>
          </w:tcPr>
          <w:p w:rsidR="00D92018" w:rsidRPr="00F147C6" w:rsidRDefault="00D9201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47C6">
              <w:rPr>
                <w:sz w:val="20"/>
                <w:szCs w:val="20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5" w:type="dxa"/>
            <w:vAlign w:val="center"/>
          </w:tcPr>
          <w:p w:rsidR="00D92018" w:rsidRPr="00AB679B" w:rsidRDefault="00D9201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B679B">
              <w:rPr>
                <w:sz w:val="20"/>
                <w:szCs w:val="20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D92018" w:rsidRPr="00F147C6" w:rsidTr="00FB0A8F">
        <w:tc>
          <w:tcPr>
            <w:tcW w:w="2802" w:type="dxa"/>
            <w:vMerge w:val="restart"/>
          </w:tcPr>
          <w:p w:rsidR="00D92018" w:rsidRDefault="00D92018">
            <w:pPr>
              <w:ind w:firstLine="0"/>
              <w:rPr>
                <w:i/>
                <w:sz w:val="20"/>
                <w:szCs w:val="20"/>
                <w:lang w:eastAsia="ru-RU"/>
              </w:rPr>
            </w:pPr>
          </w:p>
          <w:p w:rsidR="00D92018" w:rsidRDefault="00D92018">
            <w:pPr>
              <w:ind w:firstLine="0"/>
              <w:rPr>
                <w:i/>
                <w:sz w:val="20"/>
                <w:szCs w:val="20"/>
                <w:lang w:eastAsia="ru-RU"/>
              </w:rPr>
            </w:pPr>
            <w:r w:rsidRPr="00F147C6">
              <w:rPr>
                <w:i/>
                <w:sz w:val="20"/>
                <w:szCs w:val="20"/>
                <w:lang w:eastAsia="ru-RU"/>
              </w:rPr>
              <w:t xml:space="preserve">Системные </w:t>
            </w:r>
          </w:p>
          <w:p w:rsidR="00D92018" w:rsidRPr="00F147C6" w:rsidRDefault="00D92018">
            <w:pPr>
              <w:ind w:firstLine="0"/>
              <w:rPr>
                <w:i/>
                <w:sz w:val="20"/>
                <w:szCs w:val="20"/>
                <w:lang w:eastAsia="ru-RU"/>
              </w:rPr>
            </w:pPr>
            <w:r w:rsidRPr="00F147C6">
              <w:rPr>
                <w:i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850" w:type="dxa"/>
          </w:tcPr>
          <w:p w:rsidR="00D92018" w:rsidRPr="00F147C6" w:rsidRDefault="00D92018">
            <w:pPr>
              <w:ind w:left="-108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F147C6">
              <w:rPr>
                <w:sz w:val="20"/>
                <w:szCs w:val="20"/>
                <w:lang w:eastAsia="ru-RU"/>
              </w:rPr>
              <w:t>СК- Б1</w:t>
            </w:r>
          </w:p>
        </w:tc>
        <w:tc>
          <w:tcPr>
            <w:tcW w:w="3543" w:type="dxa"/>
          </w:tcPr>
          <w:p w:rsidR="00D92018" w:rsidRPr="00F147C6" w:rsidRDefault="00D92018" w:rsidP="00D922AF">
            <w:pPr>
              <w:pStyle w:val="a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F147C6">
              <w:rPr>
                <w:sz w:val="20"/>
                <w:szCs w:val="20"/>
              </w:rPr>
              <w:t>Способен учиться, приобретать новые знания, умения, в том числе в области, отличной от профессиональной</w:t>
            </w:r>
          </w:p>
        </w:tc>
        <w:tc>
          <w:tcPr>
            <w:tcW w:w="2975" w:type="dxa"/>
          </w:tcPr>
          <w:p w:rsidR="00D92018" w:rsidRPr="00AB679B" w:rsidRDefault="00D92018">
            <w:pPr>
              <w:ind w:firstLine="0"/>
              <w:rPr>
                <w:sz w:val="20"/>
                <w:szCs w:val="20"/>
                <w:lang w:eastAsia="ru-RU"/>
              </w:rPr>
            </w:pPr>
            <w:r w:rsidRPr="00AB679B">
              <w:rPr>
                <w:sz w:val="20"/>
                <w:szCs w:val="20"/>
                <w:lang w:eastAsia="ru-RU"/>
              </w:rPr>
              <w:t xml:space="preserve">Аудиторные занятия </w:t>
            </w:r>
            <w:r>
              <w:rPr>
                <w:sz w:val="20"/>
                <w:szCs w:val="20"/>
                <w:lang w:eastAsia="ru-RU"/>
              </w:rPr>
              <w:t>и самостоятельная работа</w:t>
            </w:r>
          </w:p>
        </w:tc>
      </w:tr>
      <w:tr w:rsidR="00D92018" w:rsidRPr="00F147C6" w:rsidTr="00FB0A8F">
        <w:tc>
          <w:tcPr>
            <w:tcW w:w="2802" w:type="dxa"/>
            <w:vMerge/>
          </w:tcPr>
          <w:p w:rsidR="00D92018" w:rsidRPr="00F147C6" w:rsidRDefault="00D92018">
            <w:pPr>
              <w:ind w:firstLine="0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018" w:rsidRPr="00F147C6" w:rsidRDefault="00D92018">
            <w:pPr>
              <w:ind w:left="-108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F147C6">
              <w:rPr>
                <w:sz w:val="20"/>
                <w:szCs w:val="20"/>
              </w:rPr>
              <w:t>СК-Б6</w:t>
            </w:r>
          </w:p>
        </w:tc>
        <w:tc>
          <w:tcPr>
            <w:tcW w:w="3543" w:type="dxa"/>
          </w:tcPr>
          <w:p w:rsidR="00D92018" w:rsidRPr="00F147C6" w:rsidRDefault="00D92018" w:rsidP="00F147C6">
            <w:pPr>
              <w:pStyle w:val="a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F147C6">
              <w:rPr>
                <w:sz w:val="20"/>
                <w:szCs w:val="20"/>
              </w:rPr>
              <w:t>Способен работать с информацией: находить, оценивать и использовать информацию из различных источников</w:t>
            </w:r>
          </w:p>
        </w:tc>
        <w:tc>
          <w:tcPr>
            <w:tcW w:w="2975" w:type="dxa"/>
          </w:tcPr>
          <w:p w:rsidR="00D92018" w:rsidRPr="00AB679B" w:rsidRDefault="00D9201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Самостоятельная работа по поиску информации по проблемам курса</w:t>
            </w:r>
          </w:p>
        </w:tc>
      </w:tr>
      <w:tr w:rsidR="00D92018" w:rsidRPr="00F147C6" w:rsidTr="00FB0A8F">
        <w:tc>
          <w:tcPr>
            <w:tcW w:w="2802" w:type="dxa"/>
            <w:vMerge/>
          </w:tcPr>
          <w:p w:rsidR="00D92018" w:rsidRPr="00F147C6" w:rsidRDefault="00D92018">
            <w:pPr>
              <w:ind w:firstLine="0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018" w:rsidRPr="00F147C6" w:rsidRDefault="00D92018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F147C6">
              <w:rPr>
                <w:sz w:val="20"/>
                <w:szCs w:val="20"/>
              </w:rPr>
              <w:t>СК-Б8</w:t>
            </w:r>
          </w:p>
        </w:tc>
        <w:tc>
          <w:tcPr>
            <w:tcW w:w="3543" w:type="dxa"/>
          </w:tcPr>
          <w:p w:rsidR="00D92018" w:rsidRPr="00F147C6" w:rsidRDefault="00D92018" w:rsidP="00F147C6">
            <w:pPr>
              <w:pStyle w:val="a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F147C6">
              <w:rPr>
                <w:sz w:val="20"/>
                <w:szCs w:val="20"/>
              </w:rPr>
              <w:t>Способен работать в команде</w:t>
            </w:r>
          </w:p>
        </w:tc>
        <w:tc>
          <w:tcPr>
            <w:tcW w:w="2975" w:type="dxa"/>
          </w:tcPr>
          <w:p w:rsidR="00D92018" w:rsidRPr="00AB679B" w:rsidRDefault="00D9201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Выступление в дебатах</w:t>
            </w:r>
          </w:p>
        </w:tc>
      </w:tr>
      <w:tr w:rsidR="00D92018" w:rsidRPr="00F147C6" w:rsidTr="00FB0A8F">
        <w:tc>
          <w:tcPr>
            <w:tcW w:w="2802" w:type="dxa"/>
            <w:vMerge/>
          </w:tcPr>
          <w:p w:rsidR="00D92018" w:rsidRPr="00F147C6" w:rsidRDefault="00D92018">
            <w:pPr>
              <w:ind w:firstLine="0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018" w:rsidRPr="00F147C6" w:rsidRDefault="00D92018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F147C6">
              <w:rPr>
                <w:sz w:val="20"/>
                <w:szCs w:val="20"/>
              </w:rPr>
              <w:t>СК-Б9</w:t>
            </w:r>
          </w:p>
        </w:tc>
        <w:tc>
          <w:tcPr>
            <w:tcW w:w="3543" w:type="dxa"/>
          </w:tcPr>
          <w:p w:rsidR="00D92018" w:rsidRPr="00F147C6" w:rsidRDefault="00D92018" w:rsidP="00F147C6">
            <w:pPr>
              <w:pStyle w:val="a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F147C6">
              <w:rPr>
                <w:sz w:val="20"/>
                <w:szCs w:val="20"/>
              </w:rPr>
              <w:t>Способен грамотно строить коммуникацию, исходя из целей и ситуации общения</w:t>
            </w:r>
          </w:p>
        </w:tc>
        <w:tc>
          <w:tcPr>
            <w:tcW w:w="2975" w:type="dxa"/>
          </w:tcPr>
          <w:p w:rsidR="00D92018" w:rsidRPr="00AB679B" w:rsidRDefault="00D9201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Участие в ролевых играх - переговорах</w:t>
            </w:r>
          </w:p>
        </w:tc>
      </w:tr>
      <w:tr w:rsidR="00D92018" w:rsidRPr="00F147C6" w:rsidTr="00F147C6">
        <w:tc>
          <w:tcPr>
            <w:tcW w:w="2802" w:type="dxa"/>
          </w:tcPr>
          <w:p w:rsidR="00D92018" w:rsidRPr="00F147C6" w:rsidRDefault="00D92018">
            <w:pPr>
              <w:ind w:firstLine="0"/>
              <w:rPr>
                <w:color w:val="FF0000"/>
                <w:sz w:val="20"/>
                <w:szCs w:val="20"/>
                <w:lang w:eastAsia="ru-RU"/>
              </w:rPr>
            </w:pPr>
          </w:p>
          <w:p w:rsidR="00D92018" w:rsidRPr="00F147C6" w:rsidRDefault="00D92018">
            <w:pPr>
              <w:ind w:firstLine="0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018" w:rsidRPr="00F147C6" w:rsidRDefault="00D92018">
            <w:pPr>
              <w:ind w:left="-108" w:right="-108" w:firstLine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147C6">
              <w:rPr>
                <w:sz w:val="20"/>
                <w:szCs w:val="20"/>
              </w:rPr>
              <w:t>СК-Б10</w:t>
            </w:r>
          </w:p>
        </w:tc>
        <w:tc>
          <w:tcPr>
            <w:tcW w:w="3543" w:type="dxa"/>
          </w:tcPr>
          <w:p w:rsidR="00D92018" w:rsidRPr="00F147C6" w:rsidRDefault="00D92018">
            <w:pPr>
              <w:ind w:firstLine="0"/>
              <w:rPr>
                <w:color w:val="FF0000"/>
                <w:sz w:val="20"/>
                <w:szCs w:val="20"/>
                <w:lang w:eastAsia="ru-RU"/>
              </w:rPr>
            </w:pPr>
            <w:r w:rsidRPr="00F147C6">
              <w:rPr>
                <w:sz w:val="20"/>
                <w:szCs w:val="20"/>
              </w:rPr>
              <w:t>Способен критически оценивать и переосмыслять накопленный опыт (собственный и чужой),</w:t>
            </w:r>
          </w:p>
        </w:tc>
        <w:tc>
          <w:tcPr>
            <w:tcW w:w="2975" w:type="dxa"/>
          </w:tcPr>
          <w:p w:rsidR="00D92018" w:rsidRPr="00AB679B" w:rsidRDefault="00D9201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Выстраивание аргументации</w:t>
            </w:r>
          </w:p>
        </w:tc>
      </w:tr>
      <w:tr w:rsidR="00D92018" w:rsidRPr="00F147C6" w:rsidTr="00FB0A8F">
        <w:tc>
          <w:tcPr>
            <w:tcW w:w="2802" w:type="dxa"/>
            <w:vMerge w:val="restart"/>
          </w:tcPr>
          <w:p w:rsidR="00D92018" w:rsidRDefault="00D92018">
            <w:pPr>
              <w:ind w:firstLine="0"/>
              <w:rPr>
                <w:color w:val="FF0000"/>
                <w:sz w:val="20"/>
                <w:szCs w:val="20"/>
                <w:lang w:eastAsia="ru-RU"/>
              </w:rPr>
            </w:pPr>
          </w:p>
          <w:p w:rsidR="00D92018" w:rsidRPr="00F147C6" w:rsidRDefault="00D92018">
            <w:pPr>
              <w:ind w:firstLine="0"/>
              <w:rPr>
                <w:i/>
                <w:sz w:val="20"/>
                <w:szCs w:val="20"/>
                <w:lang w:eastAsia="ru-RU"/>
              </w:rPr>
            </w:pPr>
            <w:r w:rsidRPr="00F147C6">
              <w:rPr>
                <w:i/>
                <w:sz w:val="20"/>
                <w:szCs w:val="20"/>
                <w:lang w:eastAsia="ru-RU"/>
              </w:rPr>
              <w:t>Социально-личностные компетенции</w:t>
            </w:r>
          </w:p>
          <w:p w:rsidR="00D92018" w:rsidRPr="00F147C6" w:rsidRDefault="00D92018">
            <w:pPr>
              <w:ind w:firstLine="0"/>
              <w:rPr>
                <w:color w:val="FF0000"/>
                <w:sz w:val="20"/>
                <w:szCs w:val="20"/>
                <w:lang w:eastAsia="ru-RU"/>
              </w:rPr>
            </w:pPr>
          </w:p>
          <w:p w:rsidR="00D92018" w:rsidRPr="00F147C6" w:rsidRDefault="00D92018">
            <w:pPr>
              <w:ind w:firstLine="0"/>
              <w:rPr>
                <w:color w:val="FF0000"/>
                <w:sz w:val="20"/>
                <w:szCs w:val="20"/>
                <w:lang w:eastAsia="ru-RU"/>
              </w:rPr>
            </w:pPr>
          </w:p>
          <w:p w:rsidR="00D92018" w:rsidRPr="00F147C6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018" w:rsidRPr="00F147C6" w:rsidRDefault="00D92018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F147C6">
              <w:rPr>
                <w:sz w:val="20"/>
                <w:szCs w:val="20"/>
              </w:rPr>
              <w:t>СЛК –Б4</w:t>
            </w:r>
          </w:p>
        </w:tc>
        <w:tc>
          <w:tcPr>
            <w:tcW w:w="3543" w:type="dxa"/>
          </w:tcPr>
          <w:p w:rsidR="00D92018" w:rsidRPr="00F147C6" w:rsidRDefault="00D92018">
            <w:pPr>
              <w:ind w:firstLine="0"/>
              <w:rPr>
                <w:sz w:val="20"/>
                <w:szCs w:val="20"/>
              </w:rPr>
            </w:pPr>
            <w:r w:rsidRPr="00F147C6">
              <w:rPr>
                <w:sz w:val="20"/>
                <w:szCs w:val="20"/>
              </w:rPr>
              <w:t>Способен к социальному взаимодействию, к сотрудничеству и разрешению конфликтов.</w:t>
            </w:r>
          </w:p>
        </w:tc>
        <w:tc>
          <w:tcPr>
            <w:tcW w:w="2975" w:type="dxa"/>
          </w:tcPr>
          <w:p w:rsidR="00D92018" w:rsidRPr="00AB679B" w:rsidRDefault="00D9201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Проведение дебатов и переговоров</w:t>
            </w:r>
          </w:p>
        </w:tc>
      </w:tr>
      <w:tr w:rsidR="00D92018" w:rsidRPr="00F147C6" w:rsidTr="00FB0A8F">
        <w:tc>
          <w:tcPr>
            <w:tcW w:w="2802" w:type="dxa"/>
            <w:vMerge/>
          </w:tcPr>
          <w:p w:rsidR="00D92018" w:rsidRPr="00F147C6" w:rsidRDefault="00D92018" w:rsidP="00FB0A8F">
            <w:pPr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018" w:rsidRPr="00F147C6" w:rsidRDefault="00D92018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F147C6">
              <w:rPr>
                <w:sz w:val="20"/>
                <w:szCs w:val="20"/>
              </w:rPr>
              <w:t>СЛК –Б6</w:t>
            </w:r>
          </w:p>
        </w:tc>
        <w:tc>
          <w:tcPr>
            <w:tcW w:w="3543" w:type="dxa"/>
          </w:tcPr>
          <w:p w:rsidR="00D92018" w:rsidRPr="00F147C6" w:rsidRDefault="00D92018">
            <w:pPr>
              <w:ind w:firstLine="0"/>
              <w:rPr>
                <w:sz w:val="20"/>
                <w:szCs w:val="20"/>
              </w:rPr>
            </w:pPr>
            <w:r w:rsidRPr="00F147C6">
              <w:rPr>
                <w:sz w:val="20"/>
                <w:szCs w:val="20"/>
              </w:rPr>
              <w:t>Способен понимать и анализировать мировоззренческие, социально и личностно значимые проблемы и процессы, происходящие в обществе.</w:t>
            </w:r>
          </w:p>
        </w:tc>
        <w:tc>
          <w:tcPr>
            <w:tcW w:w="2975" w:type="dxa"/>
          </w:tcPr>
          <w:p w:rsidR="00D92018" w:rsidRPr="00AB679B" w:rsidRDefault="00D9201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Исследование проблем в рамках</w:t>
            </w:r>
            <w:r w:rsidRPr="00AB679B">
              <w:rPr>
                <w:sz w:val="20"/>
                <w:szCs w:val="20"/>
                <w:lang w:eastAsia="ru-RU"/>
              </w:rPr>
              <w:t xml:space="preserve"> курса для построения аргументации в дебатах</w:t>
            </w:r>
          </w:p>
        </w:tc>
      </w:tr>
      <w:tr w:rsidR="00D92018" w:rsidRPr="00F147C6" w:rsidTr="00FB0A8F">
        <w:tc>
          <w:tcPr>
            <w:tcW w:w="2802" w:type="dxa"/>
            <w:vMerge/>
          </w:tcPr>
          <w:p w:rsidR="00D92018" w:rsidRPr="00F147C6" w:rsidRDefault="00D92018">
            <w:pPr>
              <w:ind w:firstLine="0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018" w:rsidRPr="00F147C6" w:rsidRDefault="00D92018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F147C6">
              <w:rPr>
                <w:sz w:val="20"/>
                <w:szCs w:val="20"/>
              </w:rPr>
              <w:t>СЛК –Б9</w:t>
            </w:r>
          </w:p>
        </w:tc>
        <w:tc>
          <w:tcPr>
            <w:tcW w:w="3543" w:type="dxa"/>
          </w:tcPr>
          <w:p w:rsidR="00D92018" w:rsidRPr="00F147C6" w:rsidRDefault="00D92018">
            <w:pPr>
              <w:ind w:firstLine="0"/>
              <w:rPr>
                <w:sz w:val="20"/>
                <w:szCs w:val="20"/>
              </w:rPr>
            </w:pPr>
            <w:r w:rsidRPr="00F147C6">
              <w:rPr>
                <w:sz w:val="20"/>
                <w:szCs w:val="20"/>
              </w:rPr>
              <w:t>Способен ориентироваться в системе общечеловеческих ценностей и ценностей мировой и российской культуры, понимает значение гуманистических ценностей для сохранения и развития современной цивилизации.</w:t>
            </w:r>
          </w:p>
        </w:tc>
        <w:tc>
          <w:tcPr>
            <w:tcW w:w="2975" w:type="dxa"/>
          </w:tcPr>
          <w:p w:rsidR="00D92018" w:rsidRPr="00AB679B" w:rsidRDefault="00D92018">
            <w:pPr>
              <w:ind w:firstLine="0"/>
              <w:rPr>
                <w:sz w:val="20"/>
                <w:szCs w:val="20"/>
                <w:lang w:eastAsia="ru-RU"/>
              </w:rPr>
            </w:pPr>
            <w:r w:rsidRPr="00AB679B">
              <w:rPr>
                <w:sz w:val="20"/>
                <w:szCs w:val="20"/>
                <w:lang w:eastAsia="ru-RU"/>
              </w:rPr>
              <w:t>Построение аргументации</w:t>
            </w:r>
            <w:r>
              <w:rPr>
                <w:sz w:val="20"/>
                <w:szCs w:val="20"/>
                <w:lang w:eastAsia="ru-RU"/>
              </w:rPr>
              <w:t>, исходя их ценностных ориентаций</w:t>
            </w:r>
          </w:p>
        </w:tc>
      </w:tr>
      <w:tr w:rsidR="00D92018" w:rsidRPr="00BF3A95" w:rsidTr="00FB0A8F">
        <w:tc>
          <w:tcPr>
            <w:tcW w:w="2802" w:type="dxa"/>
            <w:vMerge w:val="restart"/>
          </w:tcPr>
          <w:p w:rsidR="00D92018" w:rsidRPr="00BF3A95" w:rsidRDefault="00D92018">
            <w:pPr>
              <w:ind w:firstLine="0"/>
              <w:rPr>
                <w:i/>
                <w:sz w:val="20"/>
                <w:szCs w:val="20"/>
                <w:lang w:eastAsia="ru-RU"/>
              </w:rPr>
            </w:pPr>
            <w:r w:rsidRPr="00BF3A95">
              <w:rPr>
                <w:i/>
                <w:sz w:val="20"/>
                <w:szCs w:val="20"/>
                <w:lang w:eastAsia="ru-RU"/>
              </w:rPr>
              <w:t>Инструментальные компетенции</w:t>
            </w:r>
          </w:p>
          <w:p w:rsidR="00D92018" w:rsidRPr="00BF3A95" w:rsidRDefault="00D92018">
            <w:pPr>
              <w:ind w:firstLine="0"/>
              <w:rPr>
                <w:i/>
                <w:sz w:val="20"/>
                <w:szCs w:val="20"/>
                <w:lang w:eastAsia="ru-RU"/>
              </w:rPr>
            </w:pPr>
          </w:p>
          <w:p w:rsidR="00D92018" w:rsidRPr="00BF3A95" w:rsidRDefault="00D92018" w:rsidP="00FB0A8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018" w:rsidRPr="00BF3A95" w:rsidRDefault="00D92018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BF3A95">
              <w:rPr>
                <w:sz w:val="20"/>
                <w:szCs w:val="20"/>
              </w:rPr>
              <w:t>ИК-2</w:t>
            </w:r>
          </w:p>
        </w:tc>
        <w:tc>
          <w:tcPr>
            <w:tcW w:w="3543" w:type="dxa"/>
          </w:tcPr>
          <w:p w:rsidR="00D92018" w:rsidRPr="00BF3A95" w:rsidRDefault="00D92018" w:rsidP="00BF3A9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BF3A95">
              <w:rPr>
                <w:sz w:val="20"/>
                <w:szCs w:val="20"/>
              </w:rPr>
              <w:t>Способен к письменной и устной общей и профессиональной коммуникации на государственном (русском) языке и на иностранном языке;</w:t>
            </w:r>
          </w:p>
          <w:p w:rsidR="00D92018" w:rsidRPr="00BF3A95" w:rsidRDefault="00D920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D92018" w:rsidRPr="00AB679B" w:rsidRDefault="00D9201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Аудиторная работа</w:t>
            </w:r>
          </w:p>
        </w:tc>
      </w:tr>
      <w:tr w:rsidR="00D92018" w:rsidRPr="00BF3A95" w:rsidTr="00FB0A8F">
        <w:tc>
          <w:tcPr>
            <w:tcW w:w="2802" w:type="dxa"/>
            <w:vMerge/>
          </w:tcPr>
          <w:p w:rsidR="00D92018" w:rsidRPr="00BF3A95" w:rsidRDefault="00D92018">
            <w:pPr>
              <w:ind w:firstLine="0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018" w:rsidRPr="00BF3A95" w:rsidRDefault="00D92018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BF3A95">
              <w:rPr>
                <w:sz w:val="20"/>
                <w:szCs w:val="20"/>
              </w:rPr>
              <w:t>ИК- 4</w:t>
            </w:r>
          </w:p>
        </w:tc>
        <w:tc>
          <w:tcPr>
            <w:tcW w:w="3543" w:type="dxa"/>
          </w:tcPr>
          <w:p w:rsidR="00D92018" w:rsidRPr="00BF3A95" w:rsidRDefault="00D92018" w:rsidP="00BF3A95">
            <w:pPr>
              <w:ind w:firstLine="0"/>
              <w:rPr>
                <w:sz w:val="20"/>
                <w:szCs w:val="20"/>
                <w:lang w:eastAsia="ru-RU"/>
              </w:rPr>
            </w:pPr>
            <w:r w:rsidRPr="00BF3A95">
              <w:rPr>
                <w:sz w:val="20"/>
                <w:szCs w:val="20"/>
              </w:rPr>
              <w:t>Готов работать с информацией из различных источников.</w:t>
            </w:r>
          </w:p>
          <w:p w:rsidR="00D92018" w:rsidRPr="00BF3A95" w:rsidRDefault="00D92018" w:rsidP="00BF3A9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D92018" w:rsidRPr="00AB679B" w:rsidRDefault="00D9201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Сбор  и изучение информации при подготовке к дебатам</w:t>
            </w:r>
          </w:p>
        </w:tc>
      </w:tr>
      <w:tr w:rsidR="00D92018" w:rsidRPr="00BF3A95" w:rsidTr="00FB0A8F">
        <w:tc>
          <w:tcPr>
            <w:tcW w:w="2802" w:type="dxa"/>
            <w:vMerge w:val="restart"/>
          </w:tcPr>
          <w:p w:rsidR="00D92018" w:rsidRPr="00BF3A95" w:rsidRDefault="00D92018">
            <w:pPr>
              <w:ind w:firstLine="0"/>
              <w:rPr>
                <w:i/>
                <w:sz w:val="20"/>
                <w:szCs w:val="20"/>
                <w:lang w:eastAsia="ru-RU"/>
              </w:rPr>
            </w:pPr>
          </w:p>
          <w:p w:rsidR="00D92018" w:rsidRPr="00BF3A95" w:rsidRDefault="00D92018">
            <w:pPr>
              <w:ind w:firstLine="0"/>
              <w:rPr>
                <w:i/>
                <w:sz w:val="20"/>
                <w:szCs w:val="20"/>
                <w:lang w:eastAsia="ru-RU"/>
              </w:rPr>
            </w:pPr>
            <w:r w:rsidRPr="00BF3A95">
              <w:rPr>
                <w:i/>
                <w:sz w:val="20"/>
                <w:szCs w:val="20"/>
                <w:lang w:eastAsia="ru-RU"/>
              </w:rPr>
              <w:t>Специальные компетенции</w:t>
            </w:r>
          </w:p>
          <w:p w:rsidR="00D92018" w:rsidRPr="00BF3A95" w:rsidRDefault="00D92018">
            <w:pPr>
              <w:ind w:firstLine="0"/>
              <w:rPr>
                <w:i/>
                <w:sz w:val="20"/>
                <w:szCs w:val="20"/>
                <w:lang w:eastAsia="ru-RU"/>
              </w:rPr>
            </w:pPr>
          </w:p>
          <w:p w:rsidR="00D92018" w:rsidRPr="00BF3A95" w:rsidRDefault="00D92018">
            <w:pPr>
              <w:ind w:firstLine="0"/>
              <w:rPr>
                <w:i/>
                <w:sz w:val="20"/>
                <w:szCs w:val="20"/>
                <w:lang w:eastAsia="ru-RU"/>
              </w:rPr>
            </w:pP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Лингвистическая</w:t>
            </w: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Прагматическая</w:t>
            </w: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  <w:p w:rsidR="00D92018" w:rsidRPr="00BF3A95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Дискурсивная</w:t>
            </w:r>
          </w:p>
        </w:tc>
        <w:tc>
          <w:tcPr>
            <w:tcW w:w="850" w:type="dxa"/>
          </w:tcPr>
          <w:p w:rsidR="00D92018" w:rsidRPr="00BF3A95" w:rsidRDefault="00D92018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- 1</w:t>
            </w:r>
          </w:p>
        </w:tc>
        <w:tc>
          <w:tcPr>
            <w:tcW w:w="3543" w:type="dxa"/>
          </w:tcPr>
          <w:p w:rsidR="00D92018" w:rsidRPr="00BF3A95" w:rsidRDefault="00D92018" w:rsidP="00BF3A95">
            <w:pPr>
              <w:ind w:firstLine="0"/>
              <w:rPr>
                <w:sz w:val="20"/>
                <w:szCs w:val="20"/>
              </w:rPr>
            </w:pPr>
            <w:r w:rsidRPr="00BF3A95">
              <w:rPr>
                <w:sz w:val="20"/>
                <w:szCs w:val="20"/>
              </w:rPr>
              <w:t>Обладает знанием определенного набора лексических, грамматических и фонетических единиц изучаемого языка и умеет пользоваться этими знаниями при порождении и восприятии иноязычных высказываний.</w:t>
            </w:r>
          </w:p>
        </w:tc>
        <w:tc>
          <w:tcPr>
            <w:tcW w:w="2975" w:type="dxa"/>
          </w:tcPr>
          <w:p w:rsidR="00D92018" w:rsidRPr="00AB679B" w:rsidRDefault="00D9201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Аудиторная и самостоятельная работа</w:t>
            </w:r>
          </w:p>
        </w:tc>
      </w:tr>
      <w:tr w:rsidR="00D92018" w:rsidRPr="00BF3A95" w:rsidTr="00FB0A8F">
        <w:tc>
          <w:tcPr>
            <w:tcW w:w="2802" w:type="dxa"/>
            <w:vMerge/>
          </w:tcPr>
          <w:p w:rsidR="00D92018" w:rsidRPr="00BF3A95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018" w:rsidRPr="00BF3A95" w:rsidRDefault="00D92018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BF3A95">
              <w:rPr>
                <w:sz w:val="20"/>
                <w:szCs w:val="20"/>
              </w:rPr>
              <w:t>СК - 2</w:t>
            </w:r>
          </w:p>
        </w:tc>
        <w:tc>
          <w:tcPr>
            <w:tcW w:w="3543" w:type="dxa"/>
          </w:tcPr>
          <w:p w:rsidR="00D92018" w:rsidRPr="00BF3A95" w:rsidRDefault="00D92018" w:rsidP="00BF3A95">
            <w:pPr>
              <w:ind w:firstLine="0"/>
              <w:jc w:val="both"/>
              <w:rPr>
                <w:sz w:val="20"/>
                <w:szCs w:val="20"/>
              </w:rPr>
            </w:pPr>
            <w:r w:rsidRPr="00BF3A95">
              <w:rPr>
                <w:sz w:val="20"/>
                <w:szCs w:val="20"/>
              </w:rPr>
              <w:t>Умеет использовать язык в определенных функциональных целях в зависимости от особенностей социального и профессионального взаимодействия: от ситуации, статуса собеседников,  адресата речи и других факторов, относящихся к прагматике речевого общения.</w:t>
            </w:r>
          </w:p>
          <w:p w:rsidR="00D92018" w:rsidRPr="00BF3A95" w:rsidRDefault="00D92018" w:rsidP="00BF3A9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D92018" w:rsidRPr="00AB679B" w:rsidRDefault="00D9201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Участие в дебатах и переговорах, проведение презентаций</w:t>
            </w:r>
          </w:p>
        </w:tc>
      </w:tr>
      <w:tr w:rsidR="00D92018" w:rsidRPr="00BF3A95" w:rsidTr="00FB0A8F">
        <w:tc>
          <w:tcPr>
            <w:tcW w:w="2802" w:type="dxa"/>
            <w:vMerge/>
          </w:tcPr>
          <w:p w:rsidR="00D92018" w:rsidRPr="00BF3A95" w:rsidRDefault="00D92018">
            <w:pPr>
              <w:ind w:firstLine="0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018" w:rsidRPr="00BF3A95" w:rsidRDefault="00D92018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- 3</w:t>
            </w:r>
          </w:p>
        </w:tc>
        <w:tc>
          <w:tcPr>
            <w:tcW w:w="3543" w:type="dxa"/>
          </w:tcPr>
          <w:p w:rsidR="00D92018" w:rsidRPr="00BF3A95" w:rsidRDefault="00D92018" w:rsidP="00BF3A95">
            <w:pPr>
              <w:ind w:firstLine="0"/>
              <w:jc w:val="both"/>
              <w:rPr>
                <w:sz w:val="20"/>
                <w:szCs w:val="20"/>
              </w:rPr>
            </w:pPr>
            <w:r w:rsidRPr="00BF3A95">
              <w:rPr>
                <w:sz w:val="20"/>
                <w:szCs w:val="20"/>
              </w:rPr>
              <w:t>Обладает способностью построения целостных, связных и логичных высказываний (дискурсов) разных функциональных стилей в устной и письменной профессионально значимой коммуникации на основе понимания различных видов текстов при чтении и аудировании</w:t>
            </w:r>
          </w:p>
          <w:p w:rsidR="00D92018" w:rsidRPr="00BF3A95" w:rsidRDefault="00D92018" w:rsidP="00BF3A9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D92018" w:rsidRPr="00AB679B" w:rsidRDefault="00D9201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Участие в дебатах и переговорах, проведение презентаций</w:t>
            </w:r>
          </w:p>
        </w:tc>
      </w:tr>
      <w:tr w:rsidR="00D92018" w:rsidRPr="00902BA5" w:rsidTr="00FB0A8F">
        <w:tc>
          <w:tcPr>
            <w:tcW w:w="2802" w:type="dxa"/>
            <w:vMerge w:val="restart"/>
          </w:tcPr>
          <w:p w:rsidR="00D92018" w:rsidRPr="00902BA5" w:rsidRDefault="00D92018">
            <w:pPr>
              <w:ind w:firstLine="0"/>
              <w:rPr>
                <w:i/>
                <w:sz w:val="20"/>
                <w:szCs w:val="20"/>
                <w:lang w:eastAsia="ru-RU"/>
              </w:rPr>
            </w:pPr>
            <w:r w:rsidRPr="00902BA5">
              <w:rPr>
                <w:i/>
                <w:sz w:val="20"/>
                <w:szCs w:val="20"/>
                <w:lang w:eastAsia="ru-RU"/>
              </w:rPr>
              <w:t xml:space="preserve">          Социолингвистическая</w:t>
            </w:r>
          </w:p>
          <w:p w:rsidR="00D92018" w:rsidRDefault="00D92018">
            <w:pPr>
              <w:ind w:firstLine="0"/>
              <w:rPr>
                <w:i/>
                <w:sz w:val="20"/>
                <w:szCs w:val="20"/>
                <w:lang w:eastAsia="ru-RU"/>
              </w:rPr>
            </w:pP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</w:t>
            </w: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  <w:p w:rsidR="00D92018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</w:p>
          <w:p w:rsidR="00D92018" w:rsidRPr="00902BA5" w:rsidRDefault="00D92018" w:rsidP="00FB0A8F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Стратегическая</w:t>
            </w:r>
          </w:p>
        </w:tc>
        <w:tc>
          <w:tcPr>
            <w:tcW w:w="850" w:type="dxa"/>
          </w:tcPr>
          <w:p w:rsidR="00D92018" w:rsidRPr="00902BA5" w:rsidRDefault="00D92018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902BA5">
              <w:rPr>
                <w:sz w:val="20"/>
                <w:szCs w:val="20"/>
              </w:rPr>
              <w:t>СК - 4</w:t>
            </w:r>
          </w:p>
        </w:tc>
        <w:tc>
          <w:tcPr>
            <w:tcW w:w="3543" w:type="dxa"/>
          </w:tcPr>
          <w:p w:rsidR="00D92018" w:rsidRPr="00902BA5" w:rsidRDefault="00D92018" w:rsidP="00BF3A95">
            <w:pPr>
              <w:ind w:firstLine="0"/>
              <w:jc w:val="both"/>
              <w:rPr>
                <w:sz w:val="20"/>
                <w:szCs w:val="20"/>
              </w:rPr>
            </w:pPr>
            <w:r w:rsidRPr="00902BA5">
              <w:rPr>
                <w:sz w:val="20"/>
                <w:szCs w:val="20"/>
              </w:rPr>
              <w:t>Способен использовать и преобразовывать языковые формы в соответствии с социальными и культурными параметрами взаимодействия в сфере профессиональной коммуникации.</w:t>
            </w:r>
          </w:p>
          <w:p w:rsidR="00D92018" w:rsidRPr="00902BA5" w:rsidRDefault="00D92018" w:rsidP="00BF3A9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D92018" w:rsidRPr="00AB679B" w:rsidRDefault="00D9201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Участие в дебатах и переговорах, проведение презентаций</w:t>
            </w:r>
          </w:p>
        </w:tc>
      </w:tr>
      <w:tr w:rsidR="00D92018" w:rsidRPr="00BF3A95" w:rsidTr="00FB0A8F">
        <w:tc>
          <w:tcPr>
            <w:tcW w:w="2802" w:type="dxa"/>
            <w:vMerge/>
          </w:tcPr>
          <w:p w:rsidR="00D92018" w:rsidRDefault="00D92018">
            <w:pPr>
              <w:ind w:firstLine="0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018" w:rsidRPr="00902BA5" w:rsidRDefault="00D92018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902BA5">
              <w:rPr>
                <w:sz w:val="20"/>
                <w:szCs w:val="20"/>
              </w:rPr>
              <w:t>СК - 5</w:t>
            </w:r>
          </w:p>
        </w:tc>
        <w:tc>
          <w:tcPr>
            <w:tcW w:w="3543" w:type="dxa"/>
          </w:tcPr>
          <w:p w:rsidR="00D92018" w:rsidRPr="00902BA5" w:rsidRDefault="00D92018" w:rsidP="00902BA5">
            <w:pPr>
              <w:ind w:firstLine="0"/>
              <w:rPr>
                <w:sz w:val="20"/>
                <w:szCs w:val="20"/>
              </w:rPr>
            </w:pPr>
            <w:r w:rsidRPr="00902BA5">
              <w:rPr>
                <w:sz w:val="20"/>
                <w:szCs w:val="20"/>
              </w:rPr>
              <w:t>Обладает умением использовать вербальные и невербальные стратегии для компенсации пробелов, связанных с недостаточным владением языком.</w:t>
            </w:r>
          </w:p>
          <w:p w:rsidR="00D92018" w:rsidRPr="00902BA5" w:rsidRDefault="00D92018" w:rsidP="00BF3A9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D92018" w:rsidRPr="00AB679B" w:rsidRDefault="00D92018">
            <w:pPr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Участие в дебатах и переговорах</w:t>
            </w:r>
          </w:p>
        </w:tc>
      </w:tr>
    </w:tbl>
    <w:p w:rsidR="00D92018" w:rsidRPr="00F96391" w:rsidRDefault="00D92018" w:rsidP="00F96391">
      <w:pPr>
        <w:pStyle w:val="ListParagraph"/>
        <w:ind w:left="1080" w:firstLine="0"/>
        <w:jc w:val="both"/>
      </w:pPr>
    </w:p>
    <w:p w:rsidR="00D92018" w:rsidRPr="00902BA5" w:rsidRDefault="00D92018" w:rsidP="00F96391">
      <w:pPr>
        <w:pStyle w:val="ListParagraph"/>
        <w:numPr>
          <w:ilvl w:val="0"/>
          <w:numId w:val="4"/>
        </w:numPr>
        <w:jc w:val="both"/>
        <w:rPr>
          <w:b/>
        </w:rPr>
      </w:pPr>
      <w:r w:rsidRPr="00902BA5">
        <w:rPr>
          <w:b/>
        </w:rPr>
        <w:t>Место дисциплины в структуре образовательной программы</w:t>
      </w:r>
    </w:p>
    <w:p w:rsidR="00D92018" w:rsidRDefault="00D92018" w:rsidP="00902BA5">
      <w:pPr>
        <w:pStyle w:val="ListParagraph"/>
        <w:ind w:left="1080" w:firstLine="0"/>
        <w:jc w:val="both"/>
      </w:pPr>
    </w:p>
    <w:p w:rsidR="00D92018" w:rsidRPr="00E7341C" w:rsidRDefault="00D92018" w:rsidP="00902BA5">
      <w:pPr>
        <w:pStyle w:val="ListParagraph"/>
        <w:ind w:left="0" w:firstLine="600"/>
        <w:jc w:val="both"/>
      </w:pPr>
      <w:r>
        <w:t xml:space="preserve">Аспект </w:t>
      </w:r>
      <w:r>
        <w:rPr>
          <w:lang w:val="en-US"/>
        </w:rPr>
        <w:t>Debate</w:t>
      </w:r>
      <w:r w:rsidRPr="00902BA5">
        <w:t xml:space="preserve"> </w:t>
      </w:r>
      <w:r>
        <w:rPr>
          <w:lang w:val="en-US"/>
        </w:rPr>
        <w:t>Skills</w:t>
      </w:r>
      <w:r w:rsidRPr="00902BA5">
        <w:t xml:space="preserve"> </w:t>
      </w:r>
      <w:r>
        <w:t>с начала 2014/2015 учебного года – одна из двух частей</w:t>
      </w:r>
      <w:r>
        <w:rPr>
          <w:rStyle w:val="FootnoteReference"/>
        </w:rPr>
        <w:footnoteReference w:id="2"/>
      </w:r>
      <w:r>
        <w:t xml:space="preserve"> дисциплины</w:t>
      </w:r>
      <w:r w:rsidRPr="00902BA5">
        <w:t xml:space="preserve"> </w:t>
      </w:r>
      <w:r>
        <w:t xml:space="preserve">«Английский язык», которая является обязательной для студентов четвертого курса бакалавриата в рамках факультета мировой экономики и мировой политики для направлений «Экономика» и «Международные отношения». Курс рассчитан на три модуля (с первого по третий) и является завершающим этапом четырехлетней языковой подготовки для данных направлений. Таким образом, большинство изучающих дисциплину и достигших уровень </w:t>
      </w:r>
      <w:r>
        <w:rPr>
          <w:lang w:val="en-US"/>
        </w:rPr>
        <w:t>B</w:t>
      </w:r>
      <w:r>
        <w:t xml:space="preserve">2 в результате ее прохождения могут перейти на С1 или С2. </w:t>
      </w:r>
    </w:p>
    <w:p w:rsidR="00D92018" w:rsidRDefault="00D92018" w:rsidP="00902BA5">
      <w:pPr>
        <w:pStyle w:val="ListParagraph"/>
        <w:ind w:left="1080" w:firstLine="0"/>
        <w:jc w:val="both"/>
      </w:pPr>
    </w:p>
    <w:p w:rsidR="00D92018" w:rsidRDefault="00D92018" w:rsidP="00902BA5">
      <w:pPr>
        <w:pStyle w:val="ListParagraph"/>
        <w:ind w:left="1080" w:firstLine="0"/>
        <w:jc w:val="both"/>
      </w:pPr>
    </w:p>
    <w:p w:rsidR="00D92018" w:rsidRPr="00E7341C" w:rsidRDefault="00D92018" w:rsidP="00F96391">
      <w:pPr>
        <w:pStyle w:val="ListParagraph"/>
        <w:numPr>
          <w:ilvl w:val="0"/>
          <w:numId w:val="4"/>
        </w:numPr>
        <w:jc w:val="both"/>
        <w:rPr>
          <w:b/>
        </w:rPr>
      </w:pPr>
      <w:r w:rsidRPr="00E7341C">
        <w:rPr>
          <w:b/>
        </w:rPr>
        <w:t>Тематический план учебной дисциплины</w:t>
      </w:r>
    </w:p>
    <w:p w:rsidR="00D92018" w:rsidRDefault="00D92018" w:rsidP="00E7341C">
      <w:pPr>
        <w:pStyle w:val="ListParagraph"/>
        <w:ind w:left="1080" w:firstLine="0"/>
        <w:jc w:val="both"/>
      </w:pPr>
    </w:p>
    <w:tbl>
      <w:tblPr>
        <w:tblW w:w="0" w:type="auto"/>
        <w:jc w:val="center"/>
        <w:tblInd w:w="-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80"/>
        <w:gridCol w:w="3029"/>
        <w:gridCol w:w="4680"/>
      </w:tblGrid>
      <w:tr w:rsidR="00D92018" w:rsidRPr="00AE0DBC" w:rsidTr="00A940FB">
        <w:trPr>
          <w:jc w:val="center"/>
        </w:trPr>
        <w:tc>
          <w:tcPr>
            <w:tcW w:w="1280" w:type="dxa"/>
          </w:tcPr>
          <w:p w:rsidR="00D92018" w:rsidRPr="00A940FB" w:rsidRDefault="00D92018" w:rsidP="00A940F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A940FB">
              <w:rPr>
                <w:sz w:val="20"/>
                <w:szCs w:val="20"/>
              </w:rPr>
              <w:t>№</w:t>
            </w:r>
            <w:r w:rsidRPr="00A940FB">
              <w:rPr>
                <w:sz w:val="20"/>
                <w:szCs w:val="20"/>
                <w:lang w:val="en-US"/>
              </w:rPr>
              <w:t xml:space="preserve"> </w:t>
            </w:r>
            <w:r w:rsidRPr="00A940FB">
              <w:rPr>
                <w:sz w:val="20"/>
                <w:szCs w:val="20"/>
              </w:rPr>
              <w:t>недели</w:t>
            </w:r>
            <w:r w:rsidRPr="00A940FB">
              <w:rPr>
                <w:sz w:val="20"/>
                <w:szCs w:val="20"/>
                <w:lang w:val="en-US"/>
              </w:rPr>
              <w:t>/</w:t>
            </w:r>
            <w:r w:rsidRPr="00A940FB">
              <w:rPr>
                <w:sz w:val="20"/>
                <w:szCs w:val="20"/>
              </w:rPr>
              <w:t xml:space="preserve"> количество часов</w:t>
            </w:r>
          </w:p>
        </w:tc>
        <w:tc>
          <w:tcPr>
            <w:tcW w:w="3029" w:type="dxa"/>
          </w:tcPr>
          <w:p w:rsidR="00D92018" w:rsidRPr="00A940FB" w:rsidRDefault="00D92018" w:rsidP="00A940FB">
            <w:pPr>
              <w:ind w:firstLine="0"/>
              <w:jc w:val="center"/>
              <w:rPr>
                <w:sz w:val="20"/>
                <w:szCs w:val="20"/>
              </w:rPr>
            </w:pPr>
            <w:r w:rsidRPr="00A940FB">
              <w:rPr>
                <w:sz w:val="20"/>
                <w:szCs w:val="20"/>
              </w:rPr>
              <w:t>Тематика и проблематика</w:t>
            </w:r>
          </w:p>
        </w:tc>
        <w:tc>
          <w:tcPr>
            <w:tcW w:w="4680" w:type="dxa"/>
          </w:tcPr>
          <w:p w:rsidR="00D92018" w:rsidRPr="00A940FB" w:rsidRDefault="00D92018" w:rsidP="00A940FB">
            <w:pPr>
              <w:ind w:firstLine="0"/>
              <w:jc w:val="center"/>
              <w:rPr>
                <w:sz w:val="20"/>
                <w:szCs w:val="20"/>
              </w:rPr>
            </w:pPr>
            <w:r w:rsidRPr="00A940FB">
              <w:rPr>
                <w:sz w:val="20"/>
                <w:szCs w:val="20"/>
              </w:rPr>
              <w:t>Умения, формируемые в процессе аудиторной и самостоятельной работы</w:t>
            </w:r>
          </w:p>
        </w:tc>
      </w:tr>
      <w:tr w:rsidR="00D92018" w:rsidRPr="009A0860" w:rsidTr="00A940FB">
        <w:trPr>
          <w:jc w:val="center"/>
        </w:trPr>
        <w:tc>
          <w:tcPr>
            <w:tcW w:w="1280" w:type="dxa"/>
          </w:tcPr>
          <w:p w:rsidR="00D92018" w:rsidRPr="00A940FB" w:rsidRDefault="00D92018" w:rsidP="00A940FB">
            <w:pPr>
              <w:ind w:firstLine="0"/>
              <w:jc w:val="both"/>
            </w:pPr>
            <w:r w:rsidRPr="00A940FB">
              <w:rPr>
                <w:sz w:val="22"/>
              </w:rPr>
              <w:t>1-4</w:t>
            </w:r>
          </w:p>
          <w:p w:rsidR="00D92018" w:rsidRPr="00A940FB" w:rsidRDefault="00D92018" w:rsidP="00A940FB">
            <w:pPr>
              <w:ind w:firstLine="0"/>
              <w:jc w:val="both"/>
            </w:pPr>
            <w:r w:rsidRPr="00A940FB">
              <w:rPr>
                <w:sz w:val="22"/>
              </w:rPr>
              <w:t>(модуль</w:t>
            </w:r>
            <w:r w:rsidRPr="00A940FB">
              <w:rPr>
                <w:sz w:val="22"/>
                <w:lang w:val="en-US"/>
              </w:rPr>
              <w:t xml:space="preserve"> </w:t>
            </w:r>
            <w:r w:rsidRPr="00A940FB">
              <w:rPr>
                <w:sz w:val="22"/>
              </w:rPr>
              <w:t>1)</w:t>
            </w:r>
          </w:p>
          <w:p w:rsidR="00D92018" w:rsidRPr="00A940FB" w:rsidRDefault="00D92018" w:rsidP="00A940FB">
            <w:pPr>
              <w:ind w:firstLine="0"/>
              <w:jc w:val="both"/>
            </w:pPr>
            <w:r w:rsidRPr="00A940FB">
              <w:rPr>
                <w:sz w:val="22"/>
              </w:rPr>
              <w:t>9 часов</w:t>
            </w:r>
          </w:p>
        </w:tc>
        <w:tc>
          <w:tcPr>
            <w:tcW w:w="3029" w:type="dxa"/>
          </w:tcPr>
          <w:p w:rsidR="00D92018" w:rsidRPr="00A940FB" w:rsidRDefault="00D92018" w:rsidP="00A940FB">
            <w:pPr>
              <w:ind w:firstLine="0"/>
            </w:pPr>
            <w:r>
              <w:rPr>
                <w:sz w:val="22"/>
              </w:rPr>
              <w:t>Охрана окружающей среды или экономический</w:t>
            </w:r>
            <w:r w:rsidRPr="00A940FB">
              <w:rPr>
                <w:sz w:val="22"/>
              </w:rPr>
              <w:t xml:space="preserve"> рост</w:t>
            </w:r>
          </w:p>
          <w:p w:rsidR="00D92018" w:rsidRPr="00A940FB" w:rsidRDefault="00D92018" w:rsidP="00A940FB">
            <w:pPr>
              <w:ind w:firstLine="0"/>
              <w:rPr>
                <w:i/>
                <w:lang w:val="en-US"/>
              </w:rPr>
            </w:pPr>
            <w:r w:rsidRPr="00A940FB">
              <w:rPr>
                <w:i/>
                <w:sz w:val="22"/>
                <w:lang w:val="en-US"/>
              </w:rPr>
              <w:t>Environmental conservation vs economic growth</w:t>
            </w:r>
          </w:p>
        </w:tc>
        <w:tc>
          <w:tcPr>
            <w:tcW w:w="4680" w:type="dxa"/>
          </w:tcPr>
          <w:p w:rsidR="00D92018" w:rsidRPr="00A940FB" w:rsidRDefault="00D92018" w:rsidP="00A940FB">
            <w:pPr>
              <w:ind w:firstLine="0"/>
            </w:pPr>
            <w:r w:rsidRPr="00A940FB">
              <w:rPr>
                <w:sz w:val="22"/>
              </w:rPr>
              <w:t>Комбинированные виды речевой деятельности: анализ информации; построение гипотез; использование методов убеждения.</w:t>
            </w:r>
          </w:p>
        </w:tc>
      </w:tr>
      <w:tr w:rsidR="00D92018" w:rsidRPr="009A0860" w:rsidTr="00A940FB">
        <w:trPr>
          <w:jc w:val="center"/>
        </w:trPr>
        <w:tc>
          <w:tcPr>
            <w:tcW w:w="1280" w:type="dxa"/>
          </w:tcPr>
          <w:p w:rsidR="00D92018" w:rsidRPr="00A940FB" w:rsidRDefault="00D92018" w:rsidP="00A940FB">
            <w:pPr>
              <w:ind w:firstLine="0"/>
              <w:jc w:val="both"/>
            </w:pPr>
            <w:r w:rsidRPr="00A940FB">
              <w:rPr>
                <w:sz w:val="22"/>
              </w:rPr>
              <w:t>5-8</w:t>
            </w:r>
          </w:p>
          <w:p w:rsidR="00D92018" w:rsidRPr="00A940FB" w:rsidRDefault="00D92018" w:rsidP="00A940FB">
            <w:pPr>
              <w:ind w:firstLine="0"/>
              <w:jc w:val="both"/>
            </w:pPr>
            <w:r w:rsidRPr="00A940FB">
              <w:rPr>
                <w:sz w:val="22"/>
              </w:rPr>
              <w:t>(модуль 1)</w:t>
            </w:r>
          </w:p>
          <w:p w:rsidR="00D92018" w:rsidRPr="00A940FB" w:rsidRDefault="00D92018" w:rsidP="00A940FB">
            <w:pPr>
              <w:ind w:firstLine="0"/>
              <w:jc w:val="both"/>
            </w:pPr>
            <w:r w:rsidRPr="00A940FB">
              <w:rPr>
                <w:sz w:val="22"/>
              </w:rPr>
              <w:t>9 часов</w:t>
            </w:r>
          </w:p>
        </w:tc>
        <w:tc>
          <w:tcPr>
            <w:tcW w:w="3029" w:type="dxa"/>
          </w:tcPr>
          <w:p w:rsidR="00D92018" w:rsidRPr="00A940FB" w:rsidRDefault="00D92018" w:rsidP="00A940FB">
            <w:pPr>
              <w:ind w:firstLine="0"/>
            </w:pPr>
            <w:r>
              <w:rPr>
                <w:sz w:val="22"/>
              </w:rPr>
              <w:t>Интервенция или</w:t>
            </w:r>
            <w:r w:rsidRPr="00A940FB">
              <w:rPr>
                <w:sz w:val="22"/>
              </w:rPr>
              <w:t xml:space="preserve"> невмешательств</w:t>
            </w:r>
            <w:r>
              <w:rPr>
                <w:sz w:val="22"/>
              </w:rPr>
              <w:t>о</w:t>
            </w:r>
          </w:p>
          <w:p w:rsidR="00D92018" w:rsidRPr="00A940FB" w:rsidRDefault="00D92018" w:rsidP="00A940FB">
            <w:pPr>
              <w:ind w:firstLine="0"/>
              <w:rPr>
                <w:i/>
              </w:rPr>
            </w:pPr>
            <w:r w:rsidRPr="00A940FB">
              <w:rPr>
                <w:i/>
                <w:sz w:val="22"/>
                <w:lang w:val="en-US"/>
              </w:rPr>
              <w:t>Interventionism</w:t>
            </w:r>
            <w:r w:rsidRPr="00A940FB">
              <w:rPr>
                <w:i/>
                <w:sz w:val="22"/>
              </w:rPr>
              <w:t xml:space="preserve"> </w:t>
            </w:r>
            <w:r w:rsidRPr="00A940FB">
              <w:rPr>
                <w:i/>
                <w:sz w:val="22"/>
                <w:lang w:val="en-US"/>
              </w:rPr>
              <w:t>vs</w:t>
            </w:r>
            <w:r w:rsidRPr="00A940FB">
              <w:rPr>
                <w:i/>
                <w:sz w:val="22"/>
              </w:rPr>
              <w:t xml:space="preserve"> </w:t>
            </w:r>
            <w:r w:rsidRPr="00A940FB">
              <w:rPr>
                <w:i/>
                <w:sz w:val="22"/>
                <w:lang w:val="en-US"/>
              </w:rPr>
              <w:t>isolationism</w:t>
            </w:r>
          </w:p>
        </w:tc>
        <w:tc>
          <w:tcPr>
            <w:tcW w:w="4680" w:type="dxa"/>
          </w:tcPr>
          <w:p w:rsidR="00D92018" w:rsidRPr="00A940FB" w:rsidRDefault="00D92018" w:rsidP="00A940FB">
            <w:pPr>
              <w:ind w:firstLine="0"/>
            </w:pPr>
            <w:r w:rsidRPr="00A940FB">
              <w:rPr>
                <w:sz w:val="22"/>
              </w:rPr>
              <w:t>Комбинированные виды речевой деятельности: фильтрация источников,</w:t>
            </w:r>
          </w:p>
          <w:p w:rsidR="00D92018" w:rsidRPr="00A940FB" w:rsidRDefault="00D92018" w:rsidP="00A940FB">
            <w:pPr>
              <w:ind w:firstLine="0"/>
            </w:pPr>
            <w:r w:rsidRPr="00A940FB">
              <w:rPr>
                <w:sz w:val="22"/>
              </w:rPr>
              <w:t>интерпретация подачи информации, построение определений.</w:t>
            </w:r>
          </w:p>
        </w:tc>
      </w:tr>
      <w:tr w:rsidR="00D92018" w:rsidRPr="009A0860" w:rsidTr="00A940FB">
        <w:trPr>
          <w:jc w:val="center"/>
        </w:trPr>
        <w:tc>
          <w:tcPr>
            <w:tcW w:w="1280" w:type="dxa"/>
          </w:tcPr>
          <w:p w:rsidR="00D92018" w:rsidRPr="00A940FB" w:rsidRDefault="00D92018" w:rsidP="00A940FB">
            <w:pPr>
              <w:ind w:firstLine="0"/>
              <w:jc w:val="both"/>
            </w:pPr>
            <w:r w:rsidRPr="00A940FB">
              <w:rPr>
                <w:sz w:val="22"/>
              </w:rPr>
              <w:t>9-13</w:t>
            </w:r>
          </w:p>
          <w:p w:rsidR="00D92018" w:rsidRPr="00A940FB" w:rsidRDefault="00D92018" w:rsidP="00A940FB">
            <w:pPr>
              <w:ind w:firstLine="0"/>
              <w:jc w:val="both"/>
            </w:pPr>
            <w:r w:rsidRPr="00A940FB">
              <w:rPr>
                <w:sz w:val="22"/>
              </w:rPr>
              <w:t>(модуль 2)</w:t>
            </w:r>
          </w:p>
          <w:p w:rsidR="00D92018" w:rsidRPr="00A940FB" w:rsidRDefault="00D92018" w:rsidP="00A940FB">
            <w:pPr>
              <w:ind w:firstLine="0"/>
              <w:jc w:val="both"/>
            </w:pPr>
            <w:r w:rsidRPr="00A940FB">
              <w:rPr>
                <w:sz w:val="22"/>
              </w:rPr>
              <w:t>9 часов</w:t>
            </w:r>
          </w:p>
        </w:tc>
        <w:tc>
          <w:tcPr>
            <w:tcW w:w="3029" w:type="dxa"/>
          </w:tcPr>
          <w:p w:rsidR="00D92018" w:rsidRPr="00A940FB" w:rsidRDefault="00D92018" w:rsidP="00A940FB">
            <w:pPr>
              <w:ind w:firstLine="0"/>
            </w:pPr>
            <w:r w:rsidRPr="00A940FB">
              <w:rPr>
                <w:sz w:val="22"/>
              </w:rPr>
              <w:t>Пе</w:t>
            </w:r>
            <w:r>
              <w:rPr>
                <w:sz w:val="22"/>
              </w:rPr>
              <w:t>рераспределение богатства или</w:t>
            </w:r>
            <w:r w:rsidRPr="00A940FB">
              <w:rPr>
                <w:sz w:val="22"/>
              </w:rPr>
              <w:t xml:space="preserve"> самообеспечени</w:t>
            </w:r>
            <w:r>
              <w:rPr>
                <w:sz w:val="22"/>
              </w:rPr>
              <w:t>е</w:t>
            </w:r>
          </w:p>
          <w:p w:rsidR="00D92018" w:rsidRPr="00A940FB" w:rsidRDefault="00D92018" w:rsidP="00A940FB">
            <w:pPr>
              <w:ind w:firstLine="0"/>
              <w:rPr>
                <w:i/>
              </w:rPr>
            </w:pPr>
            <w:r w:rsidRPr="00A940FB">
              <w:rPr>
                <w:i/>
                <w:sz w:val="22"/>
                <w:lang w:val="en-US"/>
              </w:rPr>
              <w:t>Wealth</w:t>
            </w:r>
            <w:r w:rsidRPr="00A940FB">
              <w:rPr>
                <w:i/>
                <w:sz w:val="22"/>
              </w:rPr>
              <w:t xml:space="preserve"> </w:t>
            </w:r>
            <w:r w:rsidRPr="00A940FB">
              <w:rPr>
                <w:i/>
                <w:sz w:val="22"/>
                <w:lang w:val="en-US"/>
              </w:rPr>
              <w:t>redistribution</w:t>
            </w:r>
            <w:r w:rsidRPr="00A940FB">
              <w:rPr>
                <w:i/>
                <w:sz w:val="22"/>
              </w:rPr>
              <w:t xml:space="preserve"> </w:t>
            </w:r>
            <w:r w:rsidRPr="00A940FB">
              <w:rPr>
                <w:i/>
                <w:sz w:val="22"/>
                <w:lang w:val="en-US"/>
              </w:rPr>
              <w:t>vs</w:t>
            </w:r>
            <w:r w:rsidRPr="00A940FB">
              <w:rPr>
                <w:i/>
                <w:sz w:val="22"/>
              </w:rPr>
              <w:t xml:space="preserve"> </w:t>
            </w:r>
            <w:r w:rsidRPr="00A940FB">
              <w:rPr>
                <w:i/>
                <w:sz w:val="22"/>
                <w:lang w:val="en-US"/>
              </w:rPr>
              <w:t>self</w:t>
            </w:r>
            <w:r w:rsidRPr="00A940FB">
              <w:rPr>
                <w:i/>
                <w:sz w:val="22"/>
              </w:rPr>
              <w:t>-</w:t>
            </w:r>
            <w:r w:rsidRPr="00A940FB">
              <w:rPr>
                <w:i/>
                <w:sz w:val="22"/>
                <w:lang w:val="en-US"/>
              </w:rPr>
              <w:t>reliance</w:t>
            </w:r>
          </w:p>
        </w:tc>
        <w:tc>
          <w:tcPr>
            <w:tcW w:w="4680" w:type="dxa"/>
          </w:tcPr>
          <w:p w:rsidR="00D92018" w:rsidRPr="00A940FB" w:rsidRDefault="00D92018" w:rsidP="00A940FB">
            <w:pPr>
              <w:ind w:firstLine="0"/>
            </w:pPr>
            <w:r w:rsidRPr="00A940FB">
              <w:rPr>
                <w:sz w:val="22"/>
              </w:rPr>
              <w:t>Комбинированные виды речевой деятельности: моделирование причинно-следственной связи; оценка аргументов в поддержку тезиса; построение аргументации;</w:t>
            </w:r>
          </w:p>
          <w:p w:rsidR="00D92018" w:rsidRPr="00A940FB" w:rsidRDefault="00D92018" w:rsidP="00A940FB">
            <w:pPr>
              <w:ind w:firstLine="0"/>
            </w:pPr>
            <w:r w:rsidRPr="00A940FB">
              <w:rPr>
                <w:sz w:val="22"/>
              </w:rPr>
              <w:t>форматирование аргументов.</w:t>
            </w:r>
          </w:p>
        </w:tc>
      </w:tr>
      <w:tr w:rsidR="00D92018" w:rsidRPr="009A0860" w:rsidTr="00A940FB">
        <w:trPr>
          <w:jc w:val="center"/>
        </w:trPr>
        <w:tc>
          <w:tcPr>
            <w:tcW w:w="1280" w:type="dxa"/>
          </w:tcPr>
          <w:p w:rsidR="00D92018" w:rsidRPr="00A940FB" w:rsidRDefault="00D92018" w:rsidP="00A940FB">
            <w:pPr>
              <w:ind w:firstLine="0"/>
              <w:jc w:val="both"/>
            </w:pPr>
            <w:r w:rsidRPr="00A940FB">
              <w:rPr>
                <w:sz w:val="22"/>
              </w:rPr>
              <w:t>1</w:t>
            </w:r>
            <w:r w:rsidRPr="00A940FB">
              <w:rPr>
                <w:sz w:val="22"/>
                <w:lang w:val="en-US"/>
              </w:rPr>
              <w:t>4</w:t>
            </w:r>
            <w:r w:rsidRPr="00A940FB">
              <w:rPr>
                <w:sz w:val="22"/>
              </w:rPr>
              <w:t>-18</w:t>
            </w:r>
          </w:p>
          <w:p w:rsidR="00D92018" w:rsidRPr="00A940FB" w:rsidRDefault="00D92018" w:rsidP="00A940FB">
            <w:pPr>
              <w:ind w:firstLine="0"/>
              <w:jc w:val="both"/>
            </w:pPr>
            <w:r w:rsidRPr="00A940FB">
              <w:rPr>
                <w:sz w:val="22"/>
              </w:rPr>
              <w:t>(модуль 2)</w:t>
            </w:r>
          </w:p>
          <w:p w:rsidR="00D92018" w:rsidRPr="00A940FB" w:rsidRDefault="00D92018" w:rsidP="00A940FB">
            <w:pPr>
              <w:ind w:firstLine="0"/>
              <w:jc w:val="both"/>
            </w:pPr>
            <w:r w:rsidRPr="00A940FB">
              <w:rPr>
                <w:sz w:val="22"/>
              </w:rPr>
              <w:t>9 часов</w:t>
            </w:r>
          </w:p>
        </w:tc>
        <w:tc>
          <w:tcPr>
            <w:tcW w:w="3029" w:type="dxa"/>
          </w:tcPr>
          <w:p w:rsidR="00D92018" w:rsidRPr="00A940FB" w:rsidRDefault="00D92018" w:rsidP="00A940FB">
            <w:pPr>
              <w:ind w:firstLine="0"/>
              <w:rPr>
                <w:lang w:val="en-US"/>
              </w:rPr>
            </w:pPr>
            <w:r w:rsidRPr="00A940FB">
              <w:rPr>
                <w:sz w:val="22"/>
              </w:rPr>
              <w:t>Культурная</w:t>
            </w:r>
            <w:r w:rsidRPr="00A940FB">
              <w:rPr>
                <w:sz w:val="22"/>
                <w:lang w:val="en-US"/>
              </w:rPr>
              <w:t xml:space="preserve"> </w:t>
            </w:r>
            <w:r w:rsidRPr="00A940FB">
              <w:rPr>
                <w:sz w:val="22"/>
              </w:rPr>
              <w:t>целостность</w:t>
            </w:r>
            <w:r w:rsidRPr="00A940FB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или</w:t>
            </w:r>
            <w:r w:rsidRPr="00A940FB">
              <w:rPr>
                <w:sz w:val="22"/>
                <w:lang w:val="en-US"/>
              </w:rPr>
              <w:t xml:space="preserve"> </w:t>
            </w:r>
            <w:r w:rsidRPr="00A940FB">
              <w:rPr>
                <w:sz w:val="22"/>
              </w:rPr>
              <w:t>многообрази</w:t>
            </w:r>
            <w:r>
              <w:rPr>
                <w:sz w:val="22"/>
              </w:rPr>
              <w:t>е</w:t>
            </w:r>
          </w:p>
          <w:p w:rsidR="00D92018" w:rsidRPr="00A940FB" w:rsidRDefault="00D92018" w:rsidP="00A940FB">
            <w:pPr>
              <w:ind w:firstLine="0"/>
              <w:rPr>
                <w:i/>
                <w:lang w:val="en-US"/>
              </w:rPr>
            </w:pPr>
            <w:r w:rsidRPr="00A940FB">
              <w:rPr>
                <w:i/>
                <w:sz w:val="22"/>
                <w:lang w:val="en-US"/>
              </w:rPr>
              <w:t>Cultural unity vs diversity through immigration</w:t>
            </w:r>
          </w:p>
        </w:tc>
        <w:tc>
          <w:tcPr>
            <w:tcW w:w="4680" w:type="dxa"/>
          </w:tcPr>
          <w:p w:rsidR="00D92018" w:rsidRPr="00A940FB" w:rsidRDefault="00D92018" w:rsidP="00A940FB">
            <w:pPr>
              <w:ind w:firstLine="0"/>
            </w:pPr>
            <w:r w:rsidRPr="00A940FB">
              <w:rPr>
                <w:sz w:val="22"/>
              </w:rPr>
              <w:t>Комбинированные виды речевой деятельности: сравнение и противопоставление; распознавание предвзятости; обращение к ценностям, эмоциям, здравомыслию, т.д.; опровержение аргумента.</w:t>
            </w:r>
          </w:p>
        </w:tc>
      </w:tr>
      <w:tr w:rsidR="00D92018" w:rsidRPr="009A0860" w:rsidTr="00A940FB">
        <w:trPr>
          <w:jc w:val="center"/>
        </w:trPr>
        <w:tc>
          <w:tcPr>
            <w:tcW w:w="1280" w:type="dxa"/>
          </w:tcPr>
          <w:p w:rsidR="00D92018" w:rsidRPr="00A940FB" w:rsidRDefault="00D92018" w:rsidP="00A940FB">
            <w:pPr>
              <w:ind w:firstLine="0"/>
              <w:jc w:val="both"/>
            </w:pPr>
            <w:r w:rsidRPr="00A940FB">
              <w:rPr>
                <w:sz w:val="22"/>
              </w:rPr>
              <w:t>1-4</w:t>
            </w:r>
          </w:p>
          <w:p w:rsidR="00D92018" w:rsidRPr="00A940FB" w:rsidRDefault="00D92018" w:rsidP="00A940FB">
            <w:pPr>
              <w:ind w:firstLine="0"/>
              <w:jc w:val="both"/>
            </w:pPr>
            <w:r w:rsidRPr="00A940FB">
              <w:rPr>
                <w:sz w:val="22"/>
              </w:rPr>
              <w:t>(модуль 3)</w:t>
            </w:r>
          </w:p>
          <w:p w:rsidR="00D92018" w:rsidRPr="00A940FB" w:rsidRDefault="00D92018" w:rsidP="00A940FB">
            <w:pPr>
              <w:ind w:firstLine="0"/>
              <w:jc w:val="both"/>
            </w:pPr>
            <w:r w:rsidRPr="00A940FB">
              <w:rPr>
                <w:sz w:val="22"/>
              </w:rPr>
              <w:t>9 часов</w:t>
            </w:r>
          </w:p>
        </w:tc>
        <w:tc>
          <w:tcPr>
            <w:tcW w:w="3029" w:type="dxa"/>
          </w:tcPr>
          <w:p w:rsidR="00D92018" w:rsidRPr="00A940FB" w:rsidRDefault="00D92018" w:rsidP="00A940FB">
            <w:pPr>
              <w:ind w:firstLine="0"/>
            </w:pPr>
            <w:r w:rsidRPr="00A940FB">
              <w:rPr>
                <w:sz w:val="22"/>
              </w:rPr>
              <w:t>Безоп</w:t>
            </w:r>
            <w:r>
              <w:rPr>
                <w:sz w:val="22"/>
              </w:rPr>
              <w:t>асность или</w:t>
            </w:r>
            <w:r w:rsidRPr="00A940FB">
              <w:rPr>
                <w:sz w:val="22"/>
              </w:rPr>
              <w:t xml:space="preserve"> свобод</w:t>
            </w:r>
            <w:r>
              <w:rPr>
                <w:sz w:val="22"/>
              </w:rPr>
              <w:t>а</w:t>
            </w:r>
          </w:p>
          <w:p w:rsidR="00D92018" w:rsidRPr="00A940FB" w:rsidRDefault="00D92018" w:rsidP="00A940FB">
            <w:pPr>
              <w:ind w:firstLine="0"/>
              <w:rPr>
                <w:i/>
              </w:rPr>
            </w:pPr>
            <w:r w:rsidRPr="00A940FB">
              <w:rPr>
                <w:i/>
                <w:sz w:val="22"/>
                <w:lang w:val="en-US"/>
              </w:rPr>
              <w:t>Security</w:t>
            </w:r>
            <w:r w:rsidRPr="00A940FB">
              <w:rPr>
                <w:i/>
                <w:sz w:val="22"/>
              </w:rPr>
              <w:t xml:space="preserve"> </w:t>
            </w:r>
            <w:r w:rsidRPr="00A940FB">
              <w:rPr>
                <w:i/>
                <w:sz w:val="22"/>
                <w:lang w:val="en-US"/>
              </w:rPr>
              <w:t>vs</w:t>
            </w:r>
            <w:r w:rsidRPr="00A940FB">
              <w:rPr>
                <w:i/>
                <w:sz w:val="22"/>
              </w:rPr>
              <w:t xml:space="preserve"> </w:t>
            </w:r>
            <w:r w:rsidRPr="00A940FB">
              <w:rPr>
                <w:i/>
                <w:sz w:val="22"/>
                <w:lang w:val="en-US"/>
              </w:rPr>
              <w:t>freedom</w:t>
            </w:r>
          </w:p>
        </w:tc>
        <w:tc>
          <w:tcPr>
            <w:tcW w:w="4680" w:type="dxa"/>
          </w:tcPr>
          <w:p w:rsidR="00D92018" w:rsidRPr="00A940FB" w:rsidRDefault="00D92018" w:rsidP="00A940FB">
            <w:pPr>
              <w:ind w:firstLine="0"/>
            </w:pPr>
            <w:r w:rsidRPr="00A940FB">
              <w:rPr>
                <w:sz w:val="22"/>
              </w:rPr>
              <w:t>Комбинированные виды речевой деятельности: ведение переговоров;</w:t>
            </w:r>
          </w:p>
          <w:p w:rsidR="00D92018" w:rsidRPr="00A940FB" w:rsidRDefault="00D92018" w:rsidP="00A940FB">
            <w:pPr>
              <w:ind w:firstLine="0"/>
            </w:pPr>
            <w:r w:rsidRPr="00A940FB">
              <w:rPr>
                <w:sz w:val="22"/>
              </w:rPr>
              <w:t>распознавание логических ошибок; представление противоположной стороны.</w:t>
            </w:r>
          </w:p>
        </w:tc>
      </w:tr>
      <w:tr w:rsidR="00D92018" w:rsidRPr="00BD337A" w:rsidTr="00A940FB">
        <w:trPr>
          <w:jc w:val="center"/>
        </w:trPr>
        <w:tc>
          <w:tcPr>
            <w:tcW w:w="1280" w:type="dxa"/>
          </w:tcPr>
          <w:p w:rsidR="00D92018" w:rsidRPr="00A940FB" w:rsidRDefault="00D92018" w:rsidP="00A940FB">
            <w:pPr>
              <w:ind w:firstLine="0"/>
              <w:jc w:val="both"/>
            </w:pPr>
            <w:r w:rsidRPr="00A940FB">
              <w:rPr>
                <w:sz w:val="22"/>
              </w:rPr>
              <w:t>5-8</w:t>
            </w:r>
          </w:p>
          <w:p w:rsidR="00D92018" w:rsidRPr="00A940FB" w:rsidRDefault="00D92018" w:rsidP="00A940FB">
            <w:pPr>
              <w:ind w:firstLine="0"/>
              <w:jc w:val="both"/>
            </w:pPr>
            <w:r w:rsidRPr="00A940FB">
              <w:rPr>
                <w:sz w:val="22"/>
              </w:rPr>
              <w:t>(модуль 3)</w:t>
            </w:r>
          </w:p>
          <w:p w:rsidR="00D92018" w:rsidRPr="00A940FB" w:rsidRDefault="00D92018" w:rsidP="00A940FB">
            <w:pPr>
              <w:ind w:firstLine="0"/>
              <w:jc w:val="both"/>
            </w:pPr>
            <w:r w:rsidRPr="00A940FB">
              <w:rPr>
                <w:sz w:val="22"/>
              </w:rPr>
              <w:t>5 часов</w:t>
            </w:r>
          </w:p>
        </w:tc>
        <w:tc>
          <w:tcPr>
            <w:tcW w:w="3029" w:type="dxa"/>
          </w:tcPr>
          <w:p w:rsidR="00D92018" w:rsidRPr="00A940FB" w:rsidRDefault="00D92018" w:rsidP="00A940FB">
            <w:pPr>
              <w:ind w:firstLine="0"/>
            </w:pPr>
            <w:r>
              <w:rPr>
                <w:sz w:val="22"/>
              </w:rPr>
              <w:t xml:space="preserve">Высшее образование или практический </w:t>
            </w:r>
            <w:r w:rsidRPr="00A940FB">
              <w:rPr>
                <w:sz w:val="22"/>
              </w:rPr>
              <w:t>опыт</w:t>
            </w:r>
          </w:p>
          <w:p w:rsidR="00D92018" w:rsidRPr="00A940FB" w:rsidRDefault="00D92018" w:rsidP="00A940FB">
            <w:pPr>
              <w:ind w:firstLine="0"/>
              <w:rPr>
                <w:i/>
              </w:rPr>
            </w:pPr>
            <w:r w:rsidRPr="00A940FB">
              <w:rPr>
                <w:i/>
                <w:sz w:val="22"/>
                <w:lang w:val="en-US"/>
              </w:rPr>
              <w:t>Higher</w:t>
            </w:r>
            <w:r w:rsidRPr="00A940FB">
              <w:rPr>
                <w:i/>
                <w:sz w:val="22"/>
              </w:rPr>
              <w:t xml:space="preserve"> </w:t>
            </w:r>
            <w:r w:rsidRPr="00A940FB">
              <w:rPr>
                <w:i/>
                <w:sz w:val="22"/>
                <w:lang w:val="en-US"/>
              </w:rPr>
              <w:t>education</w:t>
            </w:r>
            <w:r w:rsidRPr="00A940FB">
              <w:rPr>
                <w:i/>
                <w:sz w:val="22"/>
              </w:rPr>
              <w:t xml:space="preserve"> </w:t>
            </w:r>
            <w:r w:rsidRPr="00A940FB">
              <w:rPr>
                <w:i/>
                <w:sz w:val="22"/>
                <w:lang w:val="en-US"/>
              </w:rPr>
              <w:t>vs</w:t>
            </w:r>
            <w:r w:rsidRPr="00A940FB">
              <w:rPr>
                <w:i/>
                <w:sz w:val="22"/>
              </w:rPr>
              <w:t xml:space="preserve"> </w:t>
            </w:r>
            <w:r w:rsidRPr="00A940FB">
              <w:rPr>
                <w:i/>
                <w:sz w:val="22"/>
                <w:lang w:val="en-US"/>
              </w:rPr>
              <w:t>field</w:t>
            </w:r>
            <w:r w:rsidRPr="00A940FB">
              <w:rPr>
                <w:i/>
                <w:sz w:val="22"/>
              </w:rPr>
              <w:t xml:space="preserve"> </w:t>
            </w:r>
            <w:r w:rsidRPr="00A940FB">
              <w:rPr>
                <w:i/>
                <w:sz w:val="22"/>
                <w:lang w:val="en-US"/>
              </w:rPr>
              <w:t>experience</w:t>
            </w:r>
          </w:p>
        </w:tc>
        <w:tc>
          <w:tcPr>
            <w:tcW w:w="4680" w:type="dxa"/>
          </w:tcPr>
          <w:p w:rsidR="00D92018" w:rsidRPr="00A940FB" w:rsidRDefault="00D92018" w:rsidP="00A940FB">
            <w:pPr>
              <w:ind w:firstLine="0"/>
            </w:pPr>
            <w:r w:rsidRPr="00A940FB">
              <w:rPr>
                <w:sz w:val="22"/>
              </w:rPr>
              <w:t xml:space="preserve">Комбинированные виды речевой деятельности: сбор данных; использование логических ошибок в качестве приемов убеждения; резюмирование. </w:t>
            </w:r>
          </w:p>
        </w:tc>
      </w:tr>
    </w:tbl>
    <w:p w:rsidR="00D92018" w:rsidRPr="000D6D5E" w:rsidRDefault="00D92018" w:rsidP="000D6D5E">
      <w:pPr>
        <w:ind w:firstLine="0"/>
        <w:rPr>
          <w:u w:val="single"/>
        </w:rPr>
      </w:pPr>
      <w:r w:rsidRPr="000D6D5E">
        <w:t xml:space="preserve">                        </w:t>
      </w:r>
      <w:r w:rsidRPr="000D6D5E">
        <w:rPr>
          <w:u w:val="single"/>
        </w:rPr>
        <w:t>Итого: 50 часов</w:t>
      </w:r>
    </w:p>
    <w:p w:rsidR="00D92018" w:rsidRDefault="00D92018" w:rsidP="000D6D5E">
      <w:pPr>
        <w:pStyle w:val="ListParagraph"/>
        <w:ind w:left="1080" w:firstLine="0"/>
      </w:pPr>
    </w:p>
    <w:p w:rsidR="00D92018" w:rsidRPr="000D6D5E" w:rsidRDefault="00D92018" w:rsidP="00F96391">
      <w:pPr>
        <w:pStyle w:val="ListParagraph"/>
        <w:numPr>
          <w:ilvl w:val="0"/>
          <w:numId w:val="4"/>
        </w:numPr>
        <w:jc w:val="both"/>
        <w:rPr>
          <w:b/>
        </w:rPr>
      </w:pPr>
      <w:r w:rsidRPr="000D6D5E">
        <w:rPr>
          <w:b/>
        </w:rPr>
        <w:t>Формы контроля знаний студентов</w:t>
      </w:r>
    </w:p>
    <w:p w:rsidR="00D92018" w:rsidRDefault="00D92018" w:rsidP="000D6D5E">
      <w:pPr>
        <w:pStyle w:val="ListParagraph"/>
        <w:ind w:left="1080" w:firstLine="0"/>
        <w:jc w:val="both"/>
      </w:pPr>
    </w:p>
    <w:tbl>
      <w:tblPr>
        <w:tblW w:w="8712" w:type="dxa"/>
        <w:jc w:val="center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8"/>
        <w:gridCol w:w="1560"/>
        <w:gridCol w:w="395"/>
        <w:gridCol w:w="395"/>
        <w:gridCol w:w="395"/>
        <w:gridCol w:w="395"/>
        <w:gridCol w:w="1703"/>
        <w:gridCol w:w="2651"/>
      </w:tblGrid>
      <w:tr w:rsidR="00D92018" w:rsidTr="000D6D5E">
        <w:trPr>
          <w:jc w:val="center"/>
        </w:trPr>
        <w:tc>
          <w:tcPr>
            <w:tcW w:w="1218" w:type="dxa"/>
            <w:vMerge w:val="restart"/>
          </w:tcPr>
          <w:p w:rsidR="00D92018" w:rsidRDefault="00D92018">
            <w:pPr>
              <w:ind w:right="-108" w:firstLine="0"/>
            </w:pPr>
            <w:r>
              <w:t>Тип контроля</w:t>
            </w:r>
          </w:p>
        </w:tc>
        <w:tc>
          <w:tcPr>
            <w:tcW w:w="1560" w:type="dxa"/>
            <w:vMerge w:val="restart"/>
          </w:tcPr>
          <w:p w:rsidR="00D92018" w:rsidRDefault="00D92018">
            <w:pPr>
              <w:ind w:firstLine="0"/>
            </w:pPr>
            <w:r>
              <w:t>Форма контроля</w:t>
            </w:r>
          </w:p>
        </w:tc>
        <w:tc>
          <w:tcPr>
            <w:tcW w:w="1580" w:type="dxa"/>
            <w:gridSpan w:val="4"/>
          </w:tcPr>
          <w:p w:rsidR="00D92018" w:rsidRDefault="00D92018">
            <w:pPr>
              <w:ind w:firstLine="0"/>
              <w:jc w:val="center"/>
            </w:pPr>
            <w:r>
              <w:t>4 год</w:t>
            </w:r>
          </w:p>
        </w:tc>
        <w:tc>
          <w:tcPr>
            <w:tcW w:w="1703" w:type="dxa"/>
            <w:vMerge w:val="restart"/>
          </w:tcPr>
          <w:p w:rsidR="00D92018" w:rsidRDefault="00D92018">
            <w:pPr>
              <w:ind w:firstLine="0"/>
            </w:pPr>
            <w:r>
              <w:t>Кафедра</w:t>
            </w:r>
          </w:p>
        </w:tc>
        <w:tc>
          <w:tcPr>
            <w:tcW w:w="2651" w:type="dxa"/>
            <w:vMerge w:val="restart"/>
          </w:tcPr>
          <w:p w:rsidR="00D92018" w:rsidRDefault="00D92018">
            <w:pPr>
              <w:ind w:firstLine="0"/>
            </w:pPr>
            <w:r>
              <w:t>Параметры</w:t>
            </w:r>
          </w:p>
        </w:tc>
      </w:tr>
      <w:tr w:rsidR="00D92018" w:rsidTr="000D6D5E">
        <w:trPr>
          <w:jc w:val="center"/>
        </w:trPr>
        <w:tc>
          <w:tcPr>
            <w:tcW w:w="1218" w:type="dxa"/>
            <w:vMerge/>
            <w:vAlign w:val="center"/>
          </w:tcPr>
          <w:p w:rsidR="00D92018" w:rsidRDefault="00D92018">
            <w:pPr>
              <w:ind w:firstLine="0"/>
            </w:pPr>
          </w:p>
        </w:tc>
        <w:tc>
          <w:tcPr>
            <w:tcW w:w="1560" w:type="dxa"/>
            <w:vMerge/>
            <w:vAlign w:val="center"/>
          </w:tcPr>
          <w:p w:rsidR="00D92018" w:rsidRDefault="00D92018">
            <w:pPr>
              <w:ind w:firstLine="0"/>
            </w:pPr>
          </w:p>
        </w:tc>
        <w:tc>
          <w:tcPr>
            <w:tcW w:w="395" w:type="dxa"/>
          </w:tcPr>
          <w:p w:rsidR="00D92018" w:rsidRDefault="00D92018">
            <w:pPr>
              <w:ind w:firstLine="0"/>
              <w:jc w:val="center"/>
            </w:pPr>
            <w:r>
              <w:t>1</w:t>
            </w:r>
          </w:p>
        </w:tc>
        <w:tc>
          <w:tcPr>
            <w:tcW w:w="395" w:type="dxa"/>
          </w:tcPr>
          <w:p w:rsidR="00D92018" w:rsidRDefault="00D92018">
            <w:pPr>
              <w:ind w:firstLine="0"/>
              <w:jc w:val="center"/>
            </w:pPr>
            <w:r>
              <w:t>2</w:t>
            </w:r>
          </w:p>
        </w:tc>
        <w:tc>
          <w:tcPr>
            <w:tcW w:w="395" w:type="dxa"/>
          </w:tcPr>
          <w:p w:rsidR="00D92018" w:rsidRDefault="00D92018">
            <w:pPr>
              <w:ind w:firstLine="0"/>
              <w:jc w:val="center"/>
            </w:pPr>
            <w:r>
              <w:t>3</w:t>
            </w:r>
          </w:p>
        </w:tc>
        <w:tc>
          <w:tcPr>
            <w:tcW w:w="395" w:type="dxa"/>
          </w:tcPr>
          <w:p w:rsidR="00D92018" w:rsidRDefault="00D92018">
            <w:pPr>
              <w:ind w:firstLine="0"/>
              <w:jc w:val="center"/>
            </w:pPr>
            <w:r>
              <w:t>4</w:t>
            </w:r>
          </w:p>
        </w:tc>
        <w:tc>
          <w:tcPr>
            <w:tcW w:w="1703" w:type="dxa"/>
            <w:vMerge/>
            <w:vAlign w:val="center"/>
          </w:tcPr>
          <w:p w:rsidR="00D92018" w:rsidRDefault="00D92018">
            <w:pPr>
              <w:ind w:firstLine="0"/>
            </w:pPr>
          </w:p>
        </w:tc>
        <w:tc>
          <w:tcPr>
            <w:tcW w:w="2651" w:type="dxa"/>
            <w:vMerge/>
            <w:vAlign w:val="center"/>
          </w:tcPr>
          <w:p w:rsidR="00D92018" w:rsidRDefault="00D92018">
            <w:pPr>
              <w:ind w:firstLine="0"/>
            </w:pPr>
          </w:p>
        </w:tc>
      </w:tr>
      <w:tr w:rsidR="00D92018" w:rsidTr="000D6D5E">
        <w:trPr>
          <w:jc w:val="center"/>
        </w:trPr>
        <w:tc>
          <w:tcPr>
            <w:tcW w:w="1218" w:type="dxa"/>
            <w:vMerge/>
            <w:vAlign w:val="center"/>
          </w:tcPr>
          <w:p w:rsidR="00D92018" w:rsidRDefault="00D92018">
            <w:pPr>
              <w:ind w:firstLine="0"/>
            </w:pPr>
          </w:p>
        </w:tc>
        <w:tc>
          <w:tcPr>
            <w:tcW w:w="1560" w:type="dxa"/>
          </w:tcPr>
          <w:p w:rsidR="00D92018" w:rsidRDefault="00D92018">
            <w:pPr>
              <w:ind w:firstLine="0"/>
            </w:pPr>
            <w:r>
              <w:t>Устное выступление в дебатах</w:t>
            </w:r>
          </w:p>
        </w:tc>
        <w:tc>
          <w:tcPr>
            <w:tcW w:w="395" w:type="dxa"/>
          </w:tcPr>
          <w:p w:rsidR="00D92018" w:rsidRDefault="00D92018">
            <w:pPr>
              <w:ind w:firstLine="0"/>
              <w:jc w:val="center"/>
            </w:pPr>
            <w:r>
              <w:t>*</w:t>
            </w:r>
          </w:p>
        </w:tc>
        <w:tc>
          <w:tcPr>
            <w:tcW w:w="395" w:type="dxa"/>
          </w:tcPr>
          <w:p w:rsidR="00D92018" w:rsidRDefault="00D92018">
            <w:pPr>
              <w:ind w:firstLine="0"/>
              <w:jc w:val="center"/>
            </w:pPr>
            <w:r>
              <w:t>*</w:t>
            </w:r>
          </w:p>
        </w:tc>
        <w:tc>
          <w:tcPr>
            <w:tcW w:w="395" w:type="dxa"/>
          </w:tcPr>
          <w:p w:rsidR="00D92018" w:rsidRDefault="00D92018">
            <w:pPr>
              <w:ind w:firstLine="0"/>
              <w:jc w:val="center"/>
            </w:pPr>
            <w:r>
              <w:t>*</w:t>
            </w:r>
          </w:p>
        </w:tc>
        <w:tc>
          <w:tcPr>
            <w:tcW w:w="395" w:type="dxa"/>
          </w:tcPr>
          <w:p w:rsidR="00D92018" w:rsidRDefault="00D92018">
            <w:pPr>
              <w:ind w:firstLine="0"/>
              <w:jc w:val="center"/>
            </w:pPr>
          </w:p>
        </w:tc>
        <w:tc>
          <w:tcPr>
            <w:tcW w:w="1703" w:type="dxa"/>
            <w:vMerge w:val="restart"/>
          </w:tcPr>
          <w:p w:rsidR="00D92018" w:rsidRDefault="00D92018">
            <w:pPr>
              <w:ind w:firstLine="0"/>
            </w:pPr>
          </w:p>
          <w:p w:rsidR="00D92018" w:rsidRDefault="00D92018">
            <w:pPr>
              <w:ind w:firstLine="0"/>
            </w:pPr>
          </w:p>
          <w:p w:rsidR="00D92018" w:rsidRDefault="00D92018">
            <w:pPr>
              <w:ind w:firstLine="0"/>
            </w:pPr>
            <w:r>
              <w:t>Иностранных языков</w:t>
            </w:r>
          </w:p>
          <w:p w:rsidR="00D92018" w:rsidRDefault="00D92018" w:rsidP="005678D9"/>
        </w:tc>
        <w:tc>
          <w:tcPr>
            <w:tcW w:w="2651" w:type="dxa"/>
          </w:tcPr>
          <w:p w:rsidR="00D92018" w:rsidRDefault="00D92018">
            <w:pPr>
              <w:ind w:firstLine="0"/>
            </w:pPr>
            <w:r>
              <w:t>Оценка происходит по специально разработанному рубрикатору</w:t>
            </w:r>
            <w:r>
              <w:rPr>
                <w:rStyle w:val="FootnoteReference"/>
              </w:rPr>
              <w:footnoteReference w:id="3"/>
            </w:r>
          </w:p>
        </w:tc>
      </w:tr>
      <w:tr w:rsidR="00D92018" w:rsidTr="000D6D5E">
        <w:trPr>
          <w:jc w:val="center"/>
        </w:trPr>
        <w:tc>
          <w:tcPr>
            <w:tcW w:w="1218" w:type="dxa"/>
          </w:tcPr>
          <w:p w:rsidR="00D92018" w:rsidRDefault="00D92018">
            <w:pPr>
              <w:ind w:right="-108" w:firstLine="0"/>
            </w:pPr>
            <w:r>
              <w:t>Итоговый</w:t>
            </w:r>
          </w:p>
        </w:tc>
        <w:tc>
          <w:tcPr>
            <w:tcW w:w="1560" w:type="dxa"/>
          </w:tcPr>
          <w:p w:rsidR="00D92018" w:rsidRDefault="00D92018">
            <w:pPr>
              <w:ind w:firstLine="0"/>
            </w:pPr>
            <w:r>
              <w:t>Экзамен/</w:t>
            </w:r>
          </w:p>
          <w:p w:rsidR="00D92018" w:rsidRDefault="00D92018">
            <w:pPr>
              <w:ind w:firstLine="0"/>
            </w:pPr>
            <w:r>
              <w:t>Зачет</w:t>
            </w:r>
          </w:p>
          <w:p w:rsidR="00D92018" w:rsidRDefault="00D92018">
            <w:pPr>
              <w:ind w:firstLine="0"/>
            </w:pPr>
          </w:p>
        </w:tc>
        <w:tc>
          <w:tcPr>
            <w:tcW w:w="395" w:type="dxa"/>
          </w:tcPr>
          <w:p w:rsidR="00D92018" w:rsidRDefault="00D92018">
            <w:pPr>
              <w:ind w:firstLine="0"/>
              <w:jc w:val="center"/>
            </w:pPr>
          </w:p>
        </w:tc>
        <w:tc>
          <w:tcPr>
            <w:tcW w:w="395" w:type="dxa"/>
          </w:tcPr>
          <w:p w:rsidR="00D92018" w:rsidRDefault="00D92018">
            <w:pPr>
              <w:ind w:firstLine="0"/>
              <w:jc w:val="center"/>
            </w:pPr>
          </w:p>
        </w:tc>
        <w:tc>
          <w:tcPr>
            <w:tcW w:w="395" w:type="dxa"/>
          </w:tcPr>
          <w:p w:rsidR="00D92018" w:rsidRDefault="00D92018">
            <w:pPr>
              <w:ind w:firstLine="0"/>
              <w:jc w:val="center"/>
            </w:pPr>
          </w:p>
        </w:tc>
        <w:tc>
          <w:tcPr>
            <w:tcW w:w="395" w:type="dxa"/>
          </w:tcPr>
          <w:p w:rsidR="00D92018" w:rsidRDefault="00D92018">
            <w:pPr>
              <w:ind w:firstLine="0"/>
              <w:jc w:val="center"/>
            </w:pPr>
          </w:p>
        </w:tc>
        <w:tc>
          <w:tcPr>
            <w:tcW w:w="1703" w:type="dxa"/>
            <w:vMerge/>
          </w:tcPr>
          <w:p w:rsidR="00D92018" w:rsidRDefault="00D92018">
            <w:pPr>
              <w:ind w:firstLine="0"/>
            </w:pPr>
          </w:p>
        </w:tc>
        <w:tc>
          <w:tcPr>
            <w:tcW w:w="2651" w:type="dxa"/>
          </w:tcPr>
          <w:p w:rsidR="00D92018" w:rsidRDefault="00D92018">
            <w:pPr>
              <w:ind w:firstLine="0"/>
            </w:pPr>
          </w:p>
        </w:tc>
      </w:tr>
    </w:tbl>
    <w:p w:rsidR="00D92018" w:rsidRDefault="00D92018" w:rsidP="000D6D5E">
      <w:pPr>
        <w:pStyle w:val="ListParagraph"/>
        <w:ind w:left="1080" w:firstLine="0"/>
        <w:jc w:val="both"/>
      </w:pPr>
    </w:p>
    <w:p w:rsidR="00D92018" w:rsidRPr="00645305" w:rsidRDefault="00D92018" w:rsidP="00F96391">
      <w:pPr>
        <w:pStyle w:val="ListParagraph"/>
        <w:numPr>
          <w:ilvl w:val="0"/>
          <w:numId w:val="4"/>
        </w:numPr>
        <w:jc w:val="both"/>
        <w:rPr>
          <w:b/>
        </w:rPr>
      </w:pPr>
      <w:r w:rsidRPr="00645305">
        <w:rPr>
          <w:b/>
        </w:rPr>
        <w:t>Содержание дисциплины</w:t>
      </w:r>
    </w:p>
    <w:p w:rsidR="00D92018" w:rsidRDefault="00D92018" w:rsidP="00645305">
      <w:pPr>
        <w:pStyle w:val="ListParagraph"/>
        <w:ind w:left="1080" w:firstLine="0"/>
        <w:jc w:val="both"/>
      </w:pPr>
    </w:p>
    <w:p w:rsidR="00D92018" w:rsidRPr="0090047E" w:rsidRDefault="00D92018" w:rsidP="00645305">
      <w:pPr>
        <w:ind w:firstLine="360"/>
        <w:rPr>
          <w:b/>
        </w:rPr>
      </w:pPr>
      <w:r w:rsidRPr="0090047E">
        <w:rPr>
          <w:b/>
        </w:rPr>
        <w:t>Тема 1</w:t>
      </w:r>
      <w:r>
        <w:rPr>
          <w:b/>
        </w:rPr>
        <w:t>. Охрана окружающей среды или экономический рост</w:t>
      </w:r>
    </w:p>
    <w:p w:rsidR="00D92018" w:rsidRDefault="00D92018" w:rsidP="005F5822">
      <w:pPr>
        <w:jc w:val="both"/>
      </w:pPr>
      <w:r>
        <w:t xml:space="preserve">     </w:t>
      </w:r>
      <w:r w:rsidRPr="005F5822">
        <w:rPr>
          <w:lang w:val="en-US"/>
        </w:rPr>
        <w:t>Critical Reading</w:t>
      </w:r>
      <w:r>
        <w:t xml:space="preserve">: </w:t>
      </w:r>
    </w:p>
    <w:p w:rsidR="00D92018" w:rsidRDefault="00D92018" w:rsidP="00645305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t>изучение</w:t>
      </w:r>
      <w:r w:rsidRPr="00645305">
        <w:rPr>
          <w:lang w:val="en-US"/>
        </w:rPr>
        <w:t xml:space="preserve"> </w:t>
      </w:r>
      <w:r>
        <w:t>статьи</w:t>
      </w:r>
      <w:r w:rsidRPr="00645305">
        <w:rPr>
          <w:lang w:val="en-US"/>
        </w:rPr>
        <w:t xml:space="preserve"> «</w:t>
      </w:r>
      <w:r>
        <w:rPr>
          <w:lang w:val="en-US"/>
        </w:rPr>
        <w:t>Going Green or Earning Green?</w:t>
      </w:r>
      <w:r w:rsidRPr="00645305">
        <w:rPr>
          <w:lang w:val="en-US"/>
        </w:rPr>
        <w:t>»</w:t>
      </w:r>
      <w:r>
        <w:rPr>
          <w:lang w:val="en-US"/>
        </w:rPr>
        <w:t>;</w:t>
      </w:r>
    </w:p>
    <w:p w:rsidR="00D92018" w:rsidRDefault="00D92018" w:rsidP="00645305">
      <w:pPr>
        <w:pStyle w:val="ListParagraph"/>
        <w:numPr>
          <w:ilvl w:val="0"/>
          <w:numId w:val="10"/>
        </w:numPr>
        <w:jc w:val="both"/>
      </w:pPr>
      <w:r>
        <w:t>работа с единицами активной лексики по проблематике раздела.</w:t>
      </w:r>
    </w:p>
    <w:p w:rsidR="00D92018" w:rsidRPr="0090047E" w:rsidRDefault="00D92018" w:rsidP="00645305">
      <w:pPr>
        <w:ind w:left="-1"/>
        <w:jc w:val="both"/>
        <w:rPr>
          <w:szCs w:val="24"/>
          <w:lang w:val="en-US"/>
        </w:rPr>
      </w:pPr>
      <w:r w:rsidRPr="0090047E">
        <w:rPr>
          <w:szCs w:val="24"/>
        </w:rPr>
        <w:t xml:space="preserve">     </w:t>
      </w:r>
      <w:r w:rsidRPr="0090047E">
        <w:rPr>
          <w:szCs w:val="24"/>
          <w:lang w:val="en-US"/>
        </w:rPr>
        <w:t>Critical Listening:</w:t>
      </w:r>
    </w:p>
    <w:p w:rsidR="00D92018" w:rsidRPr="0090047E" w:rsidRDefault="00D92018" w:rsidP="00645305">
      <w:pPr>
        <w:pStyle w:val="ListParagraph"/>
        <w:numPr>
          <w:ilvl w:val="0"/>
          <w:numId w:val="11"/>
        </w:numPr>
        <w:jc w:val="both"/>
        <w:rPr>
          <w:szCs w:val="24"/>
          <w:lang w:val="en-US"/>
        </w:rPr>
      </w:pPr>
      <w:r w:rsidRPr="0090047E">
        <w:rPr>
          <w:szCs w:val="24"/>
        </w:rPr>
        <w:t>работа</w:t>
      </w:r>
      <w:r w:rsidRPr="0090047E">
        <w:rPr>
          <w:szCs w:val="24"/>
          <w:lang w:val="en-US"/>
        </w:rPr>
        <w:t xml:space="preserve"> </w:t>
      </w:r>
      <w:r w:rsidRPr="0090047E">
        <w:rPr>
          <w:szCs w:val="24"/>
        </w:rPr>
        <w:t>с</w:t>
      </w:r>
      <w:r w:rsidRPr="0090047E">
        <w:rPr>
          <w:szCs w:val="24"/>
          <w:lang w:val="en-US"/>
        </w:rPr>
        <w:t xml:space="preserve"> </w:t>
      </w:r>
      <w:r w:rsidRPr="0090047E">
        <w:rPr>
          <w:szCs w:val="24"/>
        </w:rPr>
        <w:t>аудио</w:t>
      </w:r>
      <w:r w:rsidRPr="0090047E">
        <w:rPr>
          <w:szCs w:val="24"/>
          <w:lang w:val="en-US"/>
        </w:rPr>
        <w:t>-</w:t>
      </w:r>
      <w:r w:rsidRPr="0090047E">
        <w:rPr>
          <w:szCs w:val="24"/>
        </w:rPr>
        <w:t>отрывком</w:t>
      </w:r>
      <w:r w:rsidRPr="0090047E">
        <w:rPr>
          <w:szCs w:val="24"/>
          <w:lang w:val="en-US"/>
        </w:rPr>
        <w:t xml:space="preserve"> «Copenhagen Climate Change Negotiations»;</w:t>
      </w:r>
    </w:p>
    <w:p w:rsidR="00D92018" w:rsidRPr="0090047E" w:rsidRDefault="00D92018" w:rsidP="00645305">
      <w:pPr>
        <w:pStyle w:val="ListParagraph"/>
        <w:numPr>
          <w:ilvl w:val="0"/>
          <w:numId w:val="11"/>
        </w:numPr>
        <w:jc w:val="both"/>
        <w:rPr>
          <w:szCs w:val="24"/>
          <w:lang w:val="en-US"/>
        </w:rPr>
      </w:pPr>
      <w:r w:rsidRPr="0090047E">
        <w:rPr>
          <w:szCs w:val="24"/>
        </w:rPr>
        <w:t>анализ</w:t>
      </w:r>
      <w:r w:rsidRPr="0090047E">
        <w:rPr>
          <w:szCs w:val="24"/>
          <w:lang w:val="en-US"/>
        </w:rPr>
        <w:t xml:space="preserve"> </w:t>
      </w:r>
      <w:r w:rsidRPr="0090047E">
        <w:rPr>
          <w:szCs w:val="24"/>
        </w:rPr>
        <w:t>видео</w:t>
      </w:r>
      <w:r w:rsidRPr="0090047E">
        <w:rPr>
          <w:szCs w:val="24"/>
          <w:lang w:val="en-US"/>
        </w:rPr>
        <w:t>-</w:t>
      </w:r>
      <w:r w:rsidRPr="0090047E">
        <w:rPr>
          <w:szCs w:val="24"/>
        </w:rPr>
        <w:t>дебатов</w:t>
      </w:r>
      <w:r w:rsidRPr="0090047E">
        <w:rPr>
          <w:szCs w:val="24"/>
          <w:lang w:val="en-US"/>
        </w:rPr>
        <w:t xml:space="preserve"> «Environmental activists are bad for the Canadian economy».</w:t>
      </w:r>
    </w:p>
    <w:p w:rsidR="00D92018" w:rsidRPr="0090047E" w:rsidRDefault="00D92018" w:rsidP="0090047E">
      <w:pPr>
        <w:jc w:val="both"/>
        <w:rPr>
          <w:lang w:val="en-US"/>
        </w:rPr>
      </w:pPr>
      <w:r w:rsidRPr="0090047E">
        <w:rPr>
          <w:lang w:val="en-US"/>
        </w:rPr>
        <w:t xml:space="preserve">     </w:t>
      </w:r>
      <w:r>
        <w:rPr>
          <w:lang w:val="en-US"/>
        </w:rPr>
        <w:t>Critical Discourse (writing and speaking):</w:t>
      </w:r>
    </w:p>
    <w:p w:rsidR="00D92018" w:rsidRPr="0090047E" w:rsidRDefault="00D92018" w:rsidP="00645305">
      <w:pPr>
        <w:pStyle w:val="ListParagraph"/>
        <w:numPr>
          <w:ilvl w:val="0"/>
          <w:numId w:val="11"/>
        </w:numPr>
        <w:jc w:val="both"/>
        <w:rPr>
          <w:lang w:val="en-US"/>
        </w:rPr>
      </w:pPr>
      <w:r>
        <w:t>построение аргументов – выдвижение гипотез;</w:t>
      </w:r>
    </w:p>
    <w:p w:rsidR="00D92018" w:rsidRPr="0090047E" w:rsidRDefault="00D92018" w:rsidP="00645305">
      <w:pPr>
        <w:pStyle w:val="ListParagraph"/>
        <w:numPr>
          <w:ilvl w:val="0"/>
          <w:numId w:val="11"/>
        </w:numPr>
        <w:jc w:val="both"/>
        <w:rPr>
          <w:lang w:val="en-US"/>
        </w:rPr>
      </w:pPr>
      <w:r>
        <w:t>ведение дебатов – сбор доказательств;</w:t>
      </w:r>
    </w:p>
    <w:p w:rsidR="00D92018" w:rsidRPr="0090047E" w:rsidRDefault="00D92018" w:rsidP="00645305">
      <w:pPr>
        <w:pStyle w:val="ListParagraph"/>
        <w:numPr>
          <w:ilvl w:val="0"/>
          <w:numId w:val="11"/>
        </w:numPr>
        <w:jc w:val="both"/>
      </w:pPr>
      <w:r>
        <w:t xml:space="preserve">ведение переговоров – стратегия </w:t>
      </w:r>
      <w:r>
        <w:rPr>
          <w:lang w:val="en-US"/>
        </w:rPr>
        <w:t>win</w:t>
      </w:r>
      <w:r w:rsidRPr="0090047E">
        <w:t>-</w:t>
      </w:r>
      <w:r>
        <w:rPr>
          <w:lang w:val="en-US"/>
        </w:rPr>
        <w:t>lose</w:t>
      </w:r>
      <w:r w:rsidRPr="0090047E">
        <w:t>.</w:t>
      </w:r>
    </w:p>
    <w:p w:rsidR="00D92018" w:rsidRPr="0090047E" w:rsidRDefault="00D92018" w:rsidP="0090047E">
      <w:pPr>
        <w:ind w:firstLine="360"/>
        <w:rPr>
          <w:b/>
        </w:rPr>
      </w:pPr>
      <w:r>
        <w:rPr>
          <w:b/>
        </w:rPr>
        <w:t xml:space="preserve">Тема </w:t>
      </w:r>
      <w:r w:rsidRPr="00CA79BE">
        <w:rPr>
          <w:b/>
        </w:rPr>
        <w:t>2</w:t>
      </w:r>
      <w:r w:rsidRPr="0090047E">
        <w:rPr>
          <w:b/>
        </w:rPr>
        <w:t xml:space="preserve">. </w:t>
      </w:r>
      <w:r>
        <w:rPr>
          <w:b/>
        </w:rPr>
        <w:t>Интервенция или невмешательство</w:t>
      </w:r>
    </w:p>
    <w:p w:rsidR="00D92018" w:rsidRDefault="00D92018" w:rsidP="0090047E">
      <w:pPr>
        <w:pStyle w:val="ListParagraph"/>
        <w:ind w:left="1080" w:firstLine="0"/>
        <w:jc w:val="both"/>
      </w:pPr>
      <w:r>
        <w:rPr>
          <w:lang w:val="en-US"/>
        </w:rPr>
        <w:t>Critical</w:t>
      </w:r>
      <w:r w:rsidRPr="00CA79BE">
        <w:t xml:space="preserve"> </w:t>
      </w:r>
      <w:r>
        <w:rPr>
          <w:lang w:val="en-US"/>
        </w:rPr>
        <w:t>Reading</w:t>
      </w:r>
      <w:r>
        <w:t xml:space="preserve">: </w:t>
      </w:r>
    </w:p>
    <w:p w:rsidR="00D92018" w:rsidRDefault="00D92018" w:rsidP="0090047E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t>изучение</w:t>
      </w:r>
      <w:r w:rsidRPr="00645305">
        <w:rPr>
          <w:lang w:val="en-US"/>
        </w:rPr>
        <w:t xml:space="preserve"> </w:t>
      </w:r>
      <w:r>
        <w:t>статьи</w:t>
      </w:r>
      <w:r w:rsidRPr="00645305">
        <w:rPr>
          <w:lang w:val="en-US"/>
        </w:rPr>
        <w:t xml:space="preserve"> «</w:t>
      </w:r>
      <w:r>
        <w:rPr>
          <w:lang w:val="en-US"/>
        </w:rPr>
        <w:t>Spreading Democracy or Breaching Sovereignty</w:t>
      </w:r>
      <w:r w:rsidRPr="00645305">
        <w:rPr>
          <w:lang w:val="en-US"/>
        </w:rPr>
        <w:t>»</w:t>
      </w:r>
      <w:r>
        <w:rPr>
          <w:lang w:val="en-US"/>
        </w:rPr>
        <w:t>;</w:t>
      </w:r>
    </w:p>
    <w:p w:rsidR="00D92018" w:rsidRDefault="00D92018" w:rsidP="0090047E">
      <w:pPr>
        <w:pStyle w:val="ListParagraph"/>
        <w:numPr>
          <w:ilvl w:val="0"/>
          <w:numId w:val="10"/>
        </w:numPr>
        <w:jc w:val="both"/>
      </w:pPr>
      <w:r>
        <w:t>работа с единицами активной лексики по проблематике раздела.</w:t>
      </w:r>
    </w:p>
    <w:p w:rsidR="00D92018" w:rsidRPr="0090047E" w:rsidRDefault="00D92018" w:rsidP="0090047E">
      <w:pPr>
        <w:ind w:left="-1"/>
        <w:jc w:val="both"/>
        <w:rPr>
          <w:szCs w:val="24"/>
          <w:lang w:val="en-US"/>
        </w:rPr>
      </w:pPr>
      <w:r w:rsidRPr="0090047E">
        <w:rPr>
          <w:szCs w:val="24"/>
        </w:rPr>
        <w:t xml:space="preserve">     </w:t>
      </w:r>
      <w:r w:rsidRPr="0090047E">
        <w:rPr>
          <w:szCs w:val="24"/>
          <w:lang w:val="en-US"/>
        </w:rPr>
        <w:t>Critical Listening:</w:t>
      </w:r>
    </w:p>
    <w:p w:rsidR="00D92018" w:rsidRPr="0090047E" w:rsidRDefault="00D92018" w:rsidP="0090047E">
      <w:pPr>
        <w:pStyle w:val="ListParagraph"/>
        <w:numPr>
          <w:ilvl w:val="0"/>
          <w:numId w:val="11"/>
        </w:numPr>
        <w:jc w:val="both"/>
        <w:rPr>
          <w:szCs w:val="24"/>
          <w:lang w:val="en-US"/>
        </w:rPr>
      </w:pPr>
      <w:r w:rsidRPr="0090047E">
        <w:rPr>
          <w:szCs w:val="24"/>
        </w:rPr>
        <w:t>работа</w:t>
      </w:r>
      <w:r w:rsidRPr="0090047E">
        <w:rPr>
          <w:szCs w:val="24"/>
          <w:lang w:val="en-US"/>
        </w:rPr>
        <w:t xml:space="preserve"> </w:t>
      </w:r>
      <w:r w:rsidRPr="0090047E">
        <w:rPr>
          <w:szCs w:val="24"/>
        </w:rPr>
        <w:t>с</w:t>
      </w:r>
      <w:r w:rsidRPr="0090047E">
        <w:rPr>
          <w:szCs w:val="24"/>
          <w:lang w:val="en-US"/>
        </w:rPr>
        <w:t xml:space="preserve"> </w:t>
      </w:r>
      <w:r w:rsidRPr="0090047E">
        <w:rPr>
          <w:szCs w:val="24"/>
        </w:rPr>
        <w:t>аудио</w:t>
      </w:r>
      <w:r w:rsidRPr="0090047E">
        <w:rPr>
          <w:szCs w:val="24"/>
          <w:lang w:val="en-US"/>
        </w:rPr>
        <w:t>-</w:t>
      </w:r>
      <w:r w:rsidRPr="0090047E">
        <w:rPr>
          <w:szCs w:val="24"/>
        </w:rPr>
        <w:t>отрывком</w:t>
      </w:r>
      <w:r w:rsidRPr="0090047E">
        <w:rPr>
          <w:szCs w:val="24"/>
          <w:lang w:val="en-US"/>
        </w:rPr>
        <w:t xml:space="preserve"> «</w:t>
      </w:r>
      <w:r>
        <w:rPr>
          <w:szCs w:val="24"/>
          <w:lang w:val="en-US"/>
        </w:rPr>
        <w:t>Smart Power as an Alternative to Shoe-Leather Diplomacy</w:t>
      </w:r>
      <w:r w:rsidRPr="0090047E">
        <w:rPr>
          <w:szCs w:val="24"/>
          <w:lang w:val="en-US"/>
        </w:rPr>
        <w:t>»;</w:t>
      </w:r>
    </w:p>
    <w:p w:rsidR="00D92018" w:rsidRPr="0090047E" w:rsidRDefault="00D92018" w:rsidP="0090047E">
      <w:pPr>
        <w:pStyle w:val="ListParagraph"/>
        <w:numPr>
          <w:ilvl w:val="0"/>
          <w:numId w:val="11"/>
        </w:numPr>
        <w:jc w:val="both"/>
        <w:rPr>
          <w:szCs w:val="24"/>
          <w:lang w:val="en-US"/>
        </w:rPr>
      </w:pPr>
      <w:r w:rsidRPr="0090047E">
        <w:rPr>
          <w:szCs w:val="24"/>
        </w:rPr>
        <w:t>анализ</w:t>
      </w:r>
      <w:r w:rsidRPr="0090047E">
        <w:rPr>
          <w:szCs w:val="24"/>
          <w:lang w:val="en-US"/>
        </w:rPr>
        <w:t xml:space="preserve"> </w:t>
      </w:r>
      <w:r w:rsidRPr="0090047E">
        <w:rPr>
          <w:szCs w:val="24"/>
        </w:rPr>
        <w:t>видео</w:t>
      </w:r>
      <w:r w:rsidRPr="0090047E">
        <w:rPr>
          <w:szCs w:val="24"/>
          <w:lang w:val="en-US"/>
        </w:rPr>
        <w:t>-</w:t>
      </w:r>
      <w:r w:rsidRPr="0090047E">
        <w:rPr>
          <w:szCs w:val="24"/>
        </w:rPr>
        <w:t>дебатов</w:t>
      </w:r>
      <w:r w:rsidRPr="0090047E">
        <w:rPr>
          <w:szCs w:val="24"/>
          <w:lang w:val="en-US"/>
        </w:rPr>
        <w:t xml:space="preserve"> «</w:t>
      </w:r>
      <w:r>
        <w:rPr>
          <w:szCs w:val="24"/>
          <w:lang w:val="en-US"/>
        </w:rPr>
        <w:t>Is War Ever Justified?</w:t>
      </w:r>
      <w:r w:rsidRPr="0090047E">
        <w:rPr>
          <w:szCs w:val="24"/>
          <w:lang w:val="en-US"/>
        </w:rPr>
        <w:t>».</w:t>
      </w:r>
    </w:p>
    <w:p w:rsidR="00D92018" w:rsidRPr="0090047E" w:rsidRDefault="00D92018" w:rsidP="0090047E">
      <w:pPr>
        <w:jc w:val="both"/>
        <w:rPr>
          <w:lang w:val="en-US"/>
        </w:rPr>
      </w:pPr>
      <w:r w:rsidRPr="0090047E">
        <w:rPr>
          <w:lang w:val="en-US"/>
        </w:rPr>
        <w:t xml:space="preserve">     </w:t>
      </w:r>
      <w:r>
        <w:rPr>
          <w:lang w:val="en-US"/>
        </w:rPr>
        <w:t>Critical Discourse (writing and speaking):</w:t>
      </w:r>
    </w:p>
    <w:p w:rsidR="00D92018" w:rsidRPr="0090047E" w:rsidRDefault="00D92018" w:rsidP="0090047E">
      <w:pPr>
        <w:pStyle w:val="ListParagraph"/>
        <w:numPr>
          <w:ilvl w:val="0"/>
          <w:numId w:val="11"/>
        </w:numPr>
        <w:jc w:val="both"/>
        <w:rPr>
          <w:lang w:val="en-US"/>
        </w:rPr>
      </w:pPr>
      <w:r>
        <w:t>построение аргументов – структура определений;</w:t>
      </w:r>
    </w:p>
    <w:p w:rsidR="00D92018" w:rsidRPr="0090047E" w:rsidRDefault="00D92018" w:rsidP="0090047E">
      <w:pPr>
        <w:pStyle w:val="ListParagraph"/>
        <w:numPr>
          <w:ilvl w:val="0"/>
          <w:numId w:val="11"/>
        </w:numPr>
        <w:jc w:val="both"/>
      </w:pPr>
      <w:r>
        <w:t>ведение дебатов –</w:t>
      </w:r>
      <w:r w:rsidRPr="0090047E">
        <w:t xml:space="preserve"> </w:t>
      </w:r>
      <w:r>
        <w:t>построение вопросов к противоположной стороне;</w:t>
      </w:r>
    </w:p>
    <w:p w:rsidR="00D92018" w:rsidRPr="0090047E" w:rsidRDefault="00D92018" w:rsidP="0090047E">
      <w:pPr>
        <w:pStyle w:val="ListParagraph"/>
        <w:numPr>
          <w:ilvl w:val="0"/>
          <w:numId w:val="11"/>
        </w:numPr>
        <w:jc w:val="both"/>
      </w:pPr>
      <w:r>
        <w:t xml:space="preserve">ведение переговоров – стратегия </w:t>
      </w:r>
      <w:r>
        <w:rPr>
          <w:lang w:val="en-US"/>
        </w:rPr>
        <w:t>win</w:t>
      </w:r>
      <w:r w:rsidRPr="0090047E">
        <w:t>-</w:t>
      </w:r>
      <w:r>
        <w:rPr>
          <w:lang w:val="en-US"/>
        </w:rPr>
        <w:t>win</w:t>
      </w:r>
      <w:r w:rsidRPr="0090047E">
        <w:t>.</w:t>
      </w:r>
    </w:p>
    <w:p w:rsidR="00D92018" w:rsidRPr="0090047E" w:rsidRDefault="00D92018" w:rsidP="0090047E">
      <w:pPr>
        <w:ind w:firstLine="360"/>
        <w:rPr>
          <w:b/>
        </w:rPr>
      </w:pPr>
      <w:r>
        <w:rPr>
          <w:b/>
        </w:rPr>
        <w:t>Тема 3</w:t>
      </w:r>
      <w:r w:rsidRPr="0090047E">
        <w:rPr>
          <w:b/>
        </w:rPr>
        <w:t xml:space="preserve">. </w:t>
      </w:r>
      <w:r>
        <w:rPr>
          <w:b/>
        </w:rPr>
        <w:t>Перераспределение богатства или самообеспечение</w:t>
      </w:r>
    </w:p>
    <w:p w:rsidR="00D92018" w:rsidRDefault="00D92018" w:rsidP="0090047E">
      <w:pPr>
        <w:pStyle w:val="ListParagraph"/>
        <w:ind w:left="1080" w:firstLine="0"/>
        <w:jc w:val="both"/>
      </w:pPr>
      <w:r>
        <w:rPr>
          <w:lang w:val="en-US"/>
        </w:rPr>
        <w:t>Critical</w:t>
      </w:r>
      <w:r w:rsidRPr="00CA79BE">
        <w:t xml:space="preserve"> </w:t>
      </w:r>
      <w:r>
        <w:rPr>
          <w:lang w:val="en-US"/>
        </w:rPr>
        <w:t>Reading</w:t>
      </w:r>
      <w:r>
        <w:t xml:space="preserve">: </w:t>
      </w:r>
    </w:p>
    <w:p w:rsidR="00D92018" w:rsidRPr="006A1E94" w:rsidRDefault="00D92018" w:rsidP="0090047E">
      <w:pPr>
        <w:pStyle w:val="ListParagraph"/>
        <w:numPr>
          <w:ilvl w:val="0"/>
          <w:numId w:val="10"/>
        </w:numPr>
        <w:jc w:val="both"/>
      </w:pPr>
      <w:r>
        <w:t>изучение</w:t>
      </w:r>
      <w:r w:rsidRPr="006A1E94">
        <w:t xml:space="preserve"> </w:t>
      </w:r>
      <w:r>
        <w:t>статьи</w:t>
      </w:r>
      <w:r w:rsidRPr="006A1E94">
        <w:t xml:space="preserve"> «</w:t>
      </w:r>
      <w:r>
        <w:rPr>
          <w:lang w:val="en-US"/>
        </w:rPr>
        <w:t>Mind</w:t>
      </w:r>
      <w:r w:rsidRPr="006A1E94">
        <w:t xml:space="preserve"> </w:t>
      </w:r>
      <w:r>
        <w:rPr>
          <w:lang w:val="en-US"/>
        </w:rPr>
        <w:t>the</w:t>
      </w:r>
      <w:r w:rsidRPr="006A1E94">
        <w:t xml:space="preserve"> </w:t>
      </w:r>
      <w:r>
        <w:rPr>
          <w:lang w:val="en-US"/>
        </w:rPr>
        <w:t>Gap</w:t>
      </w:r>
      <w:r w:rsidRPr="006A1E94">
        <w:t>»;</w:t>
      </w:r>
    </w:p>
    <w:p w:rsidR="00D92018" w:rsidRDefault="00D92018" w:rsidP="0090047E">
      <w:pPr>
        <w:pStyle w:val="ListParagraph"/>
        <w:numPr>
          <w:ilvl w:val="0"/>
          <w:numId w:val="10"/>
        </w:numPr>
        <w:jc w:val="both"/>
      </w:pPr>
      <w:r>
        <w:t>работа с единицами активной лексики по проблематике раздела.</w:t>
      </w:r>
    </w:p>
    <w:p w:rsidR="00D92018" w:rsidRPr="0090047E" w:rsidRDefault="00D92018" w:rsidP="0090047E">
      <w:pPr>
        <w:ind w:left="-1"/>
        <w:jc w:val="both"/>
        <w:rPr>
          <w:szCs w:val="24"/>
          <w:lang w:val="en-US"/>
        </w:rPr>
      </w:pPr>
      <w:r w:rsidRPr="0090047E">
        <w:rPr>
          <w:szCs w:val="24"/>
        </w:rPr>
        <w:t xml:space="preserve">     </w:t>
      </w:r>
      <w:r w:rsidRPr="0090047E">
        <w:rPr>
          <w:szCs w:val="24"/>
          <w:lang w:val="en-US"/>
        </w:rPr>
        <w:t>Critical Listening:</w:t>
      </w:r>
    </w:p>
    <w:p w:rsidR="00D92018" w:rsidRPr="0090047E" w:rsidRDefault="00D92018" w:rsidP="0090047E">
      <w:pPr>
        <w:pStyle w:val="ListParagraph"/>
        <w:numPr>
          <w:ilvl w:val="0"/>
          <w:numId w:val="11"/>
        </w:numPr>
        <w:jc w:val="both"/>
        <w:rPr>
          <w:szCs w:val="24"/>
          <w:lang w:val="en-US"/>
        </w:rPr>
      </w:pPr>
      <w:r w:rsidRPr="0090047E">
        <w:rPr>
          <w:szCs w:val="24"/>
        </w:rPr>
        <w:t>работа</w:t>
      </w:r>
      <w:r w:rsidRPr="0090047E">
        <w:rPr>
          <w:szCs w:val="24"/>
          <w:lang w:val="en-US"/>
        </w:rPr>
        <w:t xml:space="preserve"> </w:t>
      </w:r>
      <w:r w:rsidRPr="0090047E">
        <w:rPr>
          <w:szCs w:val="24"/>
        </w:rPr>
        <w:t>с</w:t>
      </w:r>
      <w:r w:rsidRPr="0090047E">
        <w:rPr>
          <w:szCs w:val="24"/>
          <w:lang w:val="en-US"/>
        </w:rPr>
        <w:t xml:space="preserve"> </w:t>
      </w:r>
      <w:r w:rsidRPr="0090047E">
        <w:rPr>
          <w:szCs w:val="24"/>
        </w:rPr>
        <w:t>аудио</w:t>
      </w:r>
      <w:r w:rsidRPr="0090047E">
        <w:rPr>
          <w:szCs w:val="24"/>
          <w:lang w:val="en-US"/>
        </w:rPr>
        <w:t>-</w:t>
      </w:r>
      <w:r w:rsidRPr="0090047E">
        <w:rPr>
          <w:szCs w:val="24"/>
        </w:rPr>
        <w:t>отрывком</w:t>
      </w:r>
      <w:r w:rsidRPr="0090047E">
        <w:rPr>
          <w:szCs w:val="24"/>
          <w:lang w:val="en-US"/>
        </w:rPr>
        <w:t xml:space="preserve"> «</w:t>
      </w:r>
      <w:r>
        <w:rPr>
          <w:szCs w:val="24"/>
          <w:lang w:val="en-US"/>
        </w:rPr>
        <w:t>International Wealth Redistribution</w:t>
      </w:r>
      <w:r w:rsidRPr="0090047E">
        <w:rPr>
          <w:szCs w:val="24"/>
          <w:lang w:val="en-US"/>
        </w:rPr>
        <w:t>»;</w:t>
      </w:r>
    </w:p>
    <w:p w:rsidR="00D92018" w:rsidRPr="0090047E" w:rsidRDefault="00D92018" w:rsidP="0090047E">
      <w:pPr>
        <w:pStyle w:val="ListParagraph"/>
        <w:numPr>
          <w:ilvl w:val="0"/>
          <w:numId w:val="11"/>
        </w:numPr>
        <w:jc w:val="both"/>
        <w:rPr>
          <w:szCs w:val="24"/>
          <w:lang w:val="en-US"/>
        </w:rPr>
      </w:pPr>
      <w:r w:rsidRPr="0090047E">
        <w:rPr>
          <w:szCs w:val="24"/>
        </w:rPr>
        <w:t>анализ</w:t>
      </w:r>
      <w:r w:rsidRPr="0090047E">
        <w:rPr>
          <w:szCs w:val="24"/>
          <w:lang w:val="en-US"/>
        </w:rPr>
        <w:t xml:space="preserve"> </w:t>
      </w:r>
      <w:r w:rsidRPr="0090047E">
        <w:rPr>
          <w:szCs w:val="24"/>
        </w:rPr>
        <w:t>видео</w:t>
      </w:r>
      <w:r w:rsidRPr="0090047E">
        <w:rPr>
          <w:szCs w:val="24"/>
          <w:lang w:val="en-US"/>
        </w:rPr>
        <w:t>-</w:t>
      </w:r>
      <w:r w:rsidRPr="0090047E">
        <w:rPr>
          <w:szCs w:val="24"/>
        </w:rPr>
        <w:t>дебатов</w:t>
      </w:r>
      <w:r w:rsidRPr="0090047E">
        <w:rPr>
          <w:szCs w:val="24"/>
          <w:lang w:val="en-US"/>
        </w:rPr>
        <w:t xml:space="preserve"> «</w:t>
      </w:r>
      <w:r w:rsidRPr="00E53F52">
        <w:rPr>
          <w:lang w:val="en-US"/>
        </w:rPr>
        <w:t>Is There Too Much Inequality in America?</w:t>
      </w:r>
      <w:r w:rsidRPr="0090047E">
        <w:rPr>
          <w:szCs w:val="24"/>
          <w:lang w:val="en-US"/>
        </w:rPr>
        <w:t>».</w:t>
      </w:r>
    </w:p>
    <w:p w:rsidR="00D92018" w:rsidRPr="0090047E" w:rsidRDefault="00D92018" w:rsidP="0090047E">
      <w:pPr>
        <w:jc w:val="both"/>
        <w:rPr>
          <w:lang w:val="en-US"/>
        </w:rPr>
      </w:pPr>
      <w:r w:rsidRPr="0090047E">
        <w:rPr>
          <w:lang w:val="en-US"/>
        </w:rPr>
        <w:t xml:space="preserve">     </w:t>
      </w:r>
      <w:r>
        <w:rPr>
          <w:lang w:val="en-US"/>
        </w:rPr>
        <w:t>Critical Discourse (writing and speaking):</w:t>
      </w:r>
    </w:p>
    <w:p w:rsidR="00D92018" w:rsidRPr="0090047E" w:rsidRDefault="00D92018" w:rsidP="0090047E">
      <w:pPr>
        <w:pStyle w:val="ListParagraph"/>
        <w:numPr>
          <w:ilvl w:val="0"/>
          <w:numId w:val="11"/>
        </w:numPr>
        <w:jc w:val="both"/>
        <w:rPr>
          <w:lang w:val="en-US"/>
        </w:rPr>
      </w:pPr>
      <w:r>
        <w:t>построение аргументов – выдвижение гипотез;</w:t>
      </w:r>
    </w:p>
    <w:p w:rsidR="00D92018" w:rsidRPr="006A1E94" w:rsidRDefault="00D92018" w:rsidP="0090047E">
      <w:pPr>
        <w:pStyle w:val="ListParagraph"/>
        <w:numPr>
          <w:ilvl w:val="0"/>
          <w:numId w:val="11"/>
        </w:numPr>
        <w:jc w:val="both"/>
      </w:pPr>
      <w:r>
        <w:t>ведение дебатов – критика аргументации противника;</w:t>
      </w:r>
    </w:p>
    <w:p w:rsidR="00D92018" w:rsidRPr="0090047E" w:rsidRDefault="00D92018" w:rsidP="0090047E">
      <w:pPr>
        <w:pStyle w:val="ListParagraph"/>
        <w:numPr>
          <w:ilvl w:val="0"/>
          <w:numId w:val="11"/>
        </w:numPr>
        <w:jc w:val="both"/>
      </w:pPr>
      <w:r>
        <w:t xml:space="preserve">ведение переговоров – стратегия </w:t>
      </w:r>
      <w:r>
        <w:rPr>
          <w:lang w:val="en-US"/>
        </w:rPr>
        <w:t>good</w:t>
      </w:r>
      <w:r w:rsidRPr="006A1E94">
        <w:t xml:space="preserve"> </w:t>
      </w:r>
      <w:r>
        <w:rPr>
          <w:lang w:val="en-US"/>
        </w:rPr>
        <w:t>cop</w:t>
      </w:r>
      <w:r w:rsidRPr="006A1E94">
        <w:t>/</w:t>
      </w:r>
      <w:r>
        <w:rPr>
          <w:lang w:val="en-US"/>
        </w:rPr>
        <w:t>bad</w:t>
      </w:r>
      <w:r w:rsidRPr="006A1E94">
        <w:t xml:space="preserve"> </w:t>
      </w:r>
      <w:r>
        <w:rPr>
          <w:lang w:val="en-US"/>
        </w:rPr>
        <w:t>cop</w:t>
      </w:r>
      <w:r w:rsidRPr="0090047E">
        <w:t>.</w:t>
      </w:r>
    </w:p>
    <w:p w:rsidR="00D92018" w:rsidRPr="0090047E" w:rsidRDefault="00D92018" w:rsidP="006A1E94">
      <w:pPr>
        <w:ind w:firstLine="360"/>
        <w:rPr>
          <w:b/>
        </w:rPr>
      </w:pPr>
      <w:r>
        <w:rPr>
          <w:b/>
        </w:rPr>
        <w:t>Тема 4</w:t>
      </w:r>
      <w:r w:rsidRPr="0090047E">
        <w:rPr>
          <w:b/>
        </w:rPr>
        <w:t xml:space="preserve">. </w:t>
      </w:r>
      <w:r>
        <w:rPr>
          <w:b/>
        </w:rPr>
        <w:t>Культурная целостность или многообразие</w:t>
      </w:r>
    </w:p>
    <w:p w:rsidR="00D92018" w:rsidRDefault="00D92018" w:rsidP="006A1E94">
      <w:pPr>
        <w:pStyle w:val="ListParagraph"/>
        <w:ind w:left="1080" w:firstLine="0"/>
        <w:jc w:val="both"/>
      </w:pPr>
      <w:r>
        <w:rPr>
          <w:lang w:val="en-US"/>
        </w:rPr>
        <w:t>Critical</w:t>
      </w:r>
      <w:r w:rsidRPr="006A1E94">
        <w:t xml:space="preserve"> </w:t>
      </w:r>
      <w:r>
        <w:rPr>
          <w:lang w:val="en-US"/>
        </w:rPr>
        <w:t>Reading</w:t>
      </w:r>
      <w:r>
        <w:t xml:space="preserve">: </w:t>
      </w:r>
    </w:p>
    <w:p w:rsidR="00D92018" w:rsidRPr="006A1E94" w:rsidRDefault="00D92018" w:rsidP="006A1E94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t>изучение</w:t>
      </w:r>
      <w:r w:rsidRPr="006A1E94">
        <w:rPr>
          <w:lang w:val="en-US"/>
        </w:rPr>
        <w:t xml:space="preserve"> </w:t>
      </w:r>
      <w:r>
        <w:t>статьи</w:t>
      </w:r>
      <w:r w:rsidRPr="006A1E94">
        <w:rPr>
          <w:lang w:val="en-US"/>
        </w:rPr>
        <w:t xml:space="preserve"> «</w:t>
      </w:r>
      <w:r>
        <w:rPr>
          <w:lang w:val="en-US"/>
        </w:rPr>
        <w:t>Immigration: Value Added or Value Lost</w:t>
      </w:r>
      <w:r w:rsidRPr="006A1E94">
        <w:rPr>
          <w:lang w:val="en-US"/>
        </w:rPr>
        <w:t>»;</w:t>
      </w:r>
    </w:p>
    <w:p w:rsidR="00D92018" w:rsidRDefault="00D92018" w:rsidP="006A1E94">
      <w:pPr>
        <w:pStyle w:val="ListParagraph"/>
        <w:numPr>
          <w:ilvl w:val="0"/>
          <w:numId w:val="10"/>
        </w:numPr>
        <w:jc w:val="both"/>
      </w:pPr>
      <w:r>
        <w:t>работа с единицами активной лексики по проблематике раздела.</w:t>
      </w:r>
    </w:p>
    <w:p w:rsidR="00D92018" w:rsidRPr="0090047E" w:rsidRDefault="00D92018" w:rsidP="006A1E94">
      <w:pPr>
        <w:ind w:left="-1"/>
        <w:jc w:val="both"/>
        <w:rPr>
          <w:szCs w:val="24"/>
          <w:lang w:val="en-US"/>
        </w:rPr>
      </w:pPr>
      <w:r w:rsidRPr="0090047E">
        <w:rPr>
          <w:szCs w:val="24"/>
        </w:rPr>
        <w:t xml:space="preserve">     </w:t>
      </w:r>
      <w:r w:rsidRPr="0090047E">
        <w:rPr>
          <w:szCs w:val="24"/>
          <w:lang w:val="en-US"/>
        </w:rPr>
        <w:t>Critical Listening:</w:t>
      </w:r>
    </w:p>
    <w:p w:rsidR="00D92018" w:rsidRPr="004C38D2" w:rsidRDefault="00D92018" w:rsidP="006A1E94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90047E">
        <w:rPr>
          <w:szCs w:val="24"/>
        </w:rPr>
        <w:t>работа</w:t>
      </w:r>
      <w:r w:rsidRPr="004C38D2">
        <w:rPr>
          <w:szCs w:val="24"/>
        </w:rPr>
        <w:t xml:space="preserve"> </w:t>
      </w:r>
      <w:r w:rsidRPr="0090047E">
        <w:rPr>
          <w:szCs w:val="24"/>
        </w:rPr>
        <w:t>с</w:t>
      </w:r>
      <w:r w:rsidRPr="004C38D2">
        <w:rPr>
          <w:szCs w:val="24"/>
        </w:rPr>
        <w:t xml:space="preserve"> </w:t>
      </w:r>
      <w:r w:rsidRPr="0090047E">
        <w:rPr>
          <w:szCs w:val="24"/>
        </w:rPr>
        <w:t>аудио</w:t>
      </w:r>
      <w:r w:rsidRPr="004C38D2">
        <w:rPr>
          <w:szCs w:val="24"/>
        </w:rPr>
        <w:t>-</w:t>
      </w:r>
      <w:r w:rsidRPr="0090047E">
        <w:rPr>
          <w:szCs w:val="24"/>
        </w:rPr>
        <w:t>отрывком</w:t>
      </w:r>
      <w:r w:rsidRPr="004C38D2">
        <w:rPr>
          <w:szCs w:val="24"/>
        </w:rPr>
        <w:t xml:space="preserve"> «</w:t>
      </w:r>
      <w:r>
        <w:rPr>
          <w:szCs w:val="24"/>
          <w:lang w:val="en-US"/>
        </w:rPr>
        <w:t>Diversity</w:t>
      </w:r>
      <w:r w:rsidRPr="004C38D2">
        <w:rPr>
          <w:szCs w:val="24"/>
        </w:rPr>
        <w:t xml:space="preserve"> </w:t>
      </w:r>
      <w:r>
        <w:rPr>
          <w:szCs w:val="24"/>
          <w:lang w:val="en-US"/>
        </w:rPr>
        <w:t>Dilemma</w:t>
      </w:r>
      <w:r w:rsidRPr="004C38D2">
        <w:rPr>
          <w:szCs w:val="24"/>
        </w:rPr>
        <w:t>»;</w:t>
      </w:r>
    </w:p>
    <w:p w:rsidR="00D92018" w:rsidRPr="0090047E" w:rsidRDefault="00D92018" w:rsidP="006A1E94">
      <w:pPr>
        <w:pStyle w:val="ListParagraph"/>
        <w:numPr>
          <w:ilvl w:val="0"/>
          <w:numId w:val="11"/>
        </w:numPr>
        <w:jc w:val="both"/>
        <w:rPr>
          <w:szCs w:val="24"/>
          <w:lang w:val="en-US"/>
        </w:rPr>
      </w:pPr>
      <w:r w:rsidRPr="0090047E">
        <w:rPr>
          <w:szCs w:val="24"/>
        </w:rPr>
        <w:t>анализ</w:t>
      </w:r>
      <w:r w:rsidRPr="0090047E">
        <w:rPr>
          <w:szCs w:val="24"/>
          <w:lang w:val="en-US"/>
        </w:rPr>
        <w:t xml:space="preserve"> </w:t>
      </w:r>
      <w:r w:rsidRPr="0090047E">
        <w:rPr>
          <w:szCs w:val="24"/>
        </w:rPr>
        <w:t>видео</w:t>
      </w:r>
      <w:r w:rsidRPr="0090047E">
        <w:rPr>
          <w:szCs w:val="24"/>
          <w:lang w:val="en-US"/>
        </w:rPr>
        <w:t>-</w:t>
      </w:r>
      <w:r w:rsidRPr="0090047E">
        <w:rPr>
          <w:szCs w:val="24"/>
        </w:rPr>
        <w:t>дебатов</w:t>
      </w:r>
      <w:r w:rsidRPr="0090047E">
        <w:rPr>
          <w:szCs w:val="24"/>
          <w:lang w:val="en-US"/>
        </w:rPr>
        <w:t xml:space="preserve"> «</w:t>
      </w:r>
      <w:r w:rsidRPr="00E53F52">
        <w:rPr>
          <w:lang w:val="en-US"/>
        </w:rPr>
        <w:t>What to Do about Immigration</w:t>
      </w:r>
      <w:r>
        <w:rPr>
          <w:szCs w:val="24"/>
          <w:lang w:val="en-US"/>
        </w:rPr>
        <w:t>?</w:t>
      </w:r>
      <w:r w:rsidRPr="0090047E">
        <w:rPr>
          <w:szCs w:val="24"/>
          <w:lang w:val="en-US"/>
        </w:rPr>
        <w:t>».</w:t>
      </w:r>
    </w:p>
    <w:p w:rsidR="00D92018" w:rsidRPr="0090047E" w:rsidRDefault="00D92018" w:rsidP="006A1E94">
      <w:pPr>
        <w:jc w:val="both"/>
        <w:rPr>
          <w:lang w:val="en-US"/>
        </w:rPr>
      </w:pPr>
      <w:r w:rsidRPr="0090047E">
        <w:rPr>
          <w:lang w:val="en-US"/>
        </w:rPr>
        <w:t xml:space="preserve">     </w:t>
      </w:r>
      <w:r>
        <w:rPr>
          <w:lang w:val="en-US"/>
        </w:rPr>
        <w:t>Critical Discourse (writing and speaking):</w:t>
      </w:r>
    </w:p>
    <w:p w:rsidR="00D92018" w:rsidRPr="004C38D2" w:rsidRDefault="00D92018" w:rsidP="006A1E94">
      <w:pPr>
        <w:pStyle w:val="ListParagraph"/>
        <w:numPr>
          <w:ilvl w:val="0"/>
          <w:numId w:val="11"/>
        </w:numPr>
        <w:jc w:val="both"/>
      </w:pPr>
      <w:r>
        <w:t>построение аргументов – апелляция к ценностям;</w:t>
      </w:r>
    </w:p>
    <w:p w:rsidR="00D92018" w:rsidRPr="006A1E94" w:rsidRDefault="00D92018" w:rsidP="006A1E94">
      <w:pPr>
        <w:pStyle w:val="ListParagraph"/>
        <w:numPr>
          <w:ilvl w:val="0"/>
          <w:numId w:val="11"/>
        </w:numPr>
        <w:jc w:val="both"/>
      </w:pPr>
      <w:r>
        <w:t>ведение дебатов – отражение нападок;</w:t>
      </w:r>
    </w:p>
    <w:p w:rsidR="00D92018" w:rsidRPr="0090047E" w:rsidRDefault="00D92018" w:rsidP="006A1E94">
      <w:pPr>
        <w:pStyle w:val="ListParagraph"/>
        <w:numPr>
          <w:ilvl w:val="0"/>
          <w:numId w:val="11"/>
        </w:numPr>
        <w:jc w:val="both"/>
      </w:pPr>
      <w:r>
        <w:t xml:space="preserve">ведение переговоров – стратегия </w:t>
      </w:r>
      <w:r>
        <w:rPr>
          <w:lang w:val="en-US"/>
        </w:rPr>
        <w:t>devil</w:t>
      </w:r>
      <w:r w:rsidRPr="004C38D2">
        <w:t>’</w:t>
      </w:r>
      <w:r>
        <w:rPr>
          <w:lang w:val="en-US"/>
        </w:rPr>
        <w:t>s</w:t>
      </w:r>
      <w:r w:rsidRPr="004C38D2">
        <w:t xml:space="preserve"> </w:t>
      </w:r>
      <w:r>
        <w:rPr>
          <w:lang w:val="en-US"/>
        </w:rPr>
        <w:t>advocate</w:t>
      </w:r>
      <w:r w:rsidRPr="0090047E">
        <w:t>.</w:t>
      </w:r>
    </w:p>
    <w:p w:rsidR="00D92018" w:rsidRPr="004C38D2" w:rsidRDefault="00D92018" w:rsidP="004C38D2">
      <w:pPr>
        <w:ind w:firstLine="360"/>
        <w:rPr>
          <w:b/>
        </w:rPr>
      </w:pPr>
      <w:r>
        <w:rPr>
          <w:b/>
        </w:rPr>
        <w:t xml:space="preserve">Тема </w:t>
      </w:r>
      <w:r w:rsidRPr="00CA79BE">
        <w:rPr>
          <w:b/>
        </w:rPr>
        <w:t>5</w:t>
      </w:r>
      <w:r w:rsidRPr="0090047E">
        <w:rPr>
          <w:b/>
        </w:rPr>
        <w:t xml:space="preserve">. </w:t>
      </w:r>
      <w:r>
        <w:rPr>
          <w:b/>
        </w:rPr>
        <w:t>Безопасность или свобода</w:t>
      </w:r>
    </w:p>
    <w:p w:rsidR="00D92018" w:rsidRDefault="00D92018" w:rsidP="004C38D2">
      <w:pPr>
        <w:pStyle w:val="ListParagraph"/>
        <w:ind w:left="1080" w:firstLine="0"/>
        <w:jc w:val="both"/>
      </w:pPr>
      <w:r>
        <w:rPr>
          <w:lang w:val="en-US"/>
        </w:rPr>
        <w:t>Critical</w:t>
      </w:r>
      <w:r w:rsidRPr="006A1E94">
        <w:t xml:space="preserve"> </w:t>
      </w:r>
      <w:r>
        <w:rPr>
          <w:lang w:val="en-US"/>
        </w:rPr>
        <w:t>Reading</w:t>
      </w:r>
      <w:r>
        <w:t xml:space="preserve">: </w:t>
      </w:r>
    </w:p>
    <w:p w:rsidR="00D92018" w:rsidRPr="006A1E94" w:rsidRDefault="00D92018" w:rsidP="004C38D2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t>изучение</w:t>
      </w:r>
      <w:r w:rsidRPr="006A1E94">
        <w:rPr>
          <w:lang w:val="en-US"/>
        </w:rPr>
        <w:t xml:space="preserve"> </w:t>
      </w:r>
      <w:r>
        <w:t>статьи</w:t>
      </w:r>
      <w:r w:rsidRPr="006A1E94">
        <w:rPr>
          <w:lang w:val="en-US"/>
        </w:rPr>
        <w:t xml:space="preserve"> «</w:t>
      </w:r>
      <w:r>
        <w:rPr>
          <w:lang w:val="en-US"/>
        </w:rPr>
        <w:t>Doves and Hawks at War</w:t>
      </w:r>
      <w:r w:rsidRPr="006A1E94">
        <w:rPr>
          <w:lang w:val="en-US"/>
        </w:rPr>
        <w:t>»;</w:t>
      </w:r>
    </w:p>
    <w:p w:rsidR="00D92018" w:rsidRDefault="00D92018" w:rsidP="004C38D2">
      <w:pPr>
        <w:pStyle w:val="ListParagraph"/>
        <w:numPr>
          <w:ilvl w:val="0"/>
          <w:numId w:val="10"/>
        </w:numPr>
        <w:jc w:val="both"/>
      </w:pPr>
      <w:r>
        <w:t>работа с единицами активной лексики по проблематике раздела.</w:t>
      </w:r>
    </w:p>
    <w:p w:rsidR="00D92018" w:rsidRPr="0090047E" w:rsidRDefault="00D92018" w:rsidP="004C38D2">
      <w:pPr>
        <w:ind w:left="-1"/>
        <w:jc w:val="both"/>
        <w:rPr>
          <w:szCs w:val="24"/>
          <w:lang w:val="en-US"/>
        </w:rPr>
      </w:pPr>
      <w:r w:rsidRPr="0090047E">
        <w:rPr>
          <w:szCs w:val="24"/>
        </w:rPr>
        <w:t xml:space="preserve">     </w:t>
      </w:r>
      <w:r w:rsidRPr="0090047E">
        <w:rPr>
          <w:szCs w:val="24"/>
          <w:lang w:val="en-US"/>
        </w:rPr>
        <w:t>Critical Listening:</w:t>
      </w:r>
    </w:p>
    <w:p w:rsidR="00D92018" w:rsidRPr="004C38D2" w:rsidRDefault="00D92018" w:rsidP="004C38D2">
      <w:pPr>
        <w:pStyle w:val="ListParagraph"/>
        <w:numPr>
          <w:ilvl w:val="0"/>
          <w:numId w:val="11"/>
        </w:numPr>
        <w:jc w:val="both"/>
        <w:rPr>
          <w:szCs w:val="24"/>
          <w:lang w:val="en-US"/>
        </w:rPr>
      </w:pPr>
      <w:r w:rsidRPr="0090047E">
        <w:rPr>
          <w:szCs w:val="24"/>
        </w:rPr>
        <w:t>работа</w:t>
      </w:r>
      <w:r w:rsidRPr="004C38D2">
        <w:rPr>
          <w:szCs w:val="24"/>
          <w:lang w:val="en-US"/>
        </w:rPr>
        <w:t xml:space="preserve"> </w:t>
      </w:r>
      <w:r w:rsidRPr="0090047E">
        <w:rPr>
          <w:szCs w:val="24"/>
        </w:rPr>
        <w:t>с</w:t>
      </w:r>
      <w:r w:rsidRPr="004C38D2">
        <w:rPr>
          <w:szCs w:val="24"/>
          <w:lang w:val="en-US"/>
        </w:rPr>
        <w:t xml:space="preserve"> </w:t>
      </w:r>
      <w:r w:rsidRPr="0090047E">
        <w:rPr>
          <w:szCs w:val="24"/>
        </w:rPr>
        <w:t>аудио</w:t>
      </w:r>
      <w:r w:rsidRPr="004C38D2">
        <w:rPr>
          <w:szCs w:val="24"/>
          <w:lang w:val="en-US"/>
        </w:rPr>
        <w:t>-</w:t>
      </w:r>
      <w:r w:rsidRPr="0090047E">
        <w:rPr>
          <w:szCs w:val="24"/>
        </w:rPr>
        <w:t>отрывком</w:t>
      </w:r>
      <w:r w:rsidRPr="004C38D2">
        <w:rPr>
          <w:szCs w:val="24"/>
          <w:lang w:val="en-US"/>
        </w:rPr>
        <w:t xml:space="preserve"> «</w:t>
      </w:r>
      <w:r>
        <w:rPr>
          <w:szCs w:val="24"/>
          <w:lang w:val="en-US"/>
        </w:rPr>
        <w:t>Whistleblower: Traitor or Hero?</w:t>
      </w:r>
      <w:r w:rsidRPr="004C38D2">
        <w:rPr>
          <w:szCs w:val="24"/>
          <w:lang w:val="en-US"/>
        </w:rPr>
        <w:t>»;</w:t>
      </w:r>
    </w:p>
    <w:p w:rsidR="00D92018" w:rsidRPr="0090047E" w:rsidRDefault="00D92018" w:rsidP="004C38D2">
      <w:pPr>
        <w:pStyle w:val="ListParagraph"/>
        <w:numPr>
          <w:ilvl w:val="0"/>
          <w:numId w:val="11"/>
        </w:numPr>
        <w:jc w:val="both"/>
        <w:rPr>
          <w:szCs w:val="24"/>
          <w:lang w:val="en-US"/>
        </w:rPr>
      </w:pPr>
      <w:r w:rsidRPr="0090047E">
        <w:rPr>
          <w:szCs w:val="24"/>
        </w:rPr>
        <w:t>анализ</w:t>
      </w:r>
      <w:r w:rsidRPr="0090047E">
        <w:rPr>
          <w:szCs w:val="24"/>
          <w:lang w:val="en-US"/>
        </w:rPr>
        <w:t xml:space="preserve"> </w:t>
      </w:r>
      <w:r w:rsidRPr="0090047E">
        <w:rPr>
          <w:szCs w:val="24"/>
        </w:rPr>
        <w:t>видео</w:t>
      </w:r>
      <w:r w:rsidRPr="0090047E">
        <w:rPr>
          <w:szCs w:val="24"/>
          <w:lang w:val="en-US"/>
        </w:rPr>
        <w:t>-</w:t>
      </w:r>
      <w:r w:rsidRPr="0090047E">
        <w:rPr>
          <w:szCs w:val="24"/>
        </w:rPr>
        <w:t>дебатов</w:t>
      </w:r>
      <w:r w:rsidRPr="0090047E">
        <w:rPr>
          <w:szCs w:val="24"/>
          <w:lang w:val="en-US"/>
        </w:rPr>
        <w:t xml:space="preserve"> «</w:t>
      </w:r>
      <w:r>
        <w:rPr>
          <w:lang w:val="en-US"/>
        </w:rPr>
        <w:t>Online Privacy, Freedom and Security in the Era of Transparency</w:t>
      </w:r>
      <w:r w:rsidRPr="0090047E">
        <w:rPr>
          <w:szCs w:val="24"/>
          <w:lang w:val="en-US"/>
        </w:rPr>
        <w:t>».</w:t>
      </w:r>
    </w:p>
    <w:p w:rsidR="00D92018" w:rsidRPr="0090047E" w:rsidRDefault="00D92018" w:rsidP="004C38D2">
      <w:pPr>
        <w:jc w:val="both"/>
        <w:rPr>
          <w:lang w:val="en-US"/>
        </w:rPr>
      </w:pPr>
      <w:r w:rsidRPr="0090047E">
        <w:rPr>
          <w:lang w:val="en-US"/>
        </w:rPr>
        <w:t xml:space="preserve">     </w:t>
      </w:r>
      <w:r>
        <w:rPr>
          <w:lang w:val="en-US"/>
        </w:rPr>
        <w:t>Critical Discourse (writing and speaking):</w:t>
      </w:r>
    </w:p>
    <w:p w:rsidR="00D92018" w:rsidRPr="004C38D2" w:rsidRDefault="00D92018" w:rsidP="004C38D2">
      <w:pPr>
        <w:pStyle w:val="ListParagraph"/>
        <w:numPr>
          <w:ilvl w:val="0"/>
          <w:numId w:val="11"/>
        </w:numPr>
        <w:jc w:val="both"/>
      </w:pPr>
      <w:r>
        <w:t>построение аргументов – причинно-следственная связь;</w:t>
      </w:r>
    </w:p>
    <w:p w:rsidR="00D92018" w:rsidRPr="006A1E94" w:rsidRDefault="00D92018" w:rsidP="004C38D2">
      <w:pPr>
        <w:pStyle w:val="ListParagraph"/>
        <w:numPr>
          <w:ilvl w:val="0"/>
          <w:numId w:val="11"/>
        </w:numPr>
        <w:jc w:val="both"/>
      </w:pPr>
      <w:r>
        <w:t>ведение дебатов – распознание логических ошибок;</w:t>
      </w:r>
    </w:p>
    <w:p w:rsidR="00D92018" w:rsidRPr="0090047E" w:rsidRDefault="00D92018" w:rsidP="004C38D2">
      <w:pPr>
        <w:pStyle w:val="ListParagraph"/>
        <w:numPr>
          <w:ilvl w:val="0"/>
          <w:numId w:val="11"/>
        </w:numPr>
        <w:jc w:val="both"/>
      </w:pPr>
      <w:r>
        <w:t xml:space="preserve">ведение переговоров – стратегия </w:t>
      </w:r>
      <w:r>
        <w:rPr>
          <w:lang w:val="en-US"/>
        </w:rPr>
        <w:t>no</w:t>
      </w:r>
      <w:r w:rsidRPr="004C38D2">
        <w:t xml:space="preserve"> </w:t>
      </w:r>
      <w:r>
        <w:rPr>
          <w:lang w:val="en-US"/>
        </w:rPr>
        <w:t>free</w:t>
      </w:r>
      <w:r w:rsidRPr="004C38D2">
        <w:t xml:space="preserve"> </w:t>
      </w:r>
      <w:r>
        <w:rPr>
          <w:lang w:val="en-US"/>
        </w:rPr>
        <w:t>lunch</w:t>
      </w:r>
      <w:r w:rsidRPr="0090047E">
        <w:t>.</w:t>
      </w:r>
    </w:p>
    <w:p w:rsidR="00D92018" w:rsidRPr="004C38D2" w:rsidRDefault="00D92018" w:rsidP="004C38D2">
      <w:pPr>
        <w:ind w:firstLine="360"/>
        <w:rPr>
          <w:b/>
        </w:rPr>
      </w:pPr>
      <w:r>
        <w:rPr>
          <w:b/>
        </w:rPr>
        <w:t xml:space="preserve">Тема </w:t>
      </w:r>
      <w:r w:rsidRPr="004C38D2">
        <w:rPr>
          <w:b/>
        </w:rPr>
        <w:t>6</w:t>
      </w:r>
      <w:r w:rsidRPr="0090047E">
        <w:rPr>
          <w:b/>
        </w:rPr>
        <w:t xml:space="preserve">. </w:t>
      </w:r>
      <w:r>
        <w:rPr>
          <w:b/>
        </w:rPr>
        <w:t>Высшее образование или практический опыт</w:t>
      </w:r>
    </w:p>
    <w:p w:rsidR="00D92018" w:rsidRDefault="00D92018" w:rsidP="004C38D2">
      <w:pPr>
        <w:pStyle w:val="ListParagraph"/>
        <w:ind w:left="1080" w:firstLine="0"/>
        <w:jc w:val="both"/>
      </w:pPr>
      <w:r>
        <w:rPr>
          <w:lang w:val="en-US"/>
        </w:rPr>
        <w:t>Critical</w:t>
      </w:r>
      <w:r w:rsidRPr="006A1E94">
        <w:t xml:space="preserve"> </w:t>
      </w:r>
      <w:r>
        <w:rPr>
          <w:lang w:val="en-US"/>
        </w:rPr>
        <w:t>Reading</w:t>
      </w:r>
      <w:r>
        <w:t xml:space="preserve">: </w:t>
      </w:r>
    </w:p>
    <w:p w:rsidR="00D92018" w:rsidRPr="006A1E94" w:rsidRDefault="00D92018" w:rsidP="004C38D2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t>изучение</w:t>
      </w:r>
      <w:r w:rsidRPr="006A1E94">
        <w:rPr>
          <w:lang w:val="en-US"/>
        </w:rPr>
        <w:t xml:space="preserve"> </w:t>
      </w:r>
      <w:r>
        <w:t>статьи</w:t>
      </w:r>
      <w:r w:rsidRPr="006A1E94">
        <w:rPr>
          <w:lang w:val="en-US"/>
        </w:rPr>
        <w:t xml:space="preserve"> «</w:t>
      </w:r>
      <w:r>
        <w:rPr>
          <w:lang w:val="en-US"/>
        </w:rPr>
        <w:t>Academic Qualification: Passport to Success?</w:t>
      </w:r>
      <w:r w:rsidRPr="006A1E94">
        <w:rPr>
          <w:lang w:val="en-US"/>
        </w:rPr>
        <w:t>»;</w:t>
      </w:r>
    </w:p>
    <w:p w:rsidR="00D92018" w:rsidRDefault="00D92018" w:rsidP="004C38D2">
      <w:pPr>
        <w:pStyle w:val="ListParagraph"/>
        <w:numPr>
          <w:ilvl w:val="0"/>
          <w:numId w:val="10"/>
        </w:numPr>
        <w:jc w:val="both"/>
      </w:pPr>
      <w:r>
        <w:t>работа с единицами активной лексики по проблематике раздела.</w:t>
      </w:r>
    </w:p>
    <w:p w:rsidR="00D92018" w:rsidRPr="0090047E" w:rsidRDefault="00D92018" w:rsidP="004C38D2">
      <w:pPr>
        <w:ind w:left="-1"/>
        <w:jc w:val="both"/>
        <w:rPr>
          <w:szCs w:val="24"/>
          <w:lang w:val="en-US"/>
        </w:rPr>
      </w:pPr>
      <w:r w:rsidRPr="0090047E">
        <w:rPr>
          <w:szCs w:val="24"/>
        </w:rPr>
        <w:t xml:space="preserve">     </w:t>
      </w:r>
      <w:r w:rsidRPr="0090047E">
        <w:rPr>
          <w:szCs w:val="24"/>
          <w:lang w:val="en-US"/>
        </w:rPr>
        <w:t>Critical Listening:</w:t>
      </w:r>
    </w:p>
    <w:p w:rsidR="00D92018" w:rsidRPr="005F5822" w:rsidRDefault="00D92018" w:rsidP="004C38D2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90047E">
        <w:rPr>
          <w:szCs w:val="24"/>
        </w:rPr>
        <w:t>работа</w:t>
      </w:r>
      <w:r w:rsidRPr="005F5822">
        <w:rPr>
          <w:szCs w:val="24"/>
        </w:rPr>
        <w:t xml:space="preserve"> </w:t>
      </w:r>
      <w:r w:rsidRPr="0090047E">
        <w:rPr>
          <w:szCs w:val="24"/>
        </w:rPr>
        <w:t>с</w:t>
      </w:r>
      <w:r w:rsidRPr="005F5822">
        <w:rPr>
          <w:szCs w:val="24"/>
        </w:rPr>
        <w:t xml:space="preserve"> </w:t>
      </w:r>
      <w:r w:rsidRPr="0090047E">
        <w:rPr>
          <w:szCs w:val="24"/>
        </w:rPr>
        <w:t>аудио</w:t>
      </w:r>
      <w:r w:rsidRPr="005F5822">
        <w:rPr>
          <w:szCs w:val="24"/>
        </w:rPr>
        <w:t>-</w:t>
      </w:r>
      <w:r w:rsidRPr="0090047E">
        <w:rPr>
          <w:szCs w:val="24"/>
        </w:rPr>
        <w:t>отрывком</w:t>
      </w:r>
      <w:r w:rsidRPr="005F5822">
        <w:rPr>
          <w:szCs w:val="24"/>
        </w:rPr>
        <w:t xml:space="preserve"> «</w:t>
      </w:r>
      <w:r>
        <w:rPr>
          <w:szCs w:val="24"/>
          <w:lang w:val="en-US"/>
        </w:rPr>
        <w:t>American</w:t>
      </w:r>
      <w:r w:rsidRPr="005F5822">
        <w:rPr>
          <w:szCs w:val="24"/>
        </w:rPr>
        <w:t xml:space="preserve"> </w:t>
      </w:r>
      <w:r>
        <w:rPr>
          <w:szCs w:val="24"/>
          <w:lang w:val="en-US"/>
        </w:rPr>
        <w:t>Dream</w:t>
      </w:r>
      <w:r w:rsidRPr="005F5822">
        <w:rPr>
          <w:szCs w:val="24"/>
        </w:rPr>
        <w:t>»;</w:t>
      </w:r>
    </w:p>
    <w:p w:rsidR="00D92018" w:rsidRPr="0090047E" w:rsidRDefault="00D92018" w:rsidP="004C38D2">
      <w:pPr>
        <w:pStyle w:val="ListParagraph"/>
        <w:numPr>
          <w:ilvl w:val="0"/>
          <w:numId w:val="11"/>
        </w:numPr>
        <w:jc w:val="both"/>
        <w:rPr>
          <w:szCs w:val="24"/>
          <w:lang w:val="en-US"/>
        </w:rPr>
      </w:pPr>
      <w:r w:rsidRPr="0090047E">
        <w:rPr>
          <w:szCs w:val="24"/>
        </w:rPr>
        <w:t>анализ</w:t>
      </w:r>
      <w:r w:rsidRPr="0090047E">
        <w:rPr>
          <w:szCs w:val="24"/>
          <w:lang w:val="en-US"/>
        </w:rPr>
        <w:t xml:space="preserve"> </w:t>
      </w:r>
      <w:r w:rsidRPr="0090047E">
        <w:rPr>
          <w:szCs w:val="24"/>
        </w:rPr>
        <w:t>видео</w:t>
      </w:r>
      <w:r w:rsidRPr="0090047E">
        <w:rPr>
          <w:szCs w:val="24"/>
          <w:lang w:val="en-US"/>
        </w:rPr>
        <w:t>-</w:t>
      </w:r>
      <w:r w:rsidRPr="0090047E">
        <w:rPr>
          <w:szCs w:val="24"/>
        </w:rPr>
        <w:t>дебатов</w:t>
      </w:r>
      <w:r w:rsidRPr="0090047E">
        <w:rPr>
          <w:szCs w:val="24"/>
          <w:lang w:val="en-US"/>
        </w:rPr>
        <w:t xml:space="preserve"> «</w:t>
      </w:r>
      <w:r>
        <w:rPr>
          <w:lang w:val="en-US"/>
        </w:rPr>
        <w:t>The Great Education Debate</w:t>
      </w:r>
      <w:r w:rsidRPr="0090047E">
        <w:rPr>
          <w:szCs w:val="24"/>
          <w:lang w:val="en-US"/>
        </w:rPr>
        <w:t>».</w:t>
      </w:r>
    </w:p>
    <w:p w:rsidR="00D92018" w:rsidRPr="0090047E" w:rsidRDefault="00D92018" w:rsidP="004C38D2">
      <w:pPr>
        <w:jc w:val="both"/>
        <w:rPr>
          <w:lang w:val="en-US"/>
        </w:rPr>
      </w:pPr>
      <w:r w:rsidRPr="0090047E">
        <w:rPr>
          <w:lang w:val="en-US"/>
        </w:rPr>
        <w:t xml:space="preserve">     </w:t>
      </w:r>
      <w:r>
        <w:rPr>
          <w:lang w:val="en-US"/>
        </w:rPr>
        <w:t>Critical Discourse (writing and speaking):</w:t>
      </w:r>
    </w:p>
    <w:p w:rsidR="00D92018" w:rsidRPr="004C38D2" w:rsidRDefault="00D92018" w:rsidP="004C38D2">
      <w:pPr>
        <w:pStyle w:val="ListParagraph"/>
        <w:numPr>
          <w:ilvl w:val="0"/>
          <w:numId w:val="11"/>
        </w:numPr>
        <w:jc w:val="both"/>
      </w:pPr>
      <w:r>
        <w:t>построение аргументов – комплексный подход;</w:t>
      </w:r>
    </w:p>
    <w:p w:rsidR="00D92018" w:rsidRPr="006A1E94" w:rsidRDefault="00D92018" w:rsidP="004C38D2">
      <w:pPr>
        <w:pStyle w:val="ListParagraph"/>
        <w:numPr>
          <w:ilvl w:val="0"/>
          <w:numId w:val="11"/>
        </w:numPr>
        <w:jc w:val="both"/>
      </w:pPr>
      <w:r>
        <w:t>ведение дебатов – использование приемов убеждения;</w:t>
      </w:r>
    </w:p>
    <w:p w:rsidR="00D92018" w:rsidRPr="0090047E" w:rsidRDefault="00D92018" w:rsidP="004C38D2">
      <w:pPr>
        <w:pStyle w:val="ListParagraph"/>
        <w:numPr>
          <w:ilvl w:val="0"/>
          <w:numId w:val="11"/>
        </w:numPr>
        <w:jc w:val="both"/>
      </w:pPr>
      <w:r>
        <w:t>ведение переговоров – комплексный подход</w:t>
      </w:r>
      <w:r w:rsidRPr="0090047E">
        <w:t>.</w:t>
      </w:r>
    </w:p>
    <w:p w:rsidR="00D92018" w:rsidRDefault="00D92018" w:rsidP="00E91DFE">
      <w:pPr>
        <w:ind w:firstLine="360"/>
        <w:jc w:val="both"/>
      </w:pPr>
      <w:r>
        <w:t xml:space="preserve">Все вышеперечисленные разделы отрабатываются как в ходе аудиторной, так и в ходе самостоятельной работы студентов: </w:t>
      </w:r>
    </w:p>
    <w:p w:rsidR="00D92018" w:rsidRDefault="00D92018" w:rsidP="00FB0A8F">
      <w:pPr>
        <w:pStyle w:val="ListParagraph"/>
        <w:numPr>
          <w:ilvl w:val="0"/>
          <w:numId w:val="12"/>
        </w:numPr>
        <w:jc w:val="both"/>
      </w:pPr>
      <w:r>
        <w:t xml:space="preserve">чтение статьи происходит во внеаудиторное время, а ее обсуждение – в аудиторное; </w:t>
      </w:r>
    </w:p>
    <w:p w:rsidR="00D92018" w:rsidRDefault="00D92018" w:rsidP="00FB0A8F">
      <w:pPr>
        <w:pStyle w:val="ListParagraph"/>
        <w:numPr>
          <w:ilvl w:val="0"/>
          <w:numId w:val="12"/>
        </w:numPr>
        <w:jc w:val="both"/>
      </w:pPr>
      <w:r>
        <w:t xml:space="preserve">интерактивные виды работы с лексикой (ролевые игры) происходят на занятии, а лексический дрилл при помощи ресурса </w:t>
      </w:r>
      <w:r w:rsidRPr="00FB0A8F">
        <w:rPr>
          <w:lang w:val="en-US"/>
        </w:rPr>
        <w:t>quizlet</w:t>
      </w:r>
      <w:r w:rsidRPr="00E91DFE">
        <w:t>.</w:t>
      </w:r>
      <w:r w:rsidRPr="00FB0A8F">
        <w:rPr>
          <w:lang w:val="en-US"/>
        </w:rPr>
        <w:t>com</w:t>
      </w:r>
      <w:r w:rsidRPr="00E91DFE">
        <w:t xml:space="preserve"> </w:t>
      </w:r>
      <w:r>
        <w:t xml:space="preserve">студент выполняет самостоятельно; </w:t>
      </w:r>
    </w:p>
    <w:p w:rsidR="00D92018" w:rsidRDefault="00D92018" w:rsidP="00FB0A8F">
      <w:pPr>
        <w:pStyle w:val="ListParagraph"/>
        <w:numPr>
          <w:ilvl w:val="0"/>
          <w:numId w:val="12"/>
        </w:numPr>
        <w:jc w:val="both"/>
      </w:pPr>
      <w:r>
        <w:t>короткие аудио отрывки прослушиваются и обсуждаются в классе, а более объемные видео дебаты изучаются во внеаудиторной среде;</w:t>
      </w:r>
    </w:p>
    <w:p w:rsidR="00D92018" w:rsidRPr="00E91DFE" w:rsidRDefault="00D92018" w:rsidP="00FB0A8F">
      <w:pPr>
        <w:pStyle w:val="ListParagraph"/>
        <w:numPr>
          <w:ilvl w:val="0"/>
          <w:numId w:val="12"/>
        </w:numPr>
        <w:jc w:val="both"/>
      </w:pPr>
      <w:r>
        <w:t xml:space="preserve">изучение принципов построения критического дискурса происходит вне аудитории, а применение этих принципов на практике происходит во время занятий. </w:t>
      </w:r>
    </w:p>
    <w:p w:rsidR="00D92018" w:rsidRPr="006A1E94" w:rsidRDefault="00D92018" w:rsidP="00E91DFE">
      <w:pPr>
        <w:ind w:firstLine="360"/>
        <w:jc w:val="both"/>
      </w:pPr>
    </w:p>
    <w:p w:rsidR="00D92018" w:rsidRPr="005F5822" w:rsidRDefault="00D92018" w:rsidP="00F96391">
      <w:pPr>
        <w:pStyle w:val="ListParagraph"/>
        <w:numPr>
          <w:ilvl w:val="0"/>
          <w:numId w:val="4"/>
        </w:numPr>
        <w:jc w:val="both"/>
        <w:rPr>
          <w:b/>
        </w:rPr>
      </w:pPr>
      <w:r w:rsidRPr="005F5822">
        <w:rPr>
          <w:b/>
        </w:rPr>
        <w:t>Образовательные технологии</w:t>
      </w:r>
    </w:p>
    <w:p w:rsidR="00D92018" w:rsidRDefault="00D92018" w:rsidP="005F5822">
      <w:pPr>
        <w:ind w:firstLine="360"/>
        <w:jc w:val="both"/>
      </w:pPr>
    </w:p>
    <w:p w:rsidR="00D92018" w:rsidRDefault="00D92018" w:rsidP="005F5822">
      <w:pPr>
        <w:ind w:firstLine="360"/>
        <w:jc w:val="both"/>
      </w:pPr>
      <w:r>
        <w:t>Курс построен по принципу систематизации и активизации накопленных знаний, поэтому важной образовательной технологией является акцент на критическое мышление и автономную работу студента в рамках проблемного обучения, которое в данном курсе выполняется в три этапа.</w:t>
      </w:r>
    </w:p>
    <w:p w:rsidR="00D92018" w:rsidRPr="00752FF5" w:rsidRDefault="00D92018" w:rsidP="005F5822">
      <w:pPr>
        <w:ind w:firstLine="360"/>
        <w:jc w:val="both"/>
      </w:pPr>
      <w:r>
        <w:t xml:space="preserve"> </w:t>
      </w:r>
      <w:r w:rsidRPr="00752FF5">
        <w:t>На первом этапе проходит знакомство с материалами курса по каждой теме. Работа над текстами предваряется поиском проблемы в рамках заданной тематики, обобщением всех фоновых знаний по выявленной проблеме и сбором дополнительной информации по проблеме. Соответствующие задания студент выполняет самостоятельно в ходе аудиторной и внеаудиторной работы,  преподаватель при этом выполняет функцию модератора курса, выбранного студентом.</w:t>
      </w:r>
    </w:p>
    <w:p w:rsidR="00D92018" w:rsidRPr="00752FF5" w:rsidRDefault="00D92018" w:rsidP="005F5822">
      <w:pPr>
        <w:ind w:firstLine="360"/>
        <w:jc w:val="both"/>
      </w:pPr>
      <w:r w:rsidRPr="00752FF5">
        <w:t>На втором этапе происходит формирование собственной позиции по проблеме и поиск путей решения. На данном этапе материалы курса играют лишь вспомогательную роль для того, чтобы показать плюрализм мнений по проблеме, многообразие траекторий развития событий и арсенал коммуникативных инструментов для  решения проблемы в заданном формате дебатов и переговоров.</w:t>
      </w:r>
    </w:p>
    <w:p w:rsidR="00D92018" w:rsidRDefault="00D92018" w:rsidP="005F5822">
      <w:pPr>
        <w:ind w:firstLine="360"/>
        <w:jc w:val="both"/>
      </w:pPr>
      <w:r w:rsidRPr="00752FF5">
        <w:t xml:space="preserve"> На третьем этапе требуется применение знаний, умений и навыков, актуальных для</w:t>
      </w:r>
      <w:r>
        <w:t xml:space="preserve"> решения проблемы  в формате реальных дебатов и переговоров. Таким образом, студент является активным субъектом в процессе приобретения необходимых компетенций, в то время как преподаватель выполняет корректирующую и оценочную функцию. </w:t>
      </w:r>
    </w:p>
    <w:p w:rsidR="00D92018" w:rsidRPr="00CA79BE" w:rsidRDefault="00D92018" w:rsidP="00752FF5">
      <w:pPr>
        <w:ind w:firstLine="360"/>
        <w:jc w:val="both"/>
      </w:pPr>
      <w:r>
        <w:t>Каждый из этапов предусматривает обращение к</w:t>
      </w:r>
      <w:r w:rsidRPr="00B33718">
        <w:t xml:space="preserve"> </w:t>
      </w:r>
      <w:r>
        <w:t xml:space="preserve">новым образовательным технологиям и формам (кейсы, ролевые игры, интерактивные интернет ресурсы), которые помогают активизировать ключевые компетенции. При этом предусмотрена как индивидуальная работа, так и работа в парах и группах. Наконец, кульминация изучения каждой темы – собственно дебаты. Дебаты  являются образовательной технологией как по своей сути, так и по своей форме. </w:t>
      </w:r>
    </w:p>
    <w:p w:rsidR="00D92018" w:rsidRPr="00305C1E" w:rsidRDefault="00D92018" w:rsidP="005F5822">
      <w:pPr>
        <w:ind w:firstLine="360"/>
        <w:jc w:val="both"/>
      </w:pPr>
      <w:r>
        <w:t xml:space="preserve">Дополнительным инновационным компонентом курса является использование материалов для аудирования из аудио-книг. Эта технология позволяет совместить преимущества аутентичного материала и специально разработанных учебных заданий. </w:t>
      </w:r>
    </w:p>
    <w:p w:rsidR="00D92018" w:rsidRDefault="00D92018" w:rsidP="005F5822">
      <w:pPr>
        <w:ind w:left="360" w:firstLine="0"/>
        <w:jc w:val="both"/>
      </w:pPr>
    </w:p>
    <w:p w:rsidR="00D92018" w:rsidRDefault="00D92018" w:rsidP="005F5822">
      <w:pPr>
        <w:ind w:left="360" w:firstLine="0"/>
        <w:jc w:val="both"/>
      </w:pPr>
    </w:p>
    <w:p w:rsidR="00D92018" w:rsidRPr="0067000B" w:rsidRDefault="00D92018" w:rsidP="00F96391">
      <w:pPr>
        <w:pStyle w:val="ListParagraph"/>
        <w:numPr>
          <w:ilvl w:val="0"/>
          <w:numId w:val="4"/>
        </w:numPr>
        <w:jc w:val="both"/>
        <w:rPr>
          <w:b/>
        </w:rPr>
      </w:pPr>
      <w:r w:rsidRPr="0067000B">
        <w:rPr>
          <w:b/>
        </w:rPr>
        <w:t>Формы аттестации студентов</w:t>
      </w:r>
      <w:r>
        <w:rPr>
          <w:b/>
        </w:rPr>
        <w:t xml:space="preserve"> и формирование оценки</w:t>
      </w:r>
    </w:p>
    <w:p w:rsidR="00D92018" w:rsidRDefault="00D92018" w:rsidP="00FB0A8F">
      <w:pPr>
        <w:ind w:left="360" w:firstLine="0"/>
        <w:jc w:val="both"/>
      </w:pPr>
    </w:p>
    <w:p w:rsidR="00D92018" w:rsidRDefault="00D92018" w:rsidP="0067000B">
      <w:pPr>
        <w:ind w:firstLine="360"/>
        <w:jc w:val="both"/>
      </w:pPr>
      <w:r>
        <w:t>В рамках курса предусматривается накопленная оценка (оценка за каждый модуль) и оценка за зачет (экзамен). Зачет проводится в форме выступления в дебатах и оценивается по специально разработанным рубрикам</w:t>
      </w:r>
      <w:r>
        <w:rPr>
          <w:rStyle w:val="FootnoteReference"/>
        </w:rPr>
        <w:footnoteReference w:id="4"/>
      </w:r>
      <w:r>
        <w:t xml:space="preserve">, которые были составлены на основании критериев Американских советов по обучению иностранным языкам с учетом опыта проведения подобных зачетных мероприятий коллегами из </w:t>
      </w:r>
      <w:r>
        <w:rPr>
          <w:lang w:val="en-US"/>
        </w:rPr>
        <w:t>BYU</w:t>
      </w:r>
      <w:r>
        <w:t xml:space="preserve"> (Юта, США). </w:t>
      </w:r>
    </w:p>
    <w:p w:rsidR="00D92018" w:rsidRDefault="00D92018" w:rsidP="0067000B">
      <w:pPr>
        <w:ind w:firstLine="360"/>
        <w:jc w:val="both"/>
      </w:pPr>
      <w:r>
        <w:t xml:space="preserve">Накопленная оценка складывается из оценок за каждый модуль по схеме: </w:t>
      </w:r>
    </w:p>
    <w:p w:rsidR="00D92018" w:rsidRPr="0067000B" w:rsidRDefault="00D92018" w:rsidP="0067000B">
      <w:pPr>
        <w:ind w:left="360" w:firstLine="0"/>
      </w:pPr>
      <w:r w:rsidRPr="0067000B">
        <w:t xml:space="preserve">40% - </w:t>
      </w:r>
      <w:r>
        <w:t>выступление в дебатах (качественная оценка)</w:t>
      </w:r>
    </w:p>
    <w:p w:rsidR="00D92018" w:rsidRPr="0067000B" w:rsidRDefault="00D92018" w:rsidP="0067000B">
      <w:pPr>
        <w:ind w:left="360" w:firstLine="0"/>
      </w:pPr>
      <w:r w:rsidRPr="0067000B">
        <w:t xml:space="preserve">20% - </w:t>
      </w:r>
      <w:r>
        <w:t>аудиторные аудирования</w:t>
      </w:r>
      <w:r w:rsidRPr="0067000B">
        <w:t xml:space="preserve"> </w:t>
      </w:r>
      <w:r>
        <w:t>(качественная оценка)</w:t>
      </w:r>
      <w:r>
        <w:rPr>
          <w:rStyle w:val="FootnoteReference"/>
        </w:rPr>
        <w:footnoteReference w:id="5"/>
      </w:r>
    </w:p>
    <w:p w:rsidR="00D92018" w:rsidRPr="0067000B" w:rsidRDefault="00D92018" w:rsidP="0067000B">
      <w:pPr>
        <w:ind w:left="360" w:firstLine="0"/>
      </w:pPr>
      <w:r w:rsidRPr="007E2CD9">
        <w:t xml:space="preserve">10% - </w:t>
      </w:r>
      <w:r>
        <w:t>проверочные работы на лексику (количественная оценка)</w:t>
      </w:r>
    </w:p>
    <w:p w:rsidR="00D92018" w:rsidRPr="00C2412E" w:rsidRDefault="00D92018" w:rsidP="0067000B">
      <w:pPr>
        <w:ind w:left="360" w:firstLine="0"/>
      </w:pPr>
      <w:r w:rsidRPr="007E2CD9">
        <w:t>1</w:t>
      </w:r>
      <w:r w:rsidRPr="00496815">
        <w:t xml:space="preserve">0% - </w:t>
      </w:r>
      <w:r>
        <w:t>участие в обсуждениях,</w:t>
      </w:r>
      <w:r w:rsidRPr="007E2CD9">
        <w:t xml:space="preserve"> </w:t>
      </w:r>
      <w:r>
        <w:t>выполнение аудиторных заданий (количественная оценка)</w:t>
      </w:r>
    </w:p>
    <w:p w:rsidR="00D92018" w:rsidRPr="0067000B" w:rsidRDefault="00D92018" w:rsidP="0067000B">
      <w:pPr>
        <w:ind w:left="360" w:firstLine="0"/>
      </w:pPr>
      <w:r w:rsidRPr="0067000B">
        <w:t xml:space="preserve">10% - </w:t>
      </w:r>
      <w:r>
        <w:t>выполнение заданий для самостоятельной работы (количественная оценка)</w:t>
      </w:r>
    </w:p>
    <w:p w:rsidR="00D92018" w:rsidRPr="0067000B" w:rsidRDefault="00D92018" w:rsidP="0067000B">
      <w:pPr>
        <w:ind w:left="360" w:firstLine="0"/>
      </w:pPr>
      <w:r>
        <w:t>10% - презентации (качественная оценка)</w:t>
      </w:r>
    </w:p>
    <w:p w:rsidR="00D92018" w:rsidRPr="00C2412E" w:rsidRDefault="00D92018" w:rsidP="00544726">
      <w:pPr>
        <w:ind w:firstLine="0"/>
      </w:pPr>
      <w:r>
        <w:t xml:space="preserve">Итого 100%, которые переводятся в оценку по десятибалльной шкале: </w:t>
      </w:r>
    </w:p>
    <w:p w:rsidR="00D92018" w:rsidRDefault="00D92018" w:rsidP="00544726">
      <w:pPr>
        <w:ind w:left="360" w:firstLine="348"/>
      </w:pPr>
      <w:r w:rsidRPr="00544726">
        <w:t>96-100% - 10</w:t>
      </w:r>
      <w:r>
        <w:t xml:space="preserve">, </w:t>
      </w:r>
      <w:r w:rsidRPr="00544726">
        <w:t>90-95% - 9</w:t>
      </w:r>
      <w:r>
        <w:t xml:space="preserve">, </w:t>
      </w:r>
      <w:r w:rsidRPr="00544726">
        <w:t>80-89% - 8</w:t>
      </w:r>
      <w:r>
        <w:t xml:space="preserve">, </w:t>
      </w:r>
      <w:r w:rsidRPr="00544726">
        <w:t>75-79% - 7</w:t>
      </w:r>
      <w:r>
        <w:t xml:space="preserve">, </w:t>
      </w:r>
      <w:r w:rsidRPr="00544726">
        <w:t>65-74% - 6</w:t>
      </w:r>
      <w:r>
        <w:t xml:space="preserve">, </w:t>
      </w:r>
      <w:r w:rsidRPr="00544726">
        <w:t>55-64% - 5</w:t>
      </w:r>
      <w:r>
        <w:t xml:space="preserve">, </w:t>
      </w:r>
      <w:r w:rsidRPr="00544726">
        <w:t>45-54% - 4</w:t>
      </w:r>
      <w:r>
        <w:t xml:space="preserve">, </w:t>
      </w:r>
      <w:r w:rsidRPr="00544726">
        <w:t>35-44% - 3</w:t>
      </w:r>
      <w:r>
        <w:t xml:space="preserve">, </w:t>
      </w:r>
      <w:r w:rsidRPr="00544726">
        <w:t>25-34% - 2</w:t>
      </w:r>
      <w:r>
        <w:t xml:space="preserve">, </w:t>
      </w:r>
      <w:r w:rsidRPr="00544726">
        <w:t>0-24% - 1</w:t>
      </w:r>
    </w:p>
    <w:p w:rsidR="00D92018" w:rsidRPr="00EB07F3" w:rsidRDefault="00D92018" w:rsidP="00EB07F3">
      <w:pPr>
        <w:spacing w:before="240"/>
        <w:ind w:firstLine="0"/>
      </w:pPr>
      <w:r>
        <w:t xml:space="preserve">Результатирующая оценка формируется по формуле: </w:t>
      </w:r>
      <w:r w:rsidRPr="00EB07F3">
        <w:rPr>
          <w:i/>
          <w:szCs w:val="24"/>
        </w:rPr>
        <w:t>О</w:t>
      </w:r>
      <w:r w:rsidRPr="00EB07F3">
        <w:rPr>
          <w:i/>
          <w:szCs w:val="24"/>
          <w:vertAlign w:val="subscript"/>
        </w:rPr>
        <w:t>результ</w:t>
      </w:r>
      <w:r w:rsidRPr="00EB07F3">
        <w:rPr>
          <w:i/>
          <w:szCs w:val="24"/>
        </w:rPr>
        <w:t xml:space="preserve"> = 0,6* О</w:t>
      </w:r>
      <w:r w:rsidRPr="00EB07F3">
        <w:rPr>
          <w:i/>
          <w:szCs w:val="24"/>
          <w:vertAlign w:val="subscript"/>
        </w:rPr>
        <w:t>накопл</w:t>
      </w:r>
      <w:r w:rsidRPr="00EB07F3">
        <w:rPr>
          <w:i/>
          <w:szCs w:val="24"/>
        </w:rPr>
        <w:t xml:space="preserve"> + 0,4*·О</w:t>
      </w:r>
      <w:r w:rsidRPr="00EB07F3">
        <w:rPr>
          <w:i/>
          <w:szCs w:val="24"/>
          <w:vertAlign w:val="subscript"/>
        </w:rPr>
        <w:t>экз/зач</w:t>
      </w:r>
    </w:p>
    <w:p w:rsidR="00D92018" w:rsidRDefault="00D92018" w:rsidP="0067000B">
      <w:pPr>
        <w:ind w:firstLine="360"/>
        <w:jc w:val="both"/>
      </w:pPr>
    </w:p>
    <w:p w:rsidR="00D92018" w:rsidRPr="00305C1E" w:rsidRDefault="00D92018" w:rsidP="00F96391">
      <w:pPr>
        <w:pStyle w:val="ListParagraph"/>
        <w:numPr>
          <w:ilvl w:val="0"/>
          <w:numId w:val="4"/>
        </w:numPr>
        <w:jc w:val="both"/>
        <w:rPr>
          <w:b/>
        </w:rPr>
      </w:pPr>
      <w:r w:rsidRPr="00305C1E">
        <w:rPr>
          <w:b/>
        </w:rPr>
        <w:t>Учебно-методическое и информационное обеспечение дисциплины</w:t>
      </w:r>
    </w:p>
    <w:p w:rsidR="00D92018" w:rsidRPr="006A1E94" w:rsidRDefault="00D92018" w:rsidP="00C92B9F">
      <w:pPr>
        <w:ind w:firstLine="0"/>
        <w:jc w:val="both"/>
      </w:pPr>
    </w:p>
    <w:p w:rsidR="00D92018" w:rsidRDefault="00D92018" w:rsidP="00544726">
      <w:pPr>
        <w:pStyle w:val="Heading7"/>
        <w:numPr>
          <w:ilvl w:val="0"/>
          <w:numId w:val="0"/>
        </w:numPr>
        <w:spacing w:before="0" w:after="0"/>
        <w:ind w:left="1296"/>
        <w:rPr>
          <w:rFonts w:ascii="Times New Roman" w:hAnsi="Times New Roman"/>
          <w:b/>
          <w:lang w:val="en-US"/>
        </w:rPr>
      </w:pPr>
      <w:r w:rsidRPr="00581A81">
        <w:rPr>
          <w:rFonts w:ascii="Times New Roman" w:hAnsi="Times New Roman"/>
          <w:b/>
        </w:rPr>
        <w:t>Базовый</w:t>
      </w:r>
      <w:r w:rsidRPr="00AF622B">
        <w:rPr>
          <w:rFonts w:ascii="Times New Roman" w:hAnsi="Times New Roman"/>
          <w:b/>
        </w:rPr>
        <w:t xml:space="preserve"> </w:t>
      </w:r>
      <w:r w:rsidRPr="00581A81">
        <w:rPr>
          <w:rFonts w:ascii="Times New Roman" w:hAnsi="Times New Roman"/>
          <w:b/>
        </w:rPr>
        <w:t>учебник</w:t>
      </w:r>
    </w:p>
    <w:p w:rsidR="00D92018" w:rsidRPr="009E230A" w:rsidRDefault="00D92018" w:rsidP="009E230A">
      <w:pPr>
        <w:rPr>
          <w:lang w:val="en-US"/>
        </w:rPr>
      </w:pPr>
    </w:p>
    <w:p w:rsidR="00D92018" w:rsidRPr="00EB07F3" w:rsidRDefault="00D92018" w:rsidP="00305C1E">
      <w:pPr>
        <w:pStyle w:val="ListParagraph"/>
        <w:numPr>
          <w:ilvl w:val="0"/>
          <w:numId w:val="15"/>
        </w:numPr>
        <w:rPr>
          <w:color w:val="000000"/>
          <w:szCs w:val="24"/>
        </w:rPr>
      </w:pPr>
      <w:r w:rsidRPr="00EB07F3">
        <w:rPr>
          <w:color w:val="000000"/>
          <w:szCs w:val="24"/>
          <w:lang w:val="en-US"/>
        </w:rPr>
        <w:t xml:space="preserve">Talalakina, E. V., N. A. Brown, J. Bown, and W. G. Eggington. 2014. </w:t>
      </w:r>
      <w:r w:rsidRPr="00EB07F3">
        <w:rPr>
          <w:i/>
          <w:color w:val="000000"/>
          <w:szCs w:val="24"/>
          <w:lang w:val="en-US"/>
        </w:rPr>
        <w:t xml:space="preserve">Mastering English through Global Debate. </w:t>
      </w:r>
      <w:r w:rsidRPr="00EB07F3">
        <w:rPr>
          <w:color w:val="000000"/>
          <w:szCs w:val="24"/>
        </w:rPr>
        <w:t>Washington, D.C.: Georgetown University Press.</w:t>
      </w:r>
    </w:p>
    <w:p w:rsidR="00D92018" w:rsidRPr="00EB07F3" w:rsidRDefault="00D92018" w:rsidP="00305C1E">
      <w:pPr>
        <w:spacing w:before="100" w:beforeAutospacing="1" w:after="100" w:afterAutospacing="1"/>
        <w:ind w:left="1276" w:firstLine="0"/>
        <w:outlineLvl w:val="1"/>
        <w:rPr>
          <w:b/>
          <w:bCs/>
          <w:szCs w:val="24"/>
          <w:lang w:val="en-US"/>
        </w:rPr>
      </w:pPr>
      <w:r w:rsidRPr="00EB07F3">
        <w:rPr>
          <w:b/>
          <w:bCs/>
          <w:szCs w:val="24"/>
        </w:rPr>
        <w:t>Вспомогательные</w:t>
      </w:r>
      <w:r w:rsidRPr="00EB07F3">
        <w:rPr>
          <w:b/>
          <w:bCs/>
          <w:szCs w:val="24"/>
          <w:lang w:val="en-US"/>
        </w:rPr>
        <w:t xml:space="preserve"> </w:t>
      </w:r>
      <w:r w:rsidRPr="00EB07F3">
        <w:rPr>
          <w:b/>
          <w:bCs/>
          <w:szCs w:val="24"/>
        </w:rPr>
        <w:t>учебные</w:t>
      </w:r>
      <w:r w:rsidRPr="00EB07F3">
        <w:rPr>
          <w:b/>
          <w:bCs/>
          <w:szCs w:val="24"/>
          <w:lang w:val="en-US"/>
        </w:rPr>
        <w:t xml:space="preserve"> </w:t>
      </w:r>
      <w:r w:rsidRPr="00EB07F3">
        <w:rPr>
          <w:b/>
          <w:bCs/>
          <w:szCs w:val="24"/>
        </w:rPr>
        <w:t>материалы</w:t>
      </w:r>
    </w:p>
    <w:p w:rsidR="00D92018" w:rsidRPr="00EB07F3" w:rsidRDefault="00D92018" w:rsidP="00305C1E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1"/>
        <w:rPr>
          <w:b/>
          <w:bCs/>
          <w:szCs w:val="24"/>
          <w:lang w:val="en-US"/>
        </w:rPr>
      </w:pPr>
      <w:r w:rsidRPr="00AB679B">
        <w:rPr>
          <w:bCs/>
          <w:szCs w:val="24"/>
          <w:u w:val="single"/>
          <w:lang w:val="en-US"/>
        </w:rPr>
        <w:t>Vocabulary practice site</w:t>
      </w:r>
      <w:r>
        <w:rPr>
          <w:bCs/>
          <w:szCs w:val="24"/>
          <w:lang w:val="en-US"/>
        </w:rPr>
        <w:t xml:space="preserve">: </w:t>
      </w:r>
      <w:r w:rsidRPr="00EB07F3">
        <w:rPr>
          <w:bCs/>
          <w:szCs w:val="24"/>
          <w:lang w:val="en-US"/>
        </w:rPr>
        <w:t>quizlet.com  (user name: GlobalDebateEnglish)</w:t>
      </w:r>
    </w:p>
    <w:p w:rsidR="00D92018" w:rsidRPr="00EB07F3" w:rsidRDefault="00D92018" w:rsidP="00305C1E">
      <w:pPr>
        <w:pStyle w:val="ListParagraph"/>
        <w:spacing w:before="100" w:beforeAutospacing="1" w:after="100" w:afterAutospacing="1"/>
        <w:ind w:firstLine="0"/>
        <w:outlineLvl w:val="1"/>
        <w:rPr>
          <w:bCs/>
          <w:szCs w:val="24"/>
          <w:lang w:val="en-US"/>
        </w:rPr>
      </w:pPr>
      <w:hyperlink r:id="rId8" w:history="1">
        <w:r w:rsidRPr="00EB07F3">
          <w:rPr>
            <w:rStyle w:val="Hyperlink"/>
            <w:bCs/>
            <w:szCs w:val="24"/>
            <w:lang w:val="en-US"/>
          </w:rPr>
          <w:t>http://quizlet.com/subject/GlobalDebateEnglish/</w:t>
        </w:r>
      </w:hyperlink>
    </w:p>
    <w:p w:rsidR="00D92018" w:rsidRPr="00EB07F3" w:rsidRDefault="00D92018" w:rsidP="00305C1E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1"/>
        <w:rPr>
          <w:b/>
          <w:bCs/>
          <w:szCs w:val="24"/>
          <w:lang w:val="en-US"/>
        </w:rPr>
      </w:pPr>
      <w:r w:rsidRPr="00AB679B">
        <w:rPr>
          <w:bCs/>
          <w:szCs w:val="24"/>
          <w:u w:val="single"/>
          <w:lang w:val="en-US"/>
        </w:rPr>
        <w:t>Video materials site</w:t>
      </w:r>
      <w:r>
        <w:rPr>
          <w:bCs/>
          <w:szCs w:val="24"/>
          <w:lang w:val="en-US"/>
        </w:rPr>
        <w:t xml:space="preserve">: </w:t>
      </w:r>
      <w:r w:rsidRPr="00EB07F3">
        <w:rPr>
          <w:bCs/>
          <w:szCs w:val="24"/>
          <w:lang w:val="en-US"/>
        </w:rPr>
        <w:t>youtube.com</w:t>
      </w:r>
    </w:p>
    <w:p w:rsidR="00D92018" w:rsidRPr="00EB07F3" w:rsidRDefault="00D92018" w:rsidP="00305C1E">
      <w:pPr>
        <w:pStyle w:val="ListParagraph"/>
        <w:ind w:firstLine="0"/>
        <w:rPr>
          <w:szCs w:val="24"/>
          <w:lang w:val="en-US"/>
        </w:rPr>
      </w:pPr>
      <w:hyperlink r:id="rId9" w:history="1">
        <w:r w:rsidRPr="00EB07F3">
          <w:rPr>
            <w:rStyle w:val="Hyperlink"/>
            <w:szCs w:val="24"/>
            <w:lang w:val="en-US"/>
          </w:rPr>
          <w:t>http://www.youtube.com/watch?v=Oilu4kfvU1M</w:t>
        </w:r>
      </w:hyperlink>
      <w:r w:rsidRPr="00EB07F3">
        <w:rPr>
          <w:szCs w:val="24"/>
          <w:lang w:val="en-US"/>
        </w:rPr>
        <w:t xml:space="preserve">  Environmental activists are bad for the Canadian economy (Debate)</w:t>
      </w:r>
    </w:p>
    <w:p w:rsidR="00D92018" w:rsidRPr="00EB07F3" w:rsidRDefault="00D92018" w:rsidP="00305C1E">
      <w:pPr>
        <w:pStyle w:val="ListParagraph"/>
        <w:ind w:firstLine="0"/>
        <w:rPr>
          <w:szCs w:val="24"/>
          <w:lang w:val="en-US"/>
        </w:rPr>
      </w:pPr>
      <w:hyperlink r:id="rId10" w:history="1">
        <w:r w:rsidRPr="00EB07F3">
          <w:rPr>
            <w:rStyle w:val="Hyperlink"/>
            <w:szCs w:val="24"/>
            <w:lang w:val="en-US"/>
          </w:rPr>
          <w:t>http://www.youtube.com/watch?v=gZRtS4hKYfU</w:t>
        </w:r>
      </w:hyperlink>
      <w:r w:rsidRPr="00EB07F3">
        <w:rPr>
          <w:szCs w:val="24"/>
          <w:lang w:val="en-US"/>
        </w:rPr>
        <w:t xml:space="preserve">  (Debate: Will Clean Energy Investment Transform Economy and Create Jobs?)</w:t>
      </w:r>
    </w:p>
    <w:p w:rsidR="00D92018" w:rsidRPr="00EB07F3" w:rsidRDefault="00D92018" w:rsidP="00305C1E">
      <w:pPr>
        <w:pStyle w:val="ListParagraph"/>
        <w:ind w:firstLine="0"/>
        <w:rPr>
          <w:szCs w:val="24"/>
          <w:lang w:val="en-US"/>
        </w:rPr>
      </w:pPr>
      <w:hyperlink r:id="rId11" w:history="1">
        <w:r w:rsidRPr="00EB07F3">
          <w:rPr>
            <w:rStyle w:val="Hyperlink"/>
            <w:szCs w:val="24"/>
            <w:lang w:val="en-US"/>
          </w:rPr>
          <w:t>http://www.youtube.com/watch?v=zMBXmM3S-aI</w:t>
        </w:r>
      </w:hyperlink>
      <w:r w:rsidRPr="00EB07F3">
        <w:rPr>
          <w:szCs w:val="24"/>
          <w:lang w:val="en-US"/>
        </w:rPr>
        <w:t xml:space="preserve"> (Security vs. Privacy: The world according to Snowden)</w:t>
      </w:r>
    </w:p>
    <w:p w:rsidR="00D92018" w:rsidRPr="00EB07F3" w:rsidRDefault="00D92018" w:rsidP="00305C1E">
      <w:pPr>
        <w:pStyle w:val="ListParagraph"/>
        <w:ind w:firstLine="0"/>
        <w:rPr>
          <w:szCs w:val="24"/>
          <w:lang w:val="en-US"/>
        </w:rPr>
      </w:pPr>
      <w:hyperlink r:id="rId12" w:history="1">
        <w:r w:rsidRPr="00EB07F3">
          <w:rPr>
            <w:rStyle w:val="Hyperlink"/>
            <w:szCs w:val="24"/>
            <w:lang w:val="en-US"/>
          </w:rPr>
          <w:t>http://www.youtube.com/watch?v=2ucLhwwrPTU</w:t>
        </w:r>
      </w:hyperlink>
      <w:r w:rsidRPr="00EB07F3">
        <w:rPr>
          <w:szCs w:val="24"/>
          <w:lang w:val="en-US"/>
        </w:rPr>
        <w:t xml:space="preserve"> (Online privacy, freedom and security (in the era of transparency))</w:t>
      </w:r>
    </w:p>
    <w:p w:rsidR="00D92018" w:rsidRPr="00EB07F3" w:rsidRDefault="00D92018" w:rsidP="00305C1E">
      <w:pPr>
        <w:pStyle w:val="ListParagraph"/>
        <w:ind w:firstLine="0"/>
        <w:rPr>
          <w:szCs w:val="24"/>
          <w:lang w:val="en-US"/>
        </w:rPr>
      </w:pPr>
      <w:hyperlink r:id="rId13" w:history="1">
        <w:r w:rsidRPr="00EB07F3">
          <w:rPr>
            <w:rStyle w:val="Hyperlink"/>
            <w:szCs w:val="24"/>
            <w:lang w:val="en-US"/>
          </w:rPr>
          <w:t>http://www.youtube.com/watch?v=fALGt1utxEc</w:t>
        </w:r>
      </w:hyperlink>
      <w:r w:rsidRPr="00EB07F3">
        <w:rPr>
          <w:szCs w:val="24"/>
          <w:lang w:val="en-US"/>
        </w:rPr>
        <w:t xml:space="preserve"> (Public health must trump personal freedom (Debate))</w:t>
      </w:r>
    </w:p>
    <w:p w:rsidR="00D92018" w:rsidRPr="00EB07F3" w:rsidRDefault="00D92018" w:rsidP="00305C1E">
      <w:pPr>
        <w:pStyle w:val="ListParagraph"/>
        <w:ind w:firstLine="0"/>
        <w:rPr>
          <w:szCs w:val="24"/>
          <w:lang w:val="en-US"/>
        </w:rPr>
      </w:pPr>
      <w:hyperlink r:id="rId14" w:history="1">
        <w:r w:rsidRPr="00EB07F3">
          <w:rPr>
            <w:rStyle w:val="Hyperlink"/>
            <w:szCs w:val="24"/>
            <w:lang w:val="en-US"/>
          </w:rPr>
          <w:t>http://www.youtube.com/watch?v=YOZ9j6vdmlw</w:t>
        </w:r>
      </w:hyperlink>
      <w:r w:rsidRPr="00EB07F3">
        <w:rPr>
          <w:szCs w:val="24"/>
          <w:lang w:val="en-US"/>
        </w:rPr>
        <w:t xml:space="preserve"> (Canada needs a flat income tax (Cross-exam Debate))</w:t>
      </w:r>
    </w:p>
    <w:p w:rsidR="00D92018" w:rsidRPr="00EB07F3" w:rsidRDefault="00D92018" w:rsidP="00305C1E">
      <w:pPr>
        <w:pStyle w:val="ListParagraph"/>
        <w:ind w:firstLine="0"/>
        <w:rPr>
          <w:szCs w:val="24"/>
          <w:lang w:val="en-US"/>
        </w:rPr>
      </w:pPr>
      <w:hyperlink r:id="rId15" w:history="1">
        <w:r w:rsidRPr="00EB07F3">
          <w:rPr>
            <w:rStyle w:val="Hyperlink"/>
            <w:szCs w:val="24"/>
            <w:lang w:val="en-US"/>
          </w:rPr>
          <w:t>http://www.youtube.com/watch?v=p047te7AWzY</w:t>
        </w:r>
      </w:hyperlink>
      <w:r w:rsidRPr="00EB07F3">
        <w:rPr>
          <w:szCs w:val="24"/>
          <w:lang w:val="en-US"/>
        </w:rPr>
        <w:t xml:space="preserve"> (Debate: Is There Too Much Inequality in America?)</w:t>
      </w:r>
    </w:p>
    <w:p w:rsidR="00D92018" w:rsidRPr="00EB07F3" w:rsidRDefault="00D92018" w:rsidP="00305C1E">
      <w:pPr>
        <w:pStyle w:val="ListParagraph"/>
        <w:ind w:firstLine="0"/>
        <w:rPr>
          <w:szCs w:val="24"/>
          <w:lang w:val="en-US"/>
        </w:rPr>
      </w:pPr>
      <w:hyperlink r:id="rId16" w:history="1">
        <w:r w:rsidRPr="00EB07F3">
          <w:rPr>
            <w:rStyle w:val="Hyperlink"/>
            <w:szCs w:val="24"/>
            <w:lang w:val="en-US"/>
          </w:rPr>
          <w:t>http://www.youtube.com/watch?v=6_a2lCTq70A</w:t>
        </w:r>
      </w:hyperlink>
      <w:r w:rsidRPr="00EB07F3">
        <w:rPr>
          <w:szCs w:val="24"/>
          <w:lang w:val="en-US"/>
        </w:rPr>
        <w:t xml:space="preserve"> ("What to Do about Immigration: Full Debate" | LearnLiberty)</w:t>
      </w:r>
    </w:p>
    <w:p w:rsidR="00D92018" w:rsidRPr="00EB07F3" w:rsidRDefault="00D92018" w:rsidP="00305C1E">
      <w:pPr>
        <w:pStyle w:val="ListParagraph"/>
        <w:ind w:firstLine="0"/>
        <w:rPr>
          <w:szCs w:val="24"/>
          <w:lang w:val="en-US"/>
        </w:rPr>
      </w:pPr>
      <w:hyperlink r:id="rId17" w:history="1">
        <w:r w:rsidRPr="00EB07F3">
          <w:rPr>
            <w:rStyle w:val="Hyperlink"/>
            <w:szCs w:val="24"/>
            <w:lang w:val="en-US"/>
          </w:rPr>
          <w:t>http://www.youtube.com/watch?v=SUl7BZdU69I</w:t>
        </w:r>
      </w:hyperlink>
      <w:r w:rsidRPr="00EB07F3">
        <w:rPr>
          <w:szCs w:val="24"/>
          <w:lang w:val="en-US"/>
        </w:rPr>
        <w:t xml:space="preserve">  (Race and Immigration Debate with Dr. Phil Edwards &amp;BushraIrfan)</w:t>
      </w:r>
    </w:p>
    <w:p w:rsidR="00D92018" w:rsidRPr="00EB07F3" w:rsidRDefault="00D92018" w:rsidP="00305C1E">
      <w:pPr>
        <w:pStyle w:val="ListParagraph"/>
        <w:ind w:firstLine="0"/>
        <w:rPr>
          <w:szCs w:val="24"/>
          <w:lang w:val="en-US"/>
        </w:rPr>
      </w:pPr>
      <w:hyperlink r:id="rId18" w:history="1">
        <w:r w:rsidRPr="00EB07F3">
          <w:rPr>
            <w:rStyle w:val="Hyperlink"/>
            <w:szCs w:val="24"/>
            <w:lang w:val="en-US"/>
          </w:rPr>
          <w:t>http://www.youtube.com/watch?v=Fmdf9kZG-2A</w:t>
        </w:r>
      </w:hyperlink>
      <w:r w:rsidRPr="00EB07F3">
        <w:rPr>
          <w:szCs w:val="24"/>
          <w:lang w:val="en-US"/>
        </w:rPr>
        <w:t xml:space="preserve">  ("Debate: Is War Ever Justified?" | LearnLiberty)</w:t>
      </w:r>
    </w:p>
    <w:p w:rsidR="00D92018" w:rsidRPr="00EB07F3" w:rsidRDefault="00D92018" w:rsidP="00305C1E">
      <w:pPr>
        <w:pStyle w:val="ListParagraph"/>
        <w:ind w:firstLine="0"/>
        <w:rPr>
          <w:szCs w:val="24"/>
          <w:lang w:val="en-US"/>
        </w:rPr>
      </w:pPr>
      <w:hyperlink r:id="rId19" w:history="1">
        <w:r w:rsidRPr="00EB07F3">
          <w:rPr>
            <w:rStyle w:val="Hyperlink"/>
            <w:szCs w:val="24"/>
            <w:lang w:val="en-US"/>
          </w:rPr>
          <w:t>http://www.youtube.com/watch?v=Ap_fAKT-KhA</w:t>
        </w:r>
      </w:hyperlink>
      <w:r w:rsidRPr="00EB07F3">
        <w:rPr>
          <w:szCs w:val="24"/>
          <w:lang w:val="en-US"/>
        </w:rPr>
        <w:t xml:space="preserve">  (TRNN Debate: Is Humanitarian Intervention in Syria Justified?)</w:t>
      </w:r>
    </w:p>
    <w:p w:rsidR="00D92018" w:rsidRPr="00EB07F3" w:rsidRDefault="00D92018" w:rsidP="00305C1E">
      <w:pPr>
        <w:pStyle w:val="ListParagraph"/>
        <w:ind w:firstLine="0"/>
        <w:rPr>
          <w:szCs w:val="24"/>
          <w:lang w:val="en-US"/>
        </w:rPr>
      </w:pPr>
      <w:hyperlink r:id="rId20" w:history="1">
        <w:r w:rsidRPr="00EB07F3">
          <w:rPr>
            <w:rStyle w:val="Hyperlink"/>
            <w:szCs w:val="24"/>
            <w:lang w:val="en-US"/>
          </w:rPr>
          <w:t>https://www.youtube.com/watch?v=is31rrXubQ0</w:t>
        </w:r>
      </w:hyperlink>
      <w:r w:rsidRPr="00EB07F3">
        <w:rPr>
          <w:szCs w:val="24"/>
          <w:lang w:val="en-US"/>
        </w:rPr>
        <w:t xml:space="preserve">  (What is a Good Teacher?)</w:t>
      </w:r>
    </w:p>
    <w:p w:rsidR="00D92018" w:rsidRPr="00EB07F3" w:rsidRDefault="00D92018" w:rsidP="00305C1E">
      <w:pPr>
        <w:pStyle w:val="ListParagraph"/>
        <w:ind w:firstLine="0"/>
        <w:rPr>
          <w:szCs w:val="24"/>
          <w:lang w:val="en-US"/>
        </w:rPr>
      </w:pPr>
      <w:hyperlink r:id="rId21" w:history="1">
        <w:r w:rsidRPr="00EB07F3">
          <w:rPr>
            <w:rStyle w:val="Hyperlink"/>
            <w:szCs w:val="24"/>
            <w:lang w:val="en-US"/>
          </w:rPr>
          <w:t>https://www.youtube.com/watch?v=x2uww_l0atg</w:t>
        </w:r>
      </w:hyperlink>
      <w:r w:rsidRPr="00EB07F3">
        <w:rPr>
          <w:szCs w:val="24"/>
          <w:lang w:val="en-US"/>
        </w:rPr>
        <w:t xml:space="preserve"> (Video: The Great Education Debate)</w:t>
      </w:r>
    </w:p>
    <w:p w:rsidR="00D92018" w:rsidRPr="005F27DF" w:rsidRDefault="00D92018" w:rsidP="005F27DF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1"/>
        <w:rPr>
          <w:b/>
          <w:bCs/>
          <w:szCs w:val="24"/>
          <w:lang w:val="en-US"/>
        </w:rPr>
      </w:pPr>
      <w:r>
        <w:rPr>
          <w:bCs/>
          <w:szCs w:val="24"/>
          <w:u w:val="single"/>
          <w:lang w:val="en-US"/>
        </w:rPr>
        <w:t>Fact</w:t>
      </w:r>
      <w:r w:rsidRPr="005F27DF">
        <w:rPr>
          <w:bCs/>
          <w:szCs w:val="24"/>
          <w:u w:val="single"/>
          <w:lang w:val="en-US"/>
        </w:rPr>
        <w:t xml:space="preserve"> and opinion sites</w:t>
      </w:r>
      <w:r>
        <w:rPr>
          <w:bCs/>
          <w:szCs w:val="24"/>
          <w:lang w:val="en-US"/>
        </w:rPr>
        <w:t>: ted.com, cnn.com, bbc.com, rt.com</w:t>
      </w:r>
    </w:p>
    <w:p w:rsidR="00D92018" w:rsidRPr="005F27DF" w:rsidRDefault="00D92018" w:rsidP="005F27DF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1"/>
        <w:rPr>
          <w:b/>
          <w:bCs/>
          <w:szCs w:val="24"/>
          <w:lang w:val="en-US"/>
        </w:rPr>
      </w:pPr>
      <w:r w:rsidRPr="005F27DF">
        <w:rPr>
          <w:bCs/>
          <w:szCs w:val="24"/>
          <w:u w:val="single"/>
          <w:lang w:val="en-US"/>
        </w:rPr>
        <w:t>Debate sites</w:t>
      </w:r>
      <w:r>
        <w:rPr>
          <w:bCs/>
          <w:szCs w:val="24"/>
          <w:lang w:val="en-US"/>
        </w:rPr>
        <w:t xml:space="preserve">: </w:t>
      </w:r>
    </w:p>
    <w:p w:rsidR="00D92018" w:rsidRPr="005F27DF" w:rsidRDefault="00D92018" w:rsidP="005F27DF">
      <w:pPr>
        <w:pStyle w:val="ListParagraph"/>
        <w:spacing w:before="100" w:beforeAutospacing="1" w:after="100" w:afterAutospacing="1"/>
        <w:ind w:firstLine="0"/>
        <w:outlineLvl w:val="1"/>
        <w:rPr>
          <w:b/>
          <w:bCs/>
          <w:szCs w:val="24"/>
          <w:lang w:val="en-US"/>
        </w:rPr>
      </w:pPr>
      <w:r w:rsidRPr="005F27DF">
        <w:rPr>
          <w:bCs/>
          <w:szCs w:val="24"/>
          <w:lang w:val="en-US"/>
        </w:rPr>
        <w:t>debate.org</w:t>
      </w:r>
      <w:r>
        <w:rPr>
          <w:bCs/>
          <w:szCs w:val="24"/>
          <w:lang w:val="en-US"/>
        </w:rPr>
        <w:t xml:space="preserve">, </w:t>
      </w:r>
      <w:r w:rsidRPr="005F27DF">
        <w:rPr>
          <w:bCs/>
          <w:szCs w:val="24"/>
          <w:lang w:val="en-US"/>
        </w:rPr>
        <w:t>idebate.org</w:t>
      </w:r>
    </w:p>
    <w:p w:rsidR="00D92018" w:rsidRDefault="00D92018" w:rsidP="005F27DF">
      <w:pPr>
        <w:pStyle w:val="ListParagraph"/>
        <w:spacing w:before="100" w:beforeAutospacing="1" w:after="100" w:afterAutospacing="1"/>
        <w:ind w:firstLine="0"/>
        <w:outlineLvl w:val="1"/>
        <w:rPr>
          <w:bCs/>
          <w:szCs w:val="24"/>
          <w:lang w:val="en-US"/>
        </w:rPr>
      </w:pPr>
      <w:hyperlink r:id="rId22" w:history="1">
        <w:r w:rsidRPr="00430EBF">
          <w:rPr>
            <w:rStyle w:val="Hyperlink"/>
            <w:bCs/>
            <w:szCs w:val="24"/>
            <w:lang w:val="en-US"/>
          </w:rPr>
          <w:t>http://www.economist.com/debate/archive</w:t>
        </w:r>
      </w:hyperlink>
    </w:p>
    <w:p w:rsidR="00D92018" w:rsidRDefault="00D92018" w:rsidP="00305C1E">
      <w:pPr>
        <w:pStyle w:val="ListParagraph"/>
        <w:numPr>
          <w:ilvl w:val="0"/>
          <w:numId w:val="15"/>
        </w:numPr>
        <w:spacing w:before="100" w:beforeAutospacing="1" w:after="100" w:afterAutospacing="1"/>
        <w:outlineLvl w:val="1"/>
        <w:rPr>
          <w:bCs/>
          <w:szCs w:val="24"/>
          <w:lang w:val="en-US"/>
        </w:rPr>
      </w:pPr>
      <w:r w:rsidRPr="005F27DF">
        <w:rPr>
          <w:bCs/>
          <w:szCs w:val="24"/>
          <w:u w:val="single"/>
          <w:lang w:val="en-US"/>
        </w:rPr>
        <w:t>Negotiation</w:t>
      </w:r>
      <w:r>
        <w:rPr>
          <w:bCs/>
          <w:szCs w:val="24"/>
          <w:u w:val="single"/>
          <w:lang w:val="en-US"/>
        </w:rPr>
        <w:t>s</w:t>
      </w:r>
      <w:r w:rsidRPr="005F27DF">
        <w:rPr>
          <w:bCs/>
          <w:szCs w:val="24"/>
          <w:u w:val="single"/>
          <w:lang w:val="en-US"/>
        </w:rPr>
        <w:t xml:space="preserve"> sites</w:t>
      </w:r>
      <w:r>
        <w:rPr>
          <w:bCs/>
          <w:szCs w:val="24"/>
          <w:lang w:val="en-US"/>
        </w:rPr>
        <w:t>:</w:t>
      </w:r>
    </w:p>
    <w:p w:rsidR="00D92018" w:rsidRDefault="00D92018" w:rsidP="005F27DF">
      <w:pPr>
        <w:pStyle w:val="ListParagraph"/>
        <w:spacing w:before="100" w:beforeAutospacing="1" w:after="100" w:afterAutospacing="1"/>
        <w:ind w:firstLine="0"/>
        <w:outlineLvl w:val="1"/>
        <w:rPr>
          <w:bCs/>
          <w:szCs w:val="24"/>
          <w:lang w:val="en-US"/>
        </w:rPr>
      </w:pPr>
      <w:hyperlink r:id="rId23" w:history="1">
        <w:r w:rsidRPr="00A33A15">
          <w:rPr>
            <w:rStyle w:val="Hyperlink"/>
            <w:bCs/>
            <w:szCs w:val="24"/>
            <w:lang w:val="en-US"/>
          </w:rPr>
          <w:t>http://www.pon.harvard.edu/category/daily/negotiation-skills-daily/</w:t>
        </w:r>
      </w:hyperlink>
    </w:p>
    <w:p w:rsidR="00D92018" w:rsidRDefault="00D92018" w:rsidP="005F27DF">
      <w:pPr>
        <w:pStyle w:val="ListParagraph"/>
        <w:spacing w:before="100" w:beforeAutospacing="1" w:after="100" w:afterAutospacing="1"/>
        <w:ind w:firstLine="0"/>
        <w:outlineLvl w:val="1"/>
        <w:rPr>
          <w:bCs/>
          <w:szCs w:val="24"/>
          <w:lang w:val="en-US"/>
        </w:rPr>
      </w:pPr>
      <w:hyperlink r:id="rId24" w:history="1">
        <w:r w:rsidRPr="00A33A15">
          <w:rPr>
            <w:rStyle w:val="Hyperlink"/>
            <w:bCs/>
            <w:szCs w:val="24"/>
            <w:lang w:val="en-US"/>
          </w:rPr>
          <w:t>http://www.kent.ac.uk/careers/sk/persuading.htm</w:t>
        </w:r>
      </w:hyperlink>
    </w:p>
    <w:p w:rsidR="00D92018" w:rsidRDefault="00D92018" w:rsidP="00AB679B">
      <w:pPr>
        <w:pStyle w:val="ListParagraph"/>
        <w:spacing w:before="100" w:beforeAutospacing="1" w:after="100" w:afterAutospacing="1"/>
        <w:ind w:firstLine="0"/>
        <w:outlineLvl w:val="1"/>
        <w:rPr>
          <w:bCs/>
          <w:szCs w:val="24"/>
          <w:lang w:val="en-US"/>
        </w:rPr>
      </w:pPr>
      <w:hyperlink r:id="rId25" w:history="1">
        <w:r w:rsidRPr="00A33A15">
          <w:rPr>
            <w:rStyle w:val="Hyperlink"/>
            <w:bCs/>
            <w:szCs w:val="24"/>
            <w:lang w:val="en-US"/>
          </w:rPr>
          <w:t>http://www.gp-training.net/training/leadership/negot.htm</w:t>
        </w:r>
      </w:hyperlink>
    </w:p>
    <w:p w:rsidR="00D92018" w:rsidRPr="005F27DF" w:rsidRDefault="00D92018" w:rsidP="00AB679B">
      <w:pPr>
        <w:pStyle w:val="ListParagraph"/>
        <w:spacing w:before="100" w:beforeAutospacing="1" w:after="100" w:afterAutospacing="1"/>
        <w:ind w:firstLine="0"/>
        <w:outlineLvl w:val="1"/>
        <w:rPr>
          <w:bCs/>
          <w:szCs w:val="24"/>
          <w:lang w:val="en-US"/>
        </w:rPr>
      </w:pPr>
    </w:p>
    <w:p w:rsidR="00D92018" w:rsidRPr="00544726" w:rsidRDefault="00D92018" w:rsidP="0068769E">
      <w:pPr>
        <w:ind w:firstLine="0"/>
        <w:rPr>
          <w:lang w:val="en-US"/>
        </w:rPr>
      </w:pPr>
    </w:p>
    <w:sectPr w:rsidR="00D92018" w:rsidRPr="00544726" w:rsidSect="0068769E">
      <w:headerReference w:type="default" r:id="rId2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018" w:rsidRDefault="00D92018" w:rsidP="0068769E">
      <w:r>
        <w:separator/>
      </w:r>
    </w:p>
  </w:endnote>
  <w:endnote w:type="continuationSeparator" w:id="1">
    <w:p w:rsidR="00D92018" w:rsidRDefault="00D92018" w:rsidP="00687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018" w:rsidRDefault="00D92018" w:rsidP="0068769E">
      <w:r>
        <w:separator/>
      </w:r>
    </w:p>
  </w:footnote>
  <w:footnote w:type="continuationSeparator" w:id="1">
    <w:p w:rsidR="00D92018" w:rsidRDefault="00D92018" w:rsidP="0068769E">
      <w:r>
        <w:continuationSeparator/>
      </w:r>
    </w:p>
  </w:footnote>
  <w:footnote w:id="2">
    <w:p w:rsidR="00D92018" w:rsidRDefault="00D92018">
      <w:pPr>
        <w:pStyle w:val="FootnoteText"/>
      </w:pPr>
      <w:r>
        <w:rPr>
          <w:rStyle w:val="FootnoteReference"/>
        </w:rPr>
        <w:footnoteRef/>
      </w:r>
      <w:r>
        <w:t xml:space="preserve"> Второй частью является подготовка к международному экзамену </w:t>
      </w:r>
      <w:r>
        <w:rPr>
          <w:lang w:val="en-US"/>
        </w:rPr>
        <w:t>BEC</w:t>
      </w:r>
      <w:r>
        <w:t xml:space="preserve">. </w:t>
      </w:r>
    </w:p>
  </w:footnote>
  <w:footnote w:id="3">
    <w:p w:rsidR="00D92018" w:rsidRDefault="00D92018">
      <w:pPr>
        <w:pStyle w:val="FootnoteText"/>
      </w:pPr>
      <w:r>
        <w:rPr>
          <w:rStyle w:val="FootnoteReference"/>
        </w:rPr>
        <w:footnoteRef/>
      </w:r>
      <w:r w:rsidRPr="00EB07F3">
        <w:rPr>
          <w:lang w:val="en-US"/>
        </w:rPr>
        <w:t xml:space="preserve"> </w:t>
      </w:r>
      <w:r>
        <w:t>См</w:t>
      </w:r>
      <w:r w:rsidRPr="00EB07F3">
        <w:rPr>
          <w:lang w:val="en-US"/>
        </w:rPr>
        <w:t xml:space="preserve">. </w:t>
      </w:r>
      <w:r>
        <w:t>Приложение</w:t>
      </w:r>
      <w:r w:rsidRPr="00EB07F3">
        <w:rPr>
          <w:lang w:val="en-US"/>
        </w:rPr>
        <w:t xml:space="preserve"> 1</w:t>
      </w:r>
    </w:p>
  </w:footnote>
  <w:footnote w:id="4">
    <w:p w:rsidR="00D92018" w:rsidRDefault="00D92018">
      <w:pPr>
        <w:pStyle w:val="FootnoteText"/>
      </w:pPr>
      <w:r>
        <w:rPr>
          <w:rStyle w:val="FootnoteReference"/>
        </w:rPr>
        <w:footnoteRef/>
      </w:r>
      <w:r w:rsidRPr="00CA79BE">
        <w:t xml:space="preserve"> </w:t>
      </w:r>
      <w:r>
        <w:t>См</w:t>
      </w:r>
      <w:r w:rsidRPr="00CA79BE">
        <w:t xml:space="preserve">. </w:t>
      </w:r>
      <w:r>
        <w:t>Приложение</w:t>
      </w:r>
      <w:r w:rsidRPr="00CA79BE">
        <w:t xml:space="preserve"> 1.</w:t>
      </w:r>
    </w:p>
  </w:footnote>
  <w:footnote w:id="5">
    <w:p w:rsidR="00D92018" w:rsidRDefault="00D92018">
      <w:pPr>
        <w:pStyle w:val="FootnoteText"/>
      </w:pPr>
      <w:r>
        <w:rPr>
          <w:rStyle w:val="FootnoteReference"/>
        </w:rPr>
        <w:footnoteRef/>
      </w:r>
      <w:r>
        <w:t xml:space="preserve"> См. Приложение 2 для примера задания на аудирование и его оценки.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018" w:rsidRDefault="00D92018">
    <w:pPr>
      <w:pStyle w:val="Header"/>
    </w:pPr>
  </w:p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0A0"/>
    </w:tblPr>
    <w:tblGrid>
      <w:gridCol w:w="872"/>
      <w:gridCol w:w="8592"/>
    </w:tblGrid>
    <w:tr w:rsidR="00D92018" w:rsidTr="0068769E">
      <w:tc>
        <w:tcPr>
          <w:tcW w:w="872" w:type="dxa"/>
          <w:tcBorders>
            <w:top w:val="single" w:sz="4" w:space="0" w:color="A6A6A6"/>
            <w:bottom w:val="single" w:sz="4" w:space="0" w:color="A6A6A6"/>
            <w:right w:val="nil"/>
          </w:tcBorders>
        </w:tcPr>
        <w:p w:rsidR="00D92018" w:rsidRDefault="00D92018">
          <w:pPr>
            <w:pStyle w:val="Header"/>
            <w:ind w:firstLine="0"/>
          </w:pPr>
          <w:hyperlink r:id="rId1" w:history="1">
            <w:r w:rsidRPr="00D423F0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27::4011945" o:spid="_x0000_i1026" type="#_x0000_t75" alt=" " href="http://www.hse.ru/text/image/4011" style="width:32.25pt;height:36pt;visibility:visible" o:button="t">
                  <v:fill o:detectmouseclick="t"/>
                  <v:imagedata r:id="rId2" o:title=""/>
                </v:shape>
              </w:pict>
            </w:r>
          </w:hyperlink>
        </w:p>
      </w:tc>
      <w:tc>
        <w:tcPr>
          <w:tcW w:w="8592" w:type="dxa"/>
          <w:tcBorders>
            <w:top w:val="single" w:sz="4" w:space="0" w:color="A6A6A6"/>
            <w:left w:val="nil"/>
            <w:bottom w:val="single" w:sz="4" w:space="0" w:color="A6A6A6"/>
          </w:tcBorders>
        </w:tcPr>
        <w:p w:rsidR="00D92018" w:rsidRPr="0068769E" w:rsidRDefault="00D92018" w:rsidP="0068769E">
          <w:pPr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>
            <w:rPr>
              <w:sz w:val="20"/>
              <w:szCs w:val="20"/>
            </w:rPr>
            <w:br/>
            <w:t xml:space="preserve">Программа дисциплины «Английский язык: </w:t>
          </w:r>
          <w:r>
            <w:rPr>
              <w:sz w:val="20"/>
              <w:szCs w:val="20"/>
              <w:lang w:val="en-US"/>
            </w:rPr>
            <w:t>Debate</w:t>
          </w:r>
          <w:r w:rsidRPr="0068769E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  <w:lang w:val="en-US"/>
            </w:rPr>
            <w:t>Skills</w:t>
          </w:r>
          <w:r>
            <w:rPr>
              <w:sz w:val="20"/>
              <w:szCs w:val="20"/>
            </w:rPr>
            <w:t>» для направления 080100.62 «Экономика» и</w:t>
          </w:r>
          <w:r w:rsidRPr="0068769E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 41.03.05 «Международные отношения»</w:t>
          </w:r>
          <w:r>
            <w:rPr>
              <w:szCs w:val="24"/>
            </w:rPr>
            <w:t xml:space="preserve"> </w:t>
          </w:r>
          <w:r>
            <w:rPr>
              <w:sz w:val="20"/>
              <w:szCs w:val="20"/>
            </w:rPr>
            <w:t>подготовки бакалавра</w:t>
          </w:r>
        </w:p>
      </w:tc>
    </w:tr>
  </w:tbl>
  <w:p w:rsidR="00D92018" w:rsidRDefault="00D92018">
    <w:pPr>
      <w:pStyle w:val="Header"/>
    </w:pPr>
  </w:p>
  <w:p w:rsidR="00D92018" w:rsidRDefault="00D920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7F4"/>
    <w:multiLevelType w:val="multilevel"/>
    <w:tmpl w:val="B7FCADA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1BF077E8"/>
    <w:multiLevelType w:val="hybridMultilevel"/>
    <w:tmpl w:val="AA4819C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CB0330A"/>
    <w:multiLevelType w:val="hybridMultilevel"/>
    <w:tmpl w:val="805250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396E04"/>
    <w:multiLevelType w:val="hybridMultilevel"/>
    <w:tmpl w:val="5DDC51E6"/>
    <w:lvl w:ilvl="0" w:tplc="5FB630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B6F5E"/>
    <w:multiLevelType w:val="hybridMultilevel"/>
    <w:tmpl w:val="7CD6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21AB9"/>
    <w:multiLevelType w:val="hybridMultilevel"/>
    <w:tmpl w:val="A8262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C30C86"/>
    <w:multiLevelType w:val="hybridMultilevel"/>
    <w:tmpl w:val="6450D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AA3F81"/>
    <w:multiLevelType w:val="hybridMultilevel"/>
    <w:tmpl w:val="B48E5F8A"/>
    <w:lvl w:ilvl="0" w:tplc="E7E26F3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EB619B"/>
    <w:multiLevelType w:val="hybridMultilevel"/>
    <w:tmpl w:val="3DDEF190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10685F"/>
    <w:multiLevelType w:val="hybridMultilevel"/>
    <w:tmpl w:val="56C89806"/>
    <w:lvl w:ilvl="0" w:tplc="031CBAD6">
      <w:start w:val="1"/>
      <w:numFmt w:val="bullet"/>
      <w:pStyle w:val="a0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C775EDD"/>
    <w:multiLevelType w:val="hybridMultilevel"/>
    <w:tmpl w:val="A7F61596"/>
    <w:lvl w:ilvl="0" w:tplc="FADC58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3D75B2C"/>
    <w:multiLevelType w:val="hybridMultilevel"/>
    <w:tmpl w:val="149CE3AE"/>
    <w:lvl w:ilvl="0" w:tplc="E92E2F68">
      <w:start w:val="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353A42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CBE4BFA"/>
    <w:multiLevelType w:val="hybridMultilevel"/>
    <w:tmpl w:val="000C04C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12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69E"/>
    <w:rsid w:val="00032885"/>
    <w:rsid w:val="00047049"/>
    <w:rsid w:val="00090298"/>
    <w:rsid w:val="000A35CF"/>
    <w:rsid w:val="000A6E2E"/>
    <w:rsid w:val="000D6D5E"/>
    <w:rsid w:val="00151BEC"/>
    <w:rsid w:val="001975F9"/>
    <w:rsid w:val="001F792C"/>
    <w:rsid w:val="00254986"/>
    <w:rsid w:val="00291D88"/>
    <w:rsid w:val="002A32BE"/>
    <w:rsid w:val="00305C1E"/>
    <w:rsid w:val="003310F4"/>
    <w:rsid w:val="00341302"/>
    <w:rsid w:val="003463E2"/>
    <w:rsid w:val="003B3E34"/>
    <w:rsid w:val="004117C9"/>
    <w:rsid w:val="00430EBF"/>
    <w:rsid w:val="00496815"/>
    <w:rsid w:val="004C1E03"/>
    <w:rsid w:val="004C38D2"/>
    <w:rsid w:val="005374BE"/>
    <w:rsid w:val="00544726"/>
    <w:rsid w:val="005678D9"/>
    <w:rsid w:val="00581A81"/>
    <w:rsid w:val="005C1A4D"/>
    <w:rsid w:val="005F27DF"/>
    <w:rsid w:val="005F5822"/>
    <w:rsid w:val="00620C75"/>
    <w:rsid w:val="00630160"/>
    <w:rsid w:val="00645305"/>
    <w:rsid w:val="0067000B"/>
    <w:rsid w:val="00671416"/>
    <w:rsid w:val="0068769E"/>
    <w:rsid w:val="006A1E94"/>
    <w:rsid w:val="006E3971"/>
    <w:rsid w:val="00752FF5"/>
    <w:rsid w:val="00756639"/>
    <w:rsid w:val="007E2CD9"/>
    <w:rsid w:val="008207DA"/>
    <w:rsid w:val="00856C28"/>
    <w:rsid w:val="008A6E0D"/>
    <w:rsid w:val="0090047E"/>
    <w:rsid w:val="00902BA5"/>
    <w:rsid w:val="009234AE"/>
    <w:rsid w:val="0093436A"/>
    <w:rsid w:val="00980ABB"/>
    <w:rsid w:val="00982880"/>
    <w:rsid w:val="00984277"/>
    <w:rsid w:val="009A0860"/>
    <w:rsid w:val="009E230A"/>
    <w:rsid w:val="00A33A15"/>
    <w:rsid w:val="00A940FB"/>
    <w:rsid w:val="00A96A41"/>
    <w:rsid w:val="00AB1ED9"/>
    <w:rsid w:val="00AB32E7"/>
    <w:rsid w:val="00AB679B"/>
    <w:rsid w:val="00AE0DBC"/>
    <w:rsid w:val="00AF622B"/>
    <w:rsid w:val="00B33718"/>
    <w:rsid w:val="00BD337A"/>
    <w:rsid w:val="00BE74E4"/>
    <w:rsid w:val="00BF3A95"/>
    <w:rsid w:val="00C020FA"/>
    <w:rsid w:val="00C2412E"/>
    <w:rsid w:val="00C44891"/>
    <w:rsid w:val="00C92B9F"/>
    <w:rsid w:val="00C93182"/>
    <w:rsid w:val="00CA79BE"/>
    <w:rsid w:val="00D05CF7"/>
    <w:rsid w:val="00D2171A"/>
    <w:rsid w:val="00D423F0"/>
    <w:rsid w:val="00D92018"/>
    <w:rsid w:val="00D922AF"/>
    <w:rsid w:val="00DA0325"/>
    <w:rsid w:val="00E53F52"/>
    <w:rsid w:val="00E7341C"/>
    <w:rsid w:val="00E8790D"/>
    <w:rsid w:val="00E91DFE"/>
    <w:rsid w:val="00E9412E"/>
    <w:rsid w:val="00EB07F3"/>
    <w:rsid w:val="00EC6F39"/>
    <w:rsid w:val="00F147C6"/>
    <w:rsid w:val="00F96391"/>
    <w:rsid w:val="00F96B73"/>
    <w:rsid w:val="00FB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8769E"/>
    <w:pPr>
      <w:ind w:firstLine="709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39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769E"/>
    <w:pPr>
      <w:keepNext/>
      <w:numPr>
        <w:ilvl w:val="1"/>
        <w:numId w:val="1"/>
      </w:numPr>
      <w:spacing w:before="120" w:after="60"/>
      <w:outlineLvl w:val="1"/>
    </w:pPr>
    <w:rPr>
      <w:rFonts w:ascii="Calibri" w:eastAsia="Times New Roman" w:hAnsi="Calibr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769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8769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769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8769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8769E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8769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8769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63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8769E"/>
    <w:rPr>
      <w:rFonts w:ascii="Calibri" w:hAnsi="Calibri" w:cs="Times New Roman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8769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769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769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8769E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8769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8769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8769E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68769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69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769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76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7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6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8769E"/>
    <w:rPr>
      <w:rFonts w:cs="Times New Roman"/>
      <w:color w:val="0000FF"/>
      <w:u w:val="single"/>
    </w:rPr>
  </w:style>
  <w:style w:type="paragraph" w:customStyle="1" w:styleId="a">
    <w:name w:val="Маркированный."/>
    <w:basedOn w:val="Normal"/>
    <w:uiPriority w:val="99"/>
    <w:rsid w:val="000A35CF"/>
    <w:pPr>
      <w:numPr>
        <w:numId w:val="3"/>
      </w:numPr>
      <w:ind w:left="1066" w:hanging="357"/>
    </w:pPr>
  </w:style>
  <w:style w:type="paragraph" w:styleId="ListParagraph">
    <w:name w:val="List Paragraph"/>
    <w:basedOn w:val="Normal"/>
    <w:uiPriority w:val="99"/>
    <w:qFormat/>
    <w:rsid w:val="00C92B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9234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234A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234AE"/>
    <w:rPr>
      <w:rFonts w:cs="Times New Roman"/>
      <w:vertAlign w:val="superscript"/>
    </w:rPr>
  </w:style>
  <w:style w:type="paragraph" w:customStyle="1" w:styleId="a0">
    <w:name w:val="список без выступа"/>
    <w:basedOn w:val="Normal"/>
    <w:uiPriority w:val="99"/>
    <w:rsid w:val="00D922AF"/>
    <w:pPr>
      <w:numPr>
        <w:numId w:val="8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table" w:styleId="TableGrid">
    <w:name w:val="Table Grid"/>
    <w:basedOn w:val="TableNormal"/>
    <w:uiPriority w:val="99"/>
    <w:rsid w:val="00E734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1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izlet.com/subject/GlobalDebateEnglish/" TargetMode="External"/><Relationship Id="rId13" Type="http://schemas.openxmlformats.org/officeDocument/2006/relationships/hyperlink" Target="http://www.youtube.com/watch?v=fALGt1utxEc" TargetMode="External"/><Relationship Id="rId18" Type="http://schemas.openxmlformats.org/officeDocument/2006/relationships/hyperlink" Target="http://www.youtube.com/watch?v=Fmdf9kZG-2A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x2uww_l0atg" TargetMode="External"/><Relationship Id="rId7" Type="http://schemas.openxmlformats.org/officeDocument/2006/relationships/hyperlink" Target="mailto:iyakusheva@hse.ru" TargetMode="External"/><Relationship Id="rId12" Type="http://schemas.openxmlformats.org/officeDocument/2006/relationships/hyperlink" Target="http://www.youtube.com/watch?v=2ucLhwwrPTU" TargetMode="External"/><Relationship Id="rId17" Type="http://schemas.openxmlformats.org/officeDocument/2006/relationships/hyperlink" Target="http://www.youtube.com/watch?v=SUl7BZdU69I" TargetMode="External"/><Relationship Id="rId25" Type="http://schemas.openxmlformats.org/officeDocument/2006/relationships/hyperlink" Target="http://www.gp-training.net/training/leadership/negot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6_a2lCTq70A" TargetMode="External"/><Relationship Id="rId20" Type="http://schemas.openxmlformats.org/officeDocument/2006/relationships/hyperlink" Target="https://www.youtube.com/watch?v=is31rrXubQ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zMBXmM3S-aI" TargetMode="External"/><Relationship Id="rId24" Type="http://schemas.openxmlformats.org/officeDocument/2006/relationships/hyperlink" Target="http://www.kent.ac.uk/careers/sk/persuading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p047te7AWzY" TargetMode="External"/><Relationship Id="rId23" Type="http://schemas.openxmlformats.org/officeDocument/2006/relationships/hyperlink" Target="http://www.pon.harvard.edu/category/daily/negotiation-skills-dail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youtube.com/watch?v=gZRtS4hKYfU" TargetMode="External"/><Relationship Id="rId19" Type="http://schemas.openxmlformats.org/officeDocument/2006/relationships/hyperlink" Target="http://www.youtube.com/watch?v=Ap_fAKT-K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Oilu4kfvU1M" TargetMode="External"/><Relationship Id="rId14" Type="http://schemas.openxmlformats.org/officeDocument/2006/relationships/hyperlink" Target="http://www.youtube.com/watch?v=YOZ9j6vdmlw" TargetMode="External"/><Relationship Id="rId22" Type="http://schemas.openxmlformats.org/officeDocument/2006/relationships/hyperlink" Target="http://www.economist.com/debate/archive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10</Pages>
  <Words>3090</Words>
  <Characters>17616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Admin</dc:creator>
  <cp:keywords/>
  <dc:description/>
  <cp:lastModifiedBy>admin</cp:lastModifiedBy>
  <cp:revision>3</cp:revision>
  <dcterms:created xsi:type="dcterms:W3CDTF">2014-09-29T14:16:00Z</dcterms:created>
  <dcterms:modified xsi:type="dcterms:W3CDTF">2014-09-29T14:39:00Z</dcterms:modified>
</cp:coreProperties>
</file>