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88A86" w14:textId="4F3BB19F" w:rsidR="004B0668" w:rsidRPr="004B0668" w:rsidRDefault="004B0668" w:rsidP="004B0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0668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7AC5E980" w14:textId="15EF3D69" w:rsidR="006256E5" w:rsidRPr="009449B2" w:rsidRDefault="004B0668" w:rsidP="006256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668">
        <w:rPr>
          <w:rFonts w:ascii="Times New Roman" w:hAnsi="Times New Roman" w:cs="Times New Roman"/>
          <w:b/>
          <w:sz w:val="24"/>
          <w:szCs w:val="24"/>
        </w:rPr>
        <w:t>на участие в конкурсе фонда образовательных инноваций, категория «</w:t>
      </w:r>
      <w:r w:rsidR="006256E5" w:rsidRPr="009449B2">
        <w:rPr>
          <w:rFonts w:ascii="Times New Roman" w:hAnsi="Times New Roman" w:cs="Times New Roman"/>
          <w:b/>
          <w:sz w:val="24"/>
          <w:szCs w:val="24"/>
        </w:rPr>
        <w:t xml:space="preserve">Практики организации учебных занятий в рамках </w:t>
      </w:r>
      <w:r w:rsidR="006256E5">
        <w:rPr>
          <w:rFonts w:ascii="Times New Roman" w:hAnsi="Times New Roman" w:cs="Times New Roman"/>
          <w:b/>
          <w:sz w:val="24"/>
          <w:szCs w:val="24"/>
          <w:lang w:val="en-US"/>
        </w:rPr>
        <w:t>blended</w:t>
      </w:r>
      <w:r w:rsidR="006256E5" w:rsidRPr="002171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курса»</w:t>
      </w:r>
    </w:p>
    <w:p w14:paraId="676F056C" w14:textId="610D51AC" w:rsidR="006F5B08" w:rsidRPr="009449B2" w:rsidRDefault="006F5B08" w:rsidP="001E2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9B2">
        <w:rPr>
          <w:rFonts w:ascii="Times New Roman" w:hAnsi="Times New Roman" w:cs="Times New Roman"/>
          <w:b/>
          <w:sz w:val="24"/>
          <w:szCs w:val="24"/>
        </w:rPr>
        <w:t>Общая информация о курсе:</w:t>
      </w:r>
    </w:p>
    <w:p w14:paraId="292FDE92" w14:textId="6AEFDD80" w:rsidR="006F5B08" w:rsidRPr="006F5B08" w:rsidRDefault="006F5B08" w:rsidP="001E2760">
      <w:pPr>
        <w:jc w:val="both"/>
        <w:rPr>
          <w:rFonts w:ascii="Times New Roman" w:hAnsi="Times New Roman" w:cs="Times New Roman"/>
          <w:sz w:val="24"/>
          <w:szCs w:val="24"/>
        </w:rPr>
      </w:pPr>
      <w:r w:rsidRPr="006F5B08">
        <w:rPr>
          <w:rFonts w:ascii="Times New Roman" w:hAnsi="Times New Roman" w:cs="Times New Roman"/>
          <w:sz w:val="24"/>
          <w:szCs w:val="24"/>
        </w:rPr>
        <w:t xml:space="preserve">На 4 курсе ОП Экономика проводится курс по выбору «Анализ временных рядов» (Time series analysis). </w:t>
      </w:r>
      <w:r w:rsidR="00124E82">
        <w:rPr>
          <w:rFonts w:ascii="Times New Roman" w:hAnsi="Times New Roman" w:cs="Times New Roman"/>
          <w:sz w:val="24"/>
          <w:szCs w:val="24"/>
        </w:rPr>
        <w:t xml:space="preserve">На нём </w:t>
      </w:r>
      <w:r w:rsidRPr="006F5B08">
        <w:rPr>
          <w:rFonts w:ascii="Times New Roman" w:hAnsi="Times New Roman" w:cs="Times New Roman"/>
          <w:sz w:val="24"/>
          <w:szCs w:val="24"/>
        </w:rPr>
        <w:t xml:space="preserve">студены прослушивают лекции на платформе Edx (лекции международного валютного фонда «Macroeconometric Forecasting» на сайте https://www.edx.org/), практические занятия проводятся в аудитории. В данной форме курс проводится уже 3 </w:t>
      </w:r>
      <w:r w:rsidR="00124E82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6F5B08">
        <w:rPr>
          <w:rFonts w:ascii="Times New Roman" w:hAnsi="Times New Roman" w:cs="Times New Roman"/>
          <w:sz w:val="24"/>
          <w:szCs w:val="24"/>
        </w:rPr>
        <w:t>года (2017-2018, 2018-2019, 2019-2020).</w:t>
      </w:r>
    </w:p>
    <w:p w14:paraId="2A1F5CED" w14:textId="034F9BB7" w:rsidR="006256E5" w:rsidRPr="0021715B" w:rsidRDefault="006256E5" w:rsidP="001E2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15B">
        <w:rPr>
          <w:rFonts w:ascii="Times New Roman" w:hAnsi="Times New Roman" w:cs="Times New Roman"/>
          <w:b/>
          <w:sz w:val="24"/>
          <w:szCs w:val="24"/>
        </w:rPr>
        <w:t xml:space="preserve">Описание целей и достоинств </w:t>
      </w:r>
      <w:r w:rsidRPr="0021715B">
        <w:rPr>
          <w:rFonts w:ascii="Times New Roman" w:hAnsi="Times New Roman" w:cs="Times New Roman"/>
          <w:b/>
          <w:sz w:val="24"/>
          <w:szCs w:val="24"/>
          <w:lang w:val="en-US"/>
        </w:rPr>
        <w:t>blended</w:t>
      </w:r>
      <w:r w:rsidRPr="0021715B">
        <w:rPr>
          <w:rFonts w:ascii="Times New Roman" w:hAnsi="Times New Roman" w:cs="Times New Roman"/>
          <w:b/>
          <w:sz w:val="24"/>
          <w:szCs w:val="24"/>
        </w:rPr>
        <w:t xml:space="preserve"> формата</w:t>
      </w:r>
    </w:p>
    <w:p w14:paraId="6C149E3B" w14:textId="5F7F1A43" w:rsidR="00325AD4" w:rsidRDefault="00325AD4" w:rsidP="001E2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Смешанный формат (</w:t>
      </w:r>
      <w:r>
        <w:rPr>
          <w:rFonts w:ascii="Times New Roman" w:hAnsi="Times New Roman" w:cs="Times New Roman"/>
          <w:sz w:val="24"/>
          <w:szCs w:val="24"/>
          <w:lang w:val="en-US"/>
        </w:rPr>
        <w:t>blended</w:t>
      </w:r>
      <w:r w:rsidRPr="00325A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проведения курса обусловлен его целью. В курсе «Анализ временных рядов» необходимо:</w:t>
      </w:r>
    </w:p>
    <w:p w14:paraId="6E072222" w14:textId="2A760984" w:rsidR="00325AD4" w:rsidRDefault="00325AD4" w:rsidP="001E27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25AD4">
        <w:rPr>
          <w:rFonts w:ascii="Times New Roman" w:hAnsi="Times New Roman" w:cs="Times New Roman"/>
          <w:sz w:val="24"/>
          <w:szCs w:val="24"/>
        </w:rPr>
        <w:t>зучить эконометрическую суть временных рядов</w:t>
      </w:r>
      <w:r>
        <w:rPr>
          <w:rFonts w:ascii="Times New Roman" w:hAnsi="Times New Roman" w:cs="Times New Roman"/>
          <w:sz w:val="24"/>
          <w:szCs w:val="24"/>
        </w:rPr>
        <w:t xml:space="preserve"> и инструментов их анализа</w:t>
      </w:r>
      <w:r w:rsidRPr="00325AD4">
        <w:rPr>
          <w:rFonts w:ascii="Times New Roman" w:hAnsi="Times New Roman" w:cs="Times New Roman"/>
          <w:sz w:val="24"/>
          <w:szCs w:val="24"/>
        </w:rPr>
        <w:t>. Эту задачу</w:t>
      </w:r>
      <w:r w:rsidR="00124E82">
        <w:rPr>
          <w:rFonts w:ascii="Times New Roman" w:hAnsi="Times New Roman" w:cs="Times New Roman"/>
          <w:sz w:val="24"/>
          <w:szCs w:val="24"/>
        </w:rPr>
        <w:t xml:space="preserve"> </w:t>
      </w:r>
      <w:r w:rsidRPr="00325AD4">
        <w:rPr>
          <w:rFonts w:ascii="Times New Roman" w:hAnsi="Times New Roman" w:cs="Times New Roman"/>
          <w:sz w:val="24"/>
          <w:szCs w:val="24"/>
        </w:rPr>
        <w:t>призваны решить лекции по курсу</w:t>
      </w:r>
      <w:r w:rsidR="00124E82">
        <w:rPr>
          <w:rFonts w:ascii="Times New Roman" w:hAnsi="Times New Roman" w:cs="Times New Roman"/>
          <w:sz w:val="24"/>
          <w:szCs w:val="24"/>
        </w:rPr>
        <w:t>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E82">
        <w:rPr>
          <w:rFonts w:ascii="Times New Roman" w:hAnsi="Times New Roman" w:cs="Times New Roman"/>
          <w:sz w:val="24"/>
          <w:szCs w:val="24"/>
        </w:rPr>
        <w:t>с</w:t>
      </w:r>
      <w:r w:rsidR="00124E82" w:rsidRPr="00325AD4">
        <w:rPr>
          <w:rFonts w:ascii="Times New Roman" w:hAnsi="Times New Roman" w:cs="Times New Roman"/>
          <w:sz w:val="24"/>
          <w:szCs w:val="24"/>
        </w:rPr>
        <w:t xml:space="preserve">тудены </w:t>
      </w:r>
      <w:r w:rsidRPr="00325AD4">
        <w:rPr>
          <w:rFonts w:ascii="Times New Roman" w:hAnsi="Times New Roman" w:cs="Times New Roman"/>
          <w:sz w:val="24"/>
          <w:szCs w:val="24"/>
        </w:rPr>
        <w:t>прослушивают самостоятельно на Edx;</w:t>
      </w:r>
    </w:p>
    <w:p w14:paraId="1555EC84" w14:textId="4E46A428" w:rsidR="002F76FC" w:rsidRPr="002F76FC" w:rsidRDefault="00325AD4" w:rsidP="008B1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6FC">
        <w:rPr>
          <w:rFonts w:ascii="Times New Roman" w:hAnsi="Times New Roman" w:cs="Times New Roman"/>
          <w:sz w:val="24"/>
          <w:szCs w:val="24"/>
        </w:rPr>
        <w:t>Научиться применять на практике инструмен</w:t>
      </w:r>
      <w:r w:rsidR="00346468" w:rsidRPr="002F76FC">
        <w:rPr>
          <w:rFonts w:ascii="Times New Roman" w:hAnsi="Times New Roman" w:cs="Times New Roman"/>
          <w:sz w:val="24"/>
          <w:szCs w:val="24"/>
        </w:rPr>
        <w:t>ты анализа временных рядов: выбирать соответствующи</w:t>
      </w:r>
      <w:r w:rsidRPr="002F76FC">
        <w:rPr>
          <w:rFonts w:ascii="Times New Roman" w:hAnsi="Times New Roman" w:cs="Times New Roman"/>
          <w:sz w:val="24"/>
          <w:szCs w:val="24"/>
        </w:rPr>
        <w:t>й метод анализа, обосновывать его применимость</w:t>
      </w:r>
      <w:r w:rsidR="009D7EF8" w:rsidRPr="002F76FC">
        <w:rPr>
          <w:rFonts w:ascii="Times New Roman" w:hAnsi="Times New Roman" w:cs="Times New Roman"/>
          <w:sz w:val="24"/>
          <w:szCs w:val="24"/>
        </w:rPr>
        <w:t xml:space="preserve"> </w:t>
      </w:r>
      <w:r w:rsidR="00346468" w:rsidRPr="002F76FC">
        <w:rPr>
          <w:rFonts w:ascii="Times New Roman" w:hAnsi="Times New Roman" w:cs="Times New Roman"/>
          <w:sz w:val="24"/>
          <w:szCs w:val="24"/>
        </w:rPr>
        <w:t xml:space="preserve">и </w:t>
      </w:r>
      <w:r w:rsidR="009D7EF8" w:rsidRPr="002F76FC">
        <w:rPr>
          <w:rFonts w:ascii="Times New Roman" w:hAnsi="Times New Roman" w:cs="Times New Roman"/>
          <w:sz w:val="24"/>
          <w:szCs w:val="24"/>
        </w:rPr>
        <w:t xml:space="preserve">анализировать результаты применения. </w:t>
      </w:r>
      <w:r w:rsidR="002F76FC" w:rsidRPr="002F76FC">
        <w:rPr>
          <w:rFonts w:ascii="Times New Roman" w:hAnsi="Times New Roman" w:cs="Times New Roman"/>
          <w:sz w:val="24"/>
          <w:szCs w:val="24"/>
        </w:rPr>
        <w:t xml:space="preserve">При этом данный курс является одним из самых сложных разделов эконометрики. Поэтому для понимания сущности инструментария и получения практических навыков требуется проработка приобретенных знаний на практике, то есть на семинарских занятиях, которые дополняют и разъясняют материал лекций в курсе </w:t>
      </w:r>
      <w:r w:rsidR="002F76FC" w:rsidRPr="002F76FC">
        <w:rPr>
          <w:rFonts w:ascii="Times New Roman" w:hAnsi="Times New Roman" w:cs="Times New Roman"/>
          <w:sz w:val="24"/>
          <w:szCs w:val="24"/>
          <w:lang w:val="en-US"/>
        </w:rPr>
        <w:t>Edx</w:t>
      </w:r>
      <w:r w:rsidR="002F76FC" w:rsidRPr="002F76FC">
        <w:rPr>
          <w:rFonts w:ascii="Times New Roman" w:hAnsi="Times New Roman" w:cs="Times New Roman"/>
          <w:sz w:val="24"/>
          <w:szCs w:val="24"/>
        </w:rPr>
        <w:t>;</w:t>
      </w:r>
    </w:p>
    <w:p w14:paraId="26B07B0F" w14:textId="44611964" w:rsidR="00346468" w:rsidRPr="00325AD4" w:rsidRDefault="00346468" w:rsidP="001E27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практические навыки работы с временными рядами</w:t>
      </w:r>
      <w:r w:rsidRPr="00346468">
        <w:rPr>
          <w:rFonts w:ascii="Times New Roman" w:hAnsi="Times New Roman" w:cs="Times New Roman"/>
          <w:sz w:val="24"/>
          <w:szCs w:val="24"/>
        </w:rPr>
        <w:t xml:space="preserve"> </w:t>
      </w:r>
      <w:r w:rsidR="00124E8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языке программирования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. Данные навыки студенты приобретут в том числе за счет выполнения самостоятельных заданий на онлайн</w:t>
      </w:r>
      <w:r w:rsidR="00124E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DataCamp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56E5">
        <w:rPr>
          <w:rStyle w:val="af3"/>
          <w:rFonts w:ascii="Times New Roman" w:hAnsi="Times New Roman" w:cs="Times New Roman"/>
          <w:sz w:val="24"/>
          <w:szCs w:val="24"/>
        </w:rPr>
        <w:footnoteReference w:id="1"/>
      </w:r>
    </w:p>
    <w:p w14:paraId="5B6DAD3D" w14:textId="2E1CE39A" w:rsidR="008845B3" w:rsidRPr="008845B3" w:rsidRDefault="008845B3" w:rsidP="001E2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смешанный формат в курсе реализуется за счет </w:t>
      </w:r>
      <w:r w:rsidR="00124E82">
        <w:rPr>
          <w:rFonts w:ascii="Times New Roman" w:hAnsi="Times New Roman" w:cs="Times New Roman"/>
          <w:sz w:val="24"/>
          <w:szCs w:val="24"/>
        </w:rPr>
        <w:t xml:space="preserve">применения </w:t>
      </w:r>
      <w:r>
        <w:rPr>
          <w:rFonts w:ascii="Times New Roman" w:hAnsi="Times New Roman" w:cs="Times New Roman"/>
          <w:sz w:val="24"/>
          <w:szCs w:val="24"/>
        </w:rPr>
        <w:t>онлайн</w:t>
      </w:r>
      <w:r w:rsidR="00124E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лекций</w:t>
      </w:r>
      <w:r w:rsidR="00124E82">
        <w:rPr>
          <w:rFonts w:ascii="Times New Roman" w:hAnsi="Times New Roman" w:cs="Times New Roman"/>
          <w:sz w:val="24"/>
          <w:szCs w:val="24"/>
        </w:rPr>
        <w:t xml:space="preserve">, аудиторных </w:t>
      </w:r>
      <w:r w:rsidR="002F76FC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="00124E82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и самостоятель</w:t>
      </w:r>
      <w:r w:rsidR="00124E82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E82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>на онлайн</w:t>
      </w:r>
      <w:r w:rsidR="00124E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DataCamp</w:t>
      </w:r>
      <w:r w:rsidRPr="008845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Данный формат</w:t>
      </w:r>
      <w:r w:rsidR="004734E4">
        <w:rPr>
          <w:rFonts w:ascii="Times New Roman" w:hAnsi="Times New Roman" w:cs="Times New Roman"/>
          <w:sz w:val="24"/>
          <w:szCs w:val="24"/>
        </w:rPr>
        <w:t xml:space="preserve"> в рамках курса «Анализ временных рядов»</w:t>
      </w:r>
      <w:r>
        <w:rPr>
          <w:rFonts w:ascii="Times New Roman" w:hAnsi="Times New Roman" w:cs="Times New Roman"/>
          <w:sz w:val="24"/>
          <w:szCs w:val="24"/>
        </w:rPr>
        <w:t xml:space="preserve"> имеет следующие достоинства:</w:t>
      </w:r>
    </w:p>
    <w:p w14:paraId="199BDF3E" w14:textId="7CF5EA28" w:rsidR="008845B3" w:rsidRDefault="009449B2" w:rsidP="001E2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в </w:t>
      </w:r>
      <w:r w:rsidR="008845B3">
        <w:rPr>
          <w:rFonts w:ascii="Times New Roman" w:hAnsi="Times New Roman" w:cs="Times New Roman"/>
          <w:sz w:val="24"/>
          <w:szCs w:val="24"/>
        </w:rPr>
        <w:t>онлайн лекциях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E8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Macroeconometric</w:t>
      </w:r>
      <w:r w:rsidRPr="00944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forecasting</w:t>
      </w:r>
      <w:r w:rsidR="00124E8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преподают сотрудники </w:t>
      </w:r>
      <w:r w:rsidR="00124E82">
        <w:rPr>
          <w:rFonts w:ascii="Times New Roman" w:hAnsi="Times New Roman" w:cs="Times New Roman"/>
          <w:sz w:val="24"/>
          <w:szCs w:val="24"/>
        </w:rPr>
        <w:t xml:space="preserve">Международного </w:t>
      </w:r>
      <w:r w:rsidR="00C071E4">
        <w:rPr>
          <w:rFonts w:ascii="Times New Roman" w:hAnsi="Times New Roman" w:cs="Times New Roman"/>
          <w:sz w:val="24"/>
          <w:szCs w:val="24"/>
        </w:rPr>
        <w:t xml:space="preserve">валютного фонда, которые ежедневно сталкиваются в своей практике с временными рядами и </w:t>
      </w:r>
      <w:r w:rsidR="008845B3">
        <w:rPr>
          <w:rFonts w:ascii="Times New Roman" w:hAnsi="Times New Roman" w:cs="Times New Roman"/>
          <w:sz w:val="24"/>
          <w:szCs w:val="24"/>
        </w:rPr>
        <w:t>являю</w:t>
      </w:r>
      <w:r w:rsidR="00C071E4">
        <w:rPr>
          <w:rFonts w:ascii="Times New Roman" w:hAnsi="Times New Roman" w:cs="Times New Roman"/>
          <w:sz w:val="24"/>
          <w:szCs w:val="24"/>
        </w:rPr>
        <w:t>тся профессионала</w:t>
      </w:r>
      <w:r w:rsidR="00124E82">
        <w:rPr>
          <w:rFonts w:ascii="Times New Roman" w:hAnsi="Times New Roman" w:cs="Times New Roman"/>
          <w:sz w:val="24"/>
          <w:szCs w:val="24"/>
        </w:rPr>
        <w:t>ми</w:t>
      </w:r>
      <w:r w:rsidR="00C071E4">
        <w:rPr>
          <w:rFonts w:ascii="Times New Roman" w:hAnsi="Times New Roman" w:cs="Times New Roman"/>
          <w:sz w:val="24"/>
          <w:szCs w:val="24"/>
        </w:rPr>
        <w:t xml:space="preserve"> в анализе такого типа данных.</w:t>
      </w:r>
    </w:p>
    <w:p w14:paraId="0BD01E73" w14:textId="3659117D" w:rsidR="00C071E4" w:rsidRDefault="00C071E4" w:rsidP="001E2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Во-вторых, </w:t>
      </w:r>
      <w:r w:rsidR="008845B3">
        <w:rPr>
          <w:rFonts w:ascii="Times New Roman" w:hAnsi="Times New Roman" w:cs="Times New Roman"/>
          <w:sz w:val="24"/>
          <w:szCs w:val="24"/>
        </w:rPr>
        <w:t xml:space="preserve">курс «Анализ временных рядов» </w:t>
      </w:r>
      <w:r>
        <w:rPr>
          <w:rFonts w:ascii="Times New Roman" w:hAnsi="Times New Roman" w:cs="Times New Roman"/>
          <w:sz w:val="24"/>
          <w:szCs w:val="24"/>
        </w:rPr>
        <w:t xml:space="preserve">является небольшим </w:t>
      </w:r>
      <w:r w:rsidR="008845B3">
        <w:rPr>
          <w:rFonts w:ascii="Times New Roman" w:hAnsi="Times New Roman" w:cs="Times New Roman"/>
          <w:sz w:val="24"/>
          <w:szCs w:val="24"/>
        </w:rPr>
        <w:t>(в РУП в разные учебные годы от 26 до 35 часов аудиторной нагрузки). Следовательно, целью курса является ознакомление студентов с основными</w:t>
      </w:r>
      <w:r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8845B3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анализа временных рядов без дет</w:t>
      </w:r>
      <w:r w:rsidR="008845B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льного погружения (глубокой эконометрического пояснения сущностей процессов). </w:t>
      </w:r>
      <w:r w:rsidR="008845B3">
        <w:rPr>
          <w:rFonts w:ascii="Times New Roman" w:hAnsi="Times New Roman" w:cs="Times New Roman"/>
          <w:sz w:val="24"/>
          <w:szCs w:val="24"/>
        </w:rPr>
        <w:t xml:space="preserve">Это цель решается за счет онлайн лекций </w:t>
      </w:r>
      <w:r w:rsidR="007E2169">
        <w:rPr>
          <w:rFonts w:ascii="Times New Roman" w:hAnsi="Times New Roman" w:cs="Times New Roman"/>
          <w:sz w:val="24"/>
          <w:szCs w:val="24"/>
        </w:rPr>
        <w:t>«</w:t>
      </w:r>
      <w:r w:rsidR="008845B3">
        <w:rPr>
          <w:rFonts w:ascii="Times New Roman" w:hAnsi="Times New Roman" w:cs="Times New Roman"/>
          <w:sz w:val="24"/>
          <w:szCs w:val="24"/>
          <w:lang w:val="en-US"/>
        </w:rPr>
        <w:t>Macroeconometric</w:t>
      </w:r>
      <w:r w:rsidR="008845B3" w:rsidRPr="009449B2">
        <w:rPr>
          <w:rFonts w:ascii="Times New Roman" w:hAnsi="Times New Roman" w:cs="Times New Roman"/>
          <w:sz w:val="24"/>
          <w:szCs w:val="24"/>
        </w:rPr>
        <w:t xml:space="preserve"> </w:t>
      </w:r>
      <w:r w:rsidR="008845B3">
        <w:rPr>
          <w:rFonts w:ascii="Times New Roman" w:hAnsi="Times New Roman" w:cs="Times New Roman"/>
          <w:sz w:val="24"/>
          <w:szCs w:val="24"/>
          <w:lang w:val="en-US"/>
        </w:rPr>
        <w:t>forecasting</w:t>
      </w:r>
      <w:r w:rsidR="007E2169">
        <w:rPr>
          <w:rFonts w:ascii="Times New Roman" w:hAnsi="Times New Roman" w:cs="Times New Roman"/>
          <w:sz w:val="24"/>
          <w:szCs w:val="24"/>
        </w:rPr>
        <w:t xml:space="preserve">». </w:t>
      </w:r>
      <w:r w:rsidR="008845B3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5B3">
        <w:rPr>
          <w:rFonts w:ascii="Times New Roman" w:hAnsi="Times New Roman" w:cs="Times New Roman"/>
          <w:sz w:val="24"/>
          <w:szCs w:val="24"/>
        </w:rPr>
        <w:t>являю</w:t>
      </w:r>
      <w:r>
        <w:rPr>
          <w:rFonts w:ascii="Times New Roman" w:hAnsi="Times New Roman" w:cs="Times New Roman"/>
          <w:sz w:val="24"/>
          <w:szCs w:val="24"/>
        </w:rPr>
        <w:t>тся уникальным</w:t>
      </w:r>
      <w:r w:rsidR="008845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среди пр</w:t>
      </w:r>
      <w:r w:rsidR="008845B3">
        <w:rPr>
          <w:rFonts w:ascii="Times New Roman" w:hAnsi="Times New Roman" w:cs="Times New Roman"/>
          <w:sz w:val="24"/>
          <w:szCs w:val="24"/>
        </w:rPr>
        <w:t>едложенных в онлай</w:t>
      </w:r>
      <w:r w:rsidR="002F76FC">
        <w:rPr>
          <w:rFonts w:ascii="Times New Roman" w:hAnsi="Times New Roman" w:cs="Times New Roman"/>
          <w:sz w:val="24"/>
          <w:szCs w:val="24"/>
        </w:rPr>
        <w:t>н пространстве</w:t>
      </w:r>
      <w:r>
        <w:rPr>
          <w:rFonts w:ascii="Times New Roman" w:hAnsi="Times New Roman" w:cs="Times New Roman"/>
          <w:sz w:val="24"/>
          <w:szCs w:val="24"/>
        </w:rPr>
        <w:t>, так как он</w:t>
      </w:r>
      <w:r w:rsidR="008845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акцентируется на </w:t>
      </w:r>
      <w:r>
        <w:rPr>
          <w:rFonts w:ascii="Times New Roman" w:hAnsi="Times New Roman" w:cs="Times New Roman"/>
          <w:sz w:val="24"/>
          <w:szCs w:val="24"/>
        </w:rPr>
        <w:lastRenderedPageBreak/>
        <w:t>содержательных моментах временных рядов больше чем над статистическими свойствами оценок и условий применимости</w:t>
      </w:r>
      <w:r w:rsidR="008845B3">
        <w:rPr>
          <w:rFonts w:ascii="Times New Roman" w:hAnsi="Times New Roman" w:cs="Times New Roman"/>
          <w:sz w:val="24"/>
          <w:szCs w:val="24"/>
        </w:rPr>
        <w:t>, что позволяет лучше решить основную задачу всего курса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2CDBD9" w14:textId="5A998339" w:rsidR="008845B3" w:rsidRPr="004734E4" w:rsidRDefault="008845B3" w:rsidP="001E2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В-третьих, </w:t>
      </w:r>
      <w:r w:rsidR="002F76FC">
        <w:rPr>
          <w:rFonts w:ascii="Times New Roman" w:hAnsi="Times New Roman" w:cs="Times New Roman"/>
          <w:sz w:val="24"/>
          <w:szCs w:val="24"/>
        </w:rPr>
        <w:t>курс акцентирован</w:t>
      </w:r>
      <w:r w:rsidR="00C62E3E">
        <w:rPr>
          <w:rFonts w:ascii="Times New Roman" w:hAnsi="Times New Roman" w:cs="Times New Roman"/>
          <w:sz w:val="24"/>
          <w:szCs w:val="24"/>
        </w:rPr>
        <w:t xml:space="preserve"> на анализе временных рядов, однако</w:t>
      </w:r>
      <w:r w:rsidR="004734E4">
        <w:rPr>
          <w:rFonts w:ascii="Times New Roman" w:hAnsi="Times New Roman" w:cs="Times New Roman"/>
          <w:sz w:val="24"/>
          <w:szCs w:val="24"/>
        </w:rPr>
        <w:t>,</w:t>
      </w:r>
      <w:r w:rsidR="00C62E3E">
        <w:rPr>
          <w:rFonts w:ascii="Times New Roman" w:hAnsi="Times New Roman" w:cs="Times New Roman"/>
          <w:sz w:val="24"/>
          <w:szCs w:val="24"/>
        </w:rPr>
        <w:t xml:space="preserve"> как и в любой задаче ан</w:t>
      </w:r>
      <w:r w:rsidR="001E2760">
        <w:rPr>
          <w:rFonts w:ascii="Times New Roman" w:hAnsi="Times New Roman" w:cs="Times New Roman"/>
          <w:sz w:val="24"/>
          <w:szCs w:val="24"/>
        </w:rPr>
        <w:t>ализа данных</w:t>
      </w:r>
      <w:r w:rsidR="007E2169">
        <w:rPr>
          <w:rFonts w:ascii="Times New Roman" w:hAnsi="Times New Roman" w:cs="Times New Roman"/>
          <w:sz w:val="24"/>
          <w:szCs w:val="24"/>
        </w:rPr>
        <w:t>,</w:t>
      </w:r>
      <w:r w:rsidR="001E2760">
        <w:rPr>
          <w:rFonts w:ascii="Times New Roman" w:hAnsi="Times New Roman" w:cs="Times New Roman"/>
          <w:sz w:val="24"/>
          <w:szCs w:val="24"/>
        </w:rPr>
        <w:t xml:space="preserve"> значительное время требу</w:t>
      </w:r>
      <w:r w:rsidR="00C62E3E">
        <w:rPr>
          <w:rFonts w:ascii="Times New Roman" w:hAnsi="Times New Roman" w:cs="Times New Roman"/>
          <w:sz w:val="24"/>
          <w:szCs w:val="24"/>
        </w:rPr>
        <w:t xml:space="preserve">ется для предварительной подготовки данных. Из-за ограниченности курса по времени нет возможности посвящать аудиторные задания специфике работы в языке </w:t>
      </w:r>
      <w:r w:rsidR="00C62E3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62E3E">
        <w:rPr>
          <w:rFonts w:ascii="Times New Roman" w:hAnsi="Times New Roman" w:cs="Times New Roman"/>
          <w:sz w:val="24"/>
          <w:szCs w:val="24"/>
        </w:rPr>
        <w:t xml:space="preserve"> со временными объектами</w:t>
      </w:r>
      <w:r w:rsidR="004734E4">
        <w:rPr>
          <w:rFonts w:ascii="Times New Roman" w:hAnsi="Times New Roman" w:cs="Times New Roman"/>
          <w:sz w:val="24"/>
          <w:szCs w:val="24"/>
        </w:rPr>
        <w:t xml:space="preserve"> и их предварительной подготовке</w:t>
      </w:r>
      <w:r w:rsidR="00C62E3E">
        <w:rPr>
          <w:rFonts w:ascii="Times New Roman" w:hAnsi="Times New Roman" w:cs="Times New Roman"/>
          <w:sz w:val="24"/>
          <w:szCs w:val="24"/>
        </w:rPr>
        <w:t xml:space="preserve">. </w:t>
      </w:r>
      <w:r w:rsidR="004734E4">
        <w:rPr>
          <w:rFonts w:ascii="Times New Roman" w:hAnsi="Times New Roman" w:cs="Times New Roman"/>
          <w:sz w:val="24"/>
          <w:szCs w:val="24"/>
        </w:rPr>
        <w:t>Однако этот навык ни в одно</w:t>
      </w:r>
      <w:r w:rsidR="006256E5">
        <w:rPr>
          <w:rFonts w:ascii="Times New Roman" w:hAnsi="Times New Roman" w:cs="Times New Roman"/>
          <w:sz w:val="24"/>
          <w:szCs w:val="24"/>
        </w:rPr>
        <w:t>м</w:t>
      </w:r>
      <w:r w:rsidR="004734E4">
        <w:rPr>
          <w:rFonts w:ascii="Times New Roman" w:hAnsi="Times New Roman" w:cs="Times New Roman"/>
          <w:sz w:val="24"/>
          <w:szCs w:val="24"/>
        </w:rPr>
        <w:t xml:space="preserve"> др</w:t>
      </w:r>
      <w:r w:rsidR="00C62E3E">
        <w:rPr>
          <w:rFonts w:ascii="Times New Roman" w:hAnsi="Times New Roman" w:cs="Times New Roman"/>
          <w:sz w:val="24"/>
          <w:szCs w:val="24"/>
        </w:rPr>
        <w:t>у</w:t>
      </w:r>
      <w:r w:rsidR="004734E4">
        <w:rPr>
          <w:rFonts w:ascii="Times New Roman" w:hAnsi="Times New Roman" w:cs="Times New Roman"/>
          <w:sz w:val="24"/>
          <w:szCs w:val="24"/>
        </w:rPr>
        <w:t>г</w:t>
      </w:r>
      <w:r w:rsidR="00C62E3E">
        <w:rPr>
          <w:rFonts w:ascii="Times New Roman" w:hAnsi="Times New Roman" w:cs="Times New Roman"/>
          <w:sz w:val="24"/>
          <w:szCs w:val="24"/>
        </w:rPr>
        <w:t xml:space="preserve">ом курсе в </w:t>
      </w:r>
      <w:r w:rsidR="006F719A">
        <w:rPr>
          <w:rFonts w:ascii="Times New Roman" w:hAnsi="Times New Roman" w:cs="Times New Roman"/>
          <w:sz w:val="24"/>
          <w:szCs w:val="24"/>
        </w:rPr>
        <w:t>БУПе</w:t>
      </w:r>
      <w:r w:rsidR="004734E4">
        <w:rPr>
          <w:rFonts w:ascii="Times New Roman" w:hAnsi="Times New Roman" w:cs="Times New Roman"/>
          <w:sz w:val="24"/>
          <w:szCs w:val="24"/>
        </w:rPr>
        <w:t xml:space="preserve"> </w:t>
      </w:r>
      <w:r w:rsidR="007E216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4734E4">
        <w:rPr>
          <w:rFonts w:ascii="Times New Roman" w:hAnsi="Times New Roman" w:cs="Times New Roman"/>
          <w:sz w:val="24"/>
          <w:szCs w:val="24"/>
        </w:rPr>
        <w:t>не предусмотрен, но при этом он является необходимым для построения моделей в рамках практических занятий.</w:t>
      </w:r>
      <w:r w:rsidR="00C62E3E">
        <w:rPr>
          <w:rFonts w:ascii="Times New Roman" w:hAnsi="Times New Roman" w:cs="Times New Roman"/>
          <w:sz w:val="24"/>
          <w:szCs w:val="24"/>
        </w:rPr>
        <w:t xml:space="preserve"> Поэтому эта тема </w:t>
      </w:r>
      <w:r w:rsidR="004734E4">
        <w:rPr>
          <w:rFonts w:ascii="Times New Roman" w:hAnsi="Times New Roman" w:cs="Times New Roman"/>
          <w:sz w:val="24"/>
          <w:szCs w:val="24"/>
        </w:rPr>
        <w:t xml:space="preserve">в курсе отведена на самостоятельное изучение. </w:t>
      </w:r>
      <w:r w:rsidR="007E2169">
        <w:rPr>
          <w:rFonts w:ascii="Times New Roman" w:hAnsi="Times New Roman" w:cs="Times New Roman"/>
          <w:sz w:val="24"/>
          <w:szCs w:val="24"/>
        </w:rPr>
        <w:t>Поскольку</w:t>
      </w:r>
      <w:r w:rsidR="006256E5">
        <w:rPr>
          <w:rFonts w:ascii="Times New Roman" w:hAnsi="Times New Roman" w:cs="Times New Roman"/>
          <w:sz w:val="24"/>
          <w:szCs w:val="24"/>
        </w:rPr>
        <w:t xml:space="preserve"> данная тема (базовые манипуляции с временными данными)</w:t>
      </w:r>
      <w:r w:rsidR="007E2169">
        <w:rPr>
          <w:rFonts w:ascii="Times New Roman" w:hAnsi="Times New Roman" w:cs="Times New Roman"/>
          <w:sz w:val="24"/>
          <w:szCs w:val="24"/>
        </w:rPr>
        <w:t xml:space="preserve"> временных рядов –</w:t>
      </w:r>
      <w:r w:rsidR="00C62E3E">
        <w:rPr>
          <w:rFonts w:ascii="Times New Roman" w:hAnsi="Times New Roman" w:cs="Times New Roman"/>
          <w:sz w:val="24"/>
          <w:szCs w:val="24"/>
        </w:rPr>
        <w:t xml:space="preserve"> практический н</w:t>
      </w:r>
      <w:r w:rsidR="004734E4">
        <w:rPr>
          <w:rFonts w:ascii="Times New Roman" w:hAnsi="Times New Roman" w:cs="Times New Roman"/>
          <w:sz w:val="24"/>
          <w:szCs w:val="24"/>
        </w:rPr>
        <w:t>авык, одним из лучших принципов</w:t>
      </w:r>
      <w:r w:rsidR="00C62E3E">
        <w:rPr>
          <w:rFonts w:ascii="Times New Roman" w:hAnsi="Times New Roman" w:cs="Times New Roman"/>
          <w:sz w:val="24"/>
          <w:szCs w:val="24"/>
        </w:rPr>
        <w:t xml:space="preserve"> </w:t>
      </w:r>
      <w:r w:rsidR="007E2169">
        <w:rPr>
          <w:rFonts w:ascii="Times New Roman" w:hAnsi="Times New Roman" w:cs="Times New Roman"/>
          <w:sz w:val="24"/>
          <w:szCs w:val="24"/>
        </w:rPr>
        <w:t xml:space="preserve">его </w:t>
      </w:r>
      <w:r w:rsidR="00C62E3E">
        <w:rPr>
          <w:rFonts w:ascii="Times New Roman" w:hAnsi="Times New Roman" w:cs="Times New Roman"/>
          <w:sz w:val="24"/>
          <w:szCs w:val="24"/>
        </w:rPr>
        <w:t xml:space="preserve">изучения является принцип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8845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8845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doing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F76FC">
        <w:rPr>
          <w:rFonts w:ascii="Times New Roman" w:hAnsi="Times New Roman" w:cs="Times New Roman"/>
          <w:sz w:val="24"/>
          <w:szCs w:val="24"/>
        </w:rPr>
        <w:t xml:space="preserve"> (</w:t>
      </w:r>
      <w:r w:rsidR="002F76FC">
        <w:rPr>
          <w:rFonts w:ascii="Times New Roman" w:hAnsi="Times New Roman" w:cs="Times New Roman"/>
          <w:sz w:val="24"/>
          <w:szCs w:val="24"/>
          <w:lang w:val="en-US"/>
        </w:rPr>
        <w:t>Andersson</w:t>
      </w:r>
      <w:r w:rsidR="002F76FC" w:rsidRPr="002F76FC">
        <w:rPr>
          <w:rFonts w:ascii="Times New Roman" w:hAnsi="Times New Roman" w:cs="Times New Roman"/>
          <w:sz w:val="24"/>
          <w:szCs w:val="24"/>
        </w:rPr>
        <w:t xml:space="preserve">, </w:t>
      </w:r>
      <w:r w:rsidR="002F76FC">
        <w:rPr>
          <w:rFonts w:ascii="Times New Roman" w:hAnsi="Times New Roman" w:cs="Times New Roman"/>
          <w:sz w:val="24"/>
          <w:szCs w:val="24"/>
          <w:lang w:val="en-US"/>
        </w:rPr>
        <w:t>Bendix</w:t>
      </w:r>
      <w:r w:rsidR="002F76FC" w:rsidRPr="002F76FC">
        <w:rPr>
          <w:rFonts w:ascii="Times New Roman" w:hAnsi="Times New Roman" w:cs="Times New Roman"/>
          <w:sz w:val="24"/>
          <w:szCs w:val="24"/>
        </w:rPr>
        <w:t>, 2006</w:t>
      </w:r>
      <w:r w:rsidR="002F76FC">
        <w:rPr>
          <w:rFonts w:ascii="Times New Roman" w:hAnsi="Times New Roman" w:cs="Times New Roman"/>
          <w:sz w:val="24"/>
          <w:szCs w:val="24"/>
        </w:rPr>
        <w:t>)</w:t>
      </w:r>
      <w:r w:rsidR="00C62E3E">
        <w:rPr>
          <w:rFonts w:ascii="Times New Roman" w:hAnsi="Times New Roman" w:cs="Times New Roman"/>
          <w:sz w:val="24"/>
          <w:szCs w:val="24"/>
        </w:rPr>
        <w:t>, по этой причине был</w:t>
      </w:r>
      <w:r w:rsidR="004734E4">
        <w:rPr>
          <w:rFonts w:ascii="Times New Roman" w:hAnsi="Times New Roman" w:cs="Times New Roman"/>
          <w:sz w:val="24"/>
          <w:szCs w:val="24"/>
        </w:rPr>
        <w:t>а</w:t>
      </w:r>
      <w:r w:rsidR="00C62E3E">
        <w:rPr>
          <w:rFonts w:ascii="Times New Roman" w:hAnsi="Times New Roman" w:cs="Times New Roman"/>
          <w:sz w:val="24"/>
          <w:szCs w:val="24"/>
        </w:rPr>
        <w:t xml:space="preserve"> выбран</w:t>
      </w:r>
      <w:r w:rsidR="004734E4">
        <w:rPr>
          <w:rFonts w:ascii="Times New Roman" w:hAnsi="Times New Roman" w:cs="Times New Roman"/>
          <w:sz w:val="24"/>
          <w:szCs w:val="24"/>
        </w:rPr>
        <w:t>а</w:t>
      </w:r>
      <w:r w:rsidR="00C62E3E">
        <w:rPr>
          <w:rFonts w:ascii="Times New Roman" w:hAnsi="Times New Roman" w:cs="Times New Roman"/>
          <w:sz w:val="24"/>
          <w:szCs w:val="24"/>
        </w:rPr>
        <w:t xml:space="preserve"> </w:t>
      </w:r>
      <w:r w:rsidR="004734E4">
        <w:rPr>
          <w:rFonts w:ascii="Times New Roman" w:hAnsi="Times New Roman" w:cs="Times New Roman"/>
          <w:sz w:val="24"/>
          <w:szCs w:val="24"/>
        </w:rPr>
        <w:t>онлайн</w:t>
      </w:r>
      <w:r w:rsidR="007E2169">
        <w:rPr>
          <w:rFonts w:ascii="Times New Roman" w:hAnsi="Times New Roman" w:cs="Times New Roman"/>
          <w:sz w:val="24"/>
          <w:szCs w:val="24"/>
        </w:rPr>
        <w:t>-</w:t>
      </w:r>
      <w:r w:rsidR="004734E4">
        <w:rPr>
          <w:rFonts w:ascii="Times New Roman" w:hAnsi="Times New Roman" w:cs="Times New Roman"/>
          <w:sz w:val="24"/>
          <w:szCs w:val="24"/>
        </w:rPr>
        <w:t xml:space="preserve">платформа </w:t>
      </w:r>
      <w:r w:rsidR="00C62E3E">
        <w:rPr>
          <w:rFonts w:ascii="Times New Roman" w:hAnsi="Times New Roman" w:cs="Times New Roman"/>
          <w:sz w:val="24"/>
          <w:szCs w:val="24"/>
          <w:lang w:val="en-US"/>
        </w:rPr>
        <w:t>DataCamp</w:t>
      </w:r>
      <w:r w:rsidR="004734E4">
        <w:rPr>
          <w:rFonts w:ascii="Times New Roman" w:hAnsi="Times New Roman" w:cs="Times New Roman"/>
          <w:sz w:val="24"/>
          <w:szCs w:val="24"/>
        </w:rPr>
        <w:t>. Она предоставляет мини</w:t>
      </w:r>
      <w:r w:rsidR="007E2169">
        <w:rPr>
          <w:rFonts w:ascii="Times New Roman" w:hAnsi="Times New Roman" w:cs="Times New Roman"/>
          <w:sz w:val="24"/>
          <w:szCs w:val="24"/>
        </w:rPr>
        <w:t>-</w:t>
      </w:r>
      <w:r w:rsidR="004734E4">
        <w:rPr>
          <w:rFonts w:ascii="Times New Roman" w:hAnsi="Times New Roman" w:cs="Times New Roman"/>
          <w:sz w:val="24"/>
          <w:szCs w:val="24"/>
        </w:rPr>
        <w:t xml:space="preserve">лекции о сути временных объектов в </w:t>
      </w:r>
      <w:r w:rsidR="004734E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734E4">
        <w:rPr>
          <w:rFonts w:ascii="Times New Roman" w:hAnsi="Times New Roman" w:cs="Times New Roman"/>
          <w:sz w:val="24"/>
          <w:szCs w:val="24"/>
        </w:rPr>
        <w:t xml:space="preserve"> и манипуляций с ними, </w:t>
      </w:r>
      <w:r w:rsidR="007E2169">
        <w:rPr>
          <w:rFonts w:ascii="Times New Roman" w:hAnsi="Times New Roman" w:cs="Times New Roman"/>
          <w:sz w:val="24"/>
          <w:szCs w:val="24"/>
        </w:rPr>
        <w:t xml:space="preserve">показывает </w:t>
      </w:r>
      <w:r w:rsidR="004734E4">
        <w:rPr>
          <w:rFonts w:ascii="Times New Roman" w:hAnsi="Times New Roman" w:cs="Times New Roman"/>
          <w:sz w:val="24"/>
          <w:szCs w:val="24"/>
        </w:rPr>
        <w:t>примеры реализаций и выдает задания, проверяя корректность их выполнения.</w:t>
      </w:r>
    </w:p>
    <w:p w14:paraId="752C6049" w14:textId="77777777" w:rsidR="00C62E3E" w:rsidRPr="00C62E3E" w:rsidRDefault="00C62E3E" w:rsidP="001E2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E3E">
        <w:rPr>
          <w:rFonts w:ascii="Times New Roman" w:hAnsi="Times New Roman" w:cs="Times New Roman"/>
          <w:b/>
          <w:sz w:val="24"/>
          <w:szCs w:val="24"/>
        </w:rPr>
        <w:t>Организация обучения</w:t>
      </w:r>
    </w:p>
    <w:p w14:paraId="4276BFB7" w14:textId="77777777" w:rsidR="00C071E4" w:rsidRDefault="002729F2" w:rsidP="001E2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взаимодействие со студентами проводится через аудиторные занятия. </w:t>
      </w:r>
      <w:r w:rsidR="00C071E4">
        <w:rPr>
          <w:rFonts w:ascii="Times New Roman" w:hAnsi="Times New Roman" w:cs="Times New Roman"/>
          <w:sz w:val="24"/>
          <w:szCs w:val="24"/>
        </w:rPr>
        <w:t xml:space="preserve">В общем случае </w:t>
      </w:r>
      <w:r>
        <w:rPr>
          <w:rFonts w:ascii="Times New Roman" w:hAnsi="Times New Roman" w:cs="Times New Roman"/>
          <w:sz w:val="24"/>
          <w:szCs w:val="24"/>
        </w:rPr>
        <w:t xml:space="preserve">аудиторная часть </w:t>
      </w:r>
      <w:r w:rsidR="00C071E4">
        <w:rPr>
          <w:rFonts w:ascii="Times New Roman" w:hAnsi="Times New Roman" w:cs="Times New Roman"/>
          <w:sz w:val="24"/>
          <w:szCs w:val="24"/>
        </w:rPr>
        <w:t>кур</w:t>
      </w:r>
      <w:r w:rsidR="00C62E3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62E3E">
        <w:rPr>
          <w:rFonts w:ascii="Times New Roman" w:hAnsi="Times New Roman" w:cs="Times New Roman"/>
          <w:sz w:val="24"/>
          <w:szCs w:val="24"/>
        </w:rPr>
        <w:t xml:space="preserve"> организован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62E3E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14:paraId="60A5983C" w14:textId="77777777" w:rsidR="00C62E3E" w:rsidRDefault="00C071E4" w:rsidP="001E27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E3E">
        <w:rPr>
          <w:rFonts w:ascii="Times New Roman" w:hAnsi="Times New Roman" w:cs="Times New Roman"/>
          <w:sz w:val="24"/>
          <w:szCs w:val="24"/>
        </w:rPr>
        <w:t xml:space="preserve">На 1-ом занятии проводится вводная лекция, для введения единых обозначений и организации всего дальнейшего процесса обучения. </w:t>
      </w:r>
    </w:p>
    <w:p w14:paraId="4BCE1DF2" w14:textId="1112206F" w:rsidR="00C62E3E" w:rsidRDefault="00C62E3E" w:rsidP="001E27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E3E">
        <w:rPr>
          <w:rFonts w:ascii="Times New Roman" w:hAnsi="Times New Roman" w:cs="Times New Roman"/>
          <w:sz w:val="24"/>
          <w:szCs w:val="24"/>
        </w:rPr>
        <w:t xml:space="preserve">К каждому следующему занятию студенту рекомендуется </w:t>
      </w:r>
      <w:r>
        <w:rPr>
          <w:rFonts w:ascii="Times New Roman" w:hAnsi="Times New Roman" w:cs="Times New Roman"/>
          <w:sz w:val="24"/>
          <w:szCs w:val="24"/>
        </w:rPr>
        <w:t>посмотреть онлайн</w:t>
      </w:r>
      <w:r w:rsidR="002D33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лекцию по определенной теме.</w:t>
      </w:r>
    </w:p>
    <w:p w14:paraId="3D5FB930" w14:textId="3935C28C" w:rsidR="002342F4" w:rsidRDefault="002342F4" w:rsidP="001E27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с каждым методом анализа временных рядов (отдельной темой онлайн лекций) обучение студентов происходит через </w:t>
      </w:r>
      <w:r w:rsidR="001E2760">
        <w:rPr>
          <w:rFonts w:ascii="Times New Roman" w:hAnsi="Times New Roman" w:cs="Times New Roman"/>
          <w:sz w:val="24"/>
          <w:szCs w:val="24"/>
        </w:rPr>
        <w:t>цикл</w:t>
      </w:r>
      <w:r w:rsidR="004734E4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3A12A9">
        <w:rPr>
          <w:rFonts w:ascii="Times New Roman" w:hAnsi="Times New Roman" w:cs="Times New Roman"/>
          <w:sz w:val="24"/>
          <w:szCs w:val="24"/>
        </w:rPr>
        <w:t xml:space="preserve"> (идея аналогична подходу </w:t>
      </w:r>
      <w:r w:rsidR="003A12A9">
        <w:rPr>
          <w:rFonts w:ascii="Times New Roman" w:hAnsi="Times New Roman" w:cs="Times New Roman"/>
          <w:sz w:val="24"/>
          <w:szCs w:val="24"/>
          <w:lang w:val="en-US"/>
        </w:rPr>
        <w:t>ATLM</w:t>
      </w:r>
      <w:r w:rsidR="003A12A9">
        <w:rPr>
          <w:rFonts w:ascii="Times New Roman" w:hAnsi="Times New Roman" w:cs="Times New Roman"/>
          <w:sz w:val="24"/>
          <w:szCs w:val="24"/>
        </w:rPr>
        <w:t>, предложенному</w:t>
      </w:r>
      <w:r w:rsidR="003A12A9" w:rsidRPr="00B43978">
        <w:rPr>
          <w:rFonts w:ascii="Times New Roman" w:hAnsi="Times New Roman" w:cs="Times New Roman"/>
          <w:sz w:val="24"/>
          <w:szCs w:val="24"/>
        </w:rPr>
        <w:t xml:space="preserve"> </w:t>
      </w:r>
      <w:r w:rsidR="003A12A9">
        <w:rPr>
          <w:rFonts w:ascii="Times New Roman" w:hAnsi="Times New Roman" w:cs="Times New Roman"/>
          <w:sz w:val="24"/>
          <w:szCs w:val="24"/>
          <w:lang w:val="en-US"/>
        </w:rPr>
        <w:t>Kamat</w:t>
      </w:r>
      <w:r w:rsidR="003A12A9" w:rsidRPr="00B43978">
        <w:rPr>
          <w:rFonts w:ascii="Times New Roman" w:hAnsi="Times New Roman" w:cs="Times New Roman"/>
          <w:sz w:val="24"/>
          <w:szCs w:val="24"/>
        </w:rPr>
        <w:t>, 2012)</w:t>
      </w:r>
      <w:r w:rsidR="004734E4">
        <w:rPr>
          <w:rFonts w:ascii="Times New Roman" w:hAnsi="Times New Roman" w:cs="Times New Roman"/>
          <w:sz w:val="24"/>
          <w:szCs w:val="24"/>
        </w:rPr>
        <w:t>. В данной заявке цикл обучение и является методологическ</w:t>
      </w:r>
      <w:r w:rsidR="003A12A9">
        <w:rPr>
          <w:rFonts w:ascii="Times New Roman" w:hAnsi="Times New Roman" w:cs="Times New Roman"/>
          <w:sz w:val="24"/>
          <w:szCs w:val="24"/>
        </w:rPr>
        <w:t>и новой практикой. Цикл изучения</w:t>
      </w:r>
      <w:r w:rsidR="004734E4">
        <w:rPr>
          <w:rFonts w:ascii="Times New Roman" w:hAnsi="Times New Roman" w:cs="Times New Roman"/>
          <w:sz w:val="24"/>
          <w:szCs w:val="24"/>
        </w:rPr>
        <w:t xml:space="preserve"> каждой темы состоит из следующих шагов:</w:t>
      </w:r>
    </w:p>
    <w:p w14:paraId="1C502BF9" w14:textId="77777777" w:rsidR="002342F4" w:rsidRPr="002342F4" w:rsidRDefault="002342F4" w:rsidP="001E276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первому семинару по теме студентам рекомендуется изучить соответствующую онлайн лекцию</w:t>
      </w:r>
      <w:r w:rsidRPr="002342F4">
        <w:rPr>
          <w:rFonts w:ascii="Times New Roman" w:hAnsi="Times New Roman" w:cs="Times New Roman"/>
          <w:sz w:val="24"/>
          <w:szCs w:val="24"/>
        </w:rPr>
        <w:t>;</w:t>
      </w:r>
    </w:p>
    <w:p w14:paraId="4AB3B883" w14:textId="1C667979" w:rsidR="002342F4" w:rsidRDefault="002342F4" w:rsidP="001E276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первого практического занятия по теме обобщается и анализируется усвоенный дома студентами материал в соответствии с </w:t>
      </w:r>
      <w:r w:rsidRPr="00BD5113">
        <w:rPr>
          <w:rFonts w:ascii="Times New Roman" w:hAnsi="Times New Roman" w:cs="Times New Roman"/>
          <w:i/>
          <w:sz w:val="24"/>
          <w:szCs w:val="24"/>
        </w:rPr>
        <w:t>Методикой обобщени</w:t>
      </w:r>
      <w:r w:rsidR="002D3374">
        <w:rPr>
          <w:rFonts w:ascii="Times New Roman" w:hAnsi="Times New Roman" w:cs="Times New Roman"/>
          <w:i/>
          <w:sz w:val="24"/>
          <w:szCs w:val="24"/>
        </w:rPr>
        <w:t>я</w:t>
      </w:r>
      <w:r w:rsidRPr="00BD5113">
        <w:rPr>
          <w:rFonts w:ascii="Times New Roman" w:hAnsi="Times New Roman" w:cs="Times New Roman"/>
          <w:i/>
          <w:sz w:val="24"/>
          <w:szCs w:val="24"/>
        </w:rPr>
        <w:t xml:space="preserve"> усвоенного материала</w:t>
      </w:r>
      <w:r w:rsidRPr="00C62E3E">
        <w:rPr>
          <w:rFonts w:ascii="Times New Roman" w:hAnsi="Times New Roman" w:cs="Times New Roman"/>
          <w:sz w:val="24"/>
          <w:szCs w:val="24"/>
        </w:rPr>
        <w:t>;</w:t>
      </w:r>
    </w:p>
    <w:p w14:paraId="6BBA573F" w14:textId="224ED1DA" w:rsidR="002342F4" w:rsidRDefault="002342F4" w:rsidP="001E276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2F4">
        <w:rPr>
          <w:rFonts w:ascii="Times New Roman" w:hAnsi="Times New Roman" w:cs="Times New Roman"/>
          <w:sz w:val="24"/>
          <w:szCs w:val="24"/>
        </w:rPr>
        <w:t>Затем студентам предлагается выполнить задани</w:t>
      </w:r>
      <w:r w:rsidR="002D3374">
        <w:rPr>
          <w:rFonts w:ascii="Times New Roman" w:hAnsi="Times New Roman" w:cs="Times New Roman"/>
          <w:sz w:val="24"/>
          <w:szCs w:val="24"/>
        </w:rPr>
        <w:t>я</w:t>
      </w:r>
      <w:r w:rsidRPr="002342F4">
        <w:rPr>
          <w:rFonts w:ascii="Times New Roman" w:hAnsi="Times New Roman" w:cs="Times New Roman"/>
          <w:sz w:val="24"/>
          <w:szCs w:val="24"/>
        </w:rPr>
        <w:t xml:space="preserve"> на учебных данных с применением разобранного материала</w:t>
      </w:r>
      <w:r w:rsidR="004734E4" w:rsidRPr="004734E4">
        <w:rPr>
          <w:rFonts w:ascii="Times New Roman" w:hAnsi="Times New Roman" w:cs="Times New Roman"/>
          <w:sz w:val="24"/>
          <w:szCs w:val="24"/>
        </w:rPr>
        <w:t>;</w:t>
      </w:r>
      <w:r w:rsidRPr="002342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20E09" w14:textId="53B1EE4A" w:rsidR="002342F4" w:rsidRPr="002342F4" w:rsidRDefault="002342F4" w:rsidP="001E276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2F4">
        <w:rPr>
          <w:rFonts w:ascii="Times New Roman" w:hAnsi="Times New Roman" w:cs="Times New Roman"/>
          <w:sz w:val="24"/>
          <w:szCs w:val="24"/>
        </w:rPr>
        <w:t>По итогам семинара студенты сдают отче</w:t>
      </w:r>
      <w:r>
        <w:rPr>
          <w:rFonts w:ascii="Times New Roman" w:hAnsi="Times New Roman" w:cs="Times New Roman"/>
          <w:sz w:val="24"/>
          <w:szCs w:val="24"/>
        </w:rPr>
        <w:t>т о выполненной работе. Как правило</w:t>
      </w:r>
      <w:r w:rsidR="002D33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рамках отчета требуется </w:t>
      </w:r>
      <w:r w:rsidR="001E2760">
        <w:rPr>
          <w:rFonts w:ascii="Times New Roman" w:hAnsi="Times New Roman" w:cs="Times New Roman"/>
          <w:sz w:val="24"/>
          <w:szCs w:val="24"/>
        </w:rPr>
        <w:t>продемон</w:t>
      </w:r>
      <w:r w:rsidR="002D3374">
        <w:rPr>
          <w:rFonts w:ascii="Times New Roman" w:hAnsi="Times New Roman" w:cs="Times New Roman"/>
          <w:sz w:val="24"/>
          <w:szCs w:val="24"/>
        </w:rPr>
        <w:t>с</w:t>
      </w:r>
      <w:r w:rsidR="001E2760">
        <w:rPr>
          <w:rFonts w:ascii="Times New Roman" w:hAnsi="Times New Roman" w:cs="Times New Roman"/>
          <w:sz w:val="24"/>
          <w:szCs w:val="24"/>
        </w:rPr>
        <w:t>трировать</w:t>
      </w:r>
      <w:r w:rsidR="002D3374" w:rsidRPr="002D3374">
        <w:rPr>
          <w:rFonts w:ascii="Times New Roman" w:hAnsi="Times New Roman" w:cs="Times New Roman"/>
          <w:sz w:val="24"/>
          <w:szCs w:val="24"/>
        </w:rPr>
        <w:t xml:space="preserve"> </w:t>
      </w:r>
      <w:r w:rsidR="002D3374">
        <w:rPr>
          <w:rFonts w:ascii="Times New Roman" w:hAnsi="Times New Roman" w:cs="Times New Roman"/>
          <w:sz w:val="24"/>
          <w:szCs w:val="24"/>
        </w:rPr>
        <w:t>не только</w:t>
      </w:r>
      <w:r w:rsidR="001E2760">
        <w:rPr>
          <w:rFonts w:ascii="Times New Roman" w:hAnsi="Times New Roman" w:cs="Times New Roman"/>
          <w:sz w:val="24"/>
          <w:szCs w:val="24"/>
        </w:rPr>
        <w:t xml:space="preserve"> навыки построения моделей, но и н</w:t>
      </w:r>
      <w:r w:rsidR="004734E4">
        <w:rPr>
          <w:rFonts w:ascii="Times New Roman" w:hAnsi="Times New Roman" w:cs="Times New Roman"/>
          <w:sz w:val="24"/>
          <w:szCs w:val="24"/>
        </w:rPr>
        <w:t>авыки интерпретации результатов</w:t>
      </w:r>
      <w:r w:rsidR="007B0C7D">
        <w:rPr>
          <w:rFonts w:ascii="Times New Roman" w:hAnsi="Times New Roman" w:cs="Times New Roman"/>
          <w:sz w:val="24"/>
          <w:szCs w:val="24"/>
        </w:rPr>
        <w:t>. По этой причине в полном объеме задание выполнить на паре невозможно, и часть задания остается студентам на самостоятельную проработку</w:t>
      </w:r>
      <w:r w:rsidR="004734E4">
        <w:rPr>
          <w:rFonts w:ascii="Times New Roman" w:hAnsi="Times New Roman" w:cs="Times New Roman"/>
          <w:sz w:val="24"/>
          <w:szCs w:val="24"/>
        </w:rPr>
        <w:t>;</w:t>
      </w:r>
    </w:p>
    <w:p w14:paraId="57D15CBD" w14:textId="03F35B26" w:rsidR="002342F4" w:rsidRDefault="007B0C7D" w:rsidP="001E276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E2760">
        <w:rPr>
          <w:rFonts w:ascii="Times New Roman" w:hAnsi="Times New Roman" w:cs="Times New Roman"/>
          <w:sz w:val="24"/>
          <w:szCs w:val="24"/>
        </w:rPr>
        <w:t>тчет</w:t>
      </w:r>
      <w:r>
        <w:rPr>
          <w:rFonts w:ascii="Times New Roman" w:hAnsi="Times New Roman" w:cs="Times New Roman"/>
          <w:sz w:val="24"/>
          <w:szCs w:val="24"/>
        </w:rPr>
        <w:t xml:space="preserve"> по итогам работы</w:t>
      </w:r>
      <w:r w:rsidR="001E2760">
        <w:rPr>
          <w:rFonts w:ascii="Times New Roman" w:hAnsi="Times New Roman" w:cs="Times New Roman"/>
          <w:sz w:val="24"/>
          <w:szCs w:val="24"/>
        </w:rPr>
        <w:t xml:space="preserve"> проверяется, но не оценивается. Проверка осуществляется для обобщения всех допущенных ошибок</w:t>
      </w:r>
      <w:r w:rsidR="004734E4">
        <w:rPr>
          <w:rFonts w:ascii="Times New Roman" w:hAnsi="Times New Roman" w:cs="Times New Roman"/>
          <w:sz w:val="24"/>
          <w:szCs w:val="24"/>
        </w:rPr>
        <w:t xml:space="preserve"> и анализа непонятого материала;</w:t>
      </w:r>
    </w:p>
    <w:p w14:paraId="15DFA6F7" w14:textId="4C8CB0CA" w:rsidR="001E2760" w:rsidRDefault="001E2760" w:rsidP="001E276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семинар по теме начинается </w:t>
      </w:r>
      <w:r w:rsidR="007B0C7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разбора наиболее часто встречающихся ошибок</w:t>
      </w:r>
      <w:r w:rsidR="007B0C7D">
        <w:rPr>
          <w:rFonts w:ascii="Times New Roman" w:hAnsi="Times New Roman" w:cs="Times New Roman"/>
          <w:sz w:val="24"/>
          <w:szCs w:val="24"/>
        </w:rPr>
        <w:t xml:space="preserve"> и изучения</w:t>
      </w:r>
      <w:r w:rsidR="004734E4">
        <w:rPr>
          <w:rFonts w:ascii="Times New Roman" w:hAnsi="Times New Roman" w:cs="Times New Roman"/>
          <w:sz w:val="24"/>
          <w:szCs w:val="24"/>
        </w:rPr>
        <w:t xml:space="preserve"> «тонкостей» разобранной темы</w:t>
      </w:r>
      <w:r w:rsidR="004734E4" w:rsidRPr="004734E4">
        <w:rPr>
          <w:rFonts w:ascii="Times New Roman" w:hAnsi="Times New Roman" w:cs="Times New Roman"/>
          <w:sz w:val="24"/>
          <w:szCs w:val="24"/>
        </w:rPr>
        <w:t>;</w:t>
      </w:r>
    </w:p>
    <w:p w14:paraId="4014FF36" w14:textId="77777777" w:rsidR="001E2760" w:rsidRDefault="001E2760" w:rsidP="001E276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на втором семинаре студентам предлагаются выполнить</w:t>
      </w:r>
      <w:r w:rsidR="004734E4">
        <w:rPr>
          <w:rFonts w:ascii="Times New Roman" w:hAnsi="Times New Roman" w:cs="Times New Roman"/>
          <w:sz w:val="24"/>
          <w:szCs w:val="24"/>
        </w:rPr>
        <w:t xml:space="preserve"> задание уже на реальных данных;</w:t>
      </w:r>
    </w:p>
    <w:p w14:paraId="008F9E47" w14:textId="77777777" w:rsidR="001E2760" w:rsidRDefault="001E2760" w:rsidP="001E276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итогам второго семинара студенты сдают отчет, который оценивается.</w:t>
      </w:r>
    </w:p>
    <w:p w14:paraId="20B7AD3C" w14:textId="45AA8382" w:rsidR="001E2760" w:rsidRPr="001E2760" w:rsidRDefault="002D3374" w:rsidP="001E2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цикл из 8 </w:t>
      </w:r>
      <w:r w:rsidR="006F719A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агов</w:t>
      </w:r>
      <w:r w:rsidR="001E2760" w:rsidRPr="001E2760">
        <w:rPr>
          <w:rFonts w:ascii="Times New Roman" w:hAnsi="Times New Roman" w:cs="Times New Roman"/>
          <w:sz w:val="24"/>
          <w:szCs w:val="24"/>
        </w:rPr>
        <w:t xml:space="preserve"> повторяется для каждой темы курса, </w:t>
      </w:r>
      <w:r>
        <w:rPr>
          <w:rFonts w:ascii="Times New Roman" w:hAnsi="Times New Roman" w:cs="Times New Roman"/>
          <w:sz w:val="24"/>
          <w:szCs w:val="24"/>
        </w:rPr>
        <w:t xml:space="preserve">каждой теме курса соответствует одна онлайн-лекция на </w:t>
      </w:r>
      <w:r>
        <w:rPr>
          <w:rFonts w:ascii="Times New Roman" w:hAnsi="Times New Roman" w:cs="Times New Roman"/>
          <w:sz w:val="24"/>
          <w:szCs w:val="24"/>
          <w:lang w:val="en-US"/>
        </w:rPr>
        <w:t>Edx</w:t>
      </w:r>
      <w:r w:rsidR="001E2760" w:rsidRPr="001E2760">
        <w:rPr>
          <w:rFonts w:ascii="Times New Roman" w:hAnsi="Times New Roman" w:cs="Times New Roman"/>
          <w:sz w:val="24"/>
          <w:szCs w:val="24"/>
        </w:rPr>
        <w:t>.</w:t>
      </w:r>
    </w:p>
    <w:p w14:paraId="417DAD6A" w14:textId="009FE692" w:rsidR="00C62E3E" w:rsidRPr="00BD5113" w:rsidRDefault="00BD5113" w:rsidP="001E2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113">
        <w:rPr>
          <w:rFonts w:ascii="Times New Roman" w:hAnsi="Times New Roman" w:cs="Times New Roman"/>
          <w:b/>
          <w:sz w:val="24"/>
          <w:szCs w:val="24"/>
        </w:rPr>
        <w:t>Методика обобщения усвоенного материала</w:t>
      </w:r>
    </w:p>
    <w:p w14:paraId="0D729FF4" w14:textId="71282F9E" w:rsidR="009449B2" w:rsidRDefault="00C071E4" w:rsidP="001E2760">
      <w:pPr>
        <w:jc w:val="both"/>
        <w:rPr>
          <w:rFonts w:ascii="Times New Roman" w:hAnsi="Times New Roman" w:cs="Times New Roman"/>
          <w:sz w:val="24"/>
          <w:szCs w:val="24"/>
        </w:rPr>
      </w:pPr>
      <w:r w:rsidRPr="00C62E3E">
        <w:rPr>
          <w:rFonts w:ascii="Times New Roman" w:hAnsi="Times New Roman" w:cs="Times New Roman"/>
          <w:sz w:val="24"/>
          <w:szCs w:val="24"/>
        </w:rPr>
        <w:t xml:space="preserve">Основной проблемой </w:t>
      </w:r>
      <w:r w:rsidR="00BD5113">
        <w:rPr>
          <w:rFonts w:ascii="Times New Roman" w:hAnsi="Times New Roman" w:cs="Times New Roman"/>
          <w:sz w:val="24"/>
          <w:szCs w:val="24"/>
        </w:rPr>
        <w:t>смешанного формата обучения является недост</w:t>
      </w:r>
      <w:r w:rsidRPr="00C62E3E">
        <w:rPr>
          <w:rFonts w:ascii="Times New Roman" w:hAnsi="Times New Roman" w:cs="Times New Roman"/>
          <w:sz w:val="24"/>
          <w:szCs w:val="24"/>
        </w:rPr>
        <w:t>аточная м</w:t>
      </w:r>
      <w:r w:rsidR="00BD5113">
        <w:rPr>
          <w:rFonts w:ascii="Times New Roman" w:hAnsi="Times New Roman" w:cs="Times New Roman"/>
          <w:sz w:val="24"/>
          <w:szCs w:val="24"/>
        </w:rPr>
        <w:t>отивация студентов для просмотра</w:t>
      </w:r>
      <w:r w:rsidRPr="00C62E3E">
        <w:rPr>
          <w:rFonts w:ascii="Times New Roman" w:hAnsi="Times New Roman" w:cs="Times New Roman"/>
          <w:sz w:val="24"/>
          <w:szCs w:val="24"/>
        </w:rPr>
        <w:t xml:space="preserve"> всех т</w:t>
      </w:r>
      <w:r w:rsidR="001E2760">
        <w:rPr>
          <w:rFonts w:ascii="Times New Roman" w:hAnsi="Times New Roman" w:cs="Times New Roman"/>
          <w:sz w:val="24"/>
          <w:szCs w:val="24"/>
        </w:rPr>
        <w:t>ребуемых онлайн</w:t>
      </w:r>
      <w:r w:rsidR="002D3374">
        <w:rPr>
          <w:rFonts w:ascii="Times New Roman" w:hAnsi="Times New Roman" w:cs="Times New Roman"/>
          <w:sz w:val="24"/>
          <w:szCs w:val="24"/>
        </w:rPr>
        <w:t>-</w:t>
      </w:r>
      <w:r w:rsidR="001E2760">
        <w:rPr>
          <w:rFonts w:ascii="Times New Roman" w:hAnsi="Times New Roman" w:cs="Times New Roman"/>
          <w:sz w:val="24"/>
          <w:szCs w:val="24"/>
        </w:rPr>
        <w:t>лекций</w:t>
      </w:r>
      <w:r w:rsidRPr="00C62E3E">
        <w:rPr>
          <w:rFonts w:ascii="Times New Roman" w:hAnsi="Times New Roman" w:cs="Times New Roman"/>
          <w:sz w:val="24"/>
          <w:szCs w:val="24"/>
        </w:rPr>
        <w:t>.</w:t>
      </w:r>
      <w:r w:rsidR="00BD5113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2342F4">
        <w:rPr>
          <w:rFonts w:ascii="Times New Roman" w:hAnsi="Times New Roman" w:cs="Times New Roman"/>
          <w:sz w:val="24"/>
          <w:szCs w:val="24"/>
        </w:rPr>
        <w:t xml:space="preserve">, решением может быть </w:t>
      </w:r>
      <w:r w:rsidR="002D3374">
        <w:rPr>
          <w:rFonts w:ascii="Times New Roman" w:hAnsi="Times New Roman" w:cs="Times New Roman"/>
          <w:sz w:val="24"/>
          <w:szCs w:val="24"/>
        </w:rPr>
        <w:t>проведение микро</w:t>
      </w:r>
      <w:r w:rsidR="002342F4">
        <w:rPr>
          <w:rFonts w:ascii="Times New Roman" w:hAnsi="Times New Roman" w:cs="Times New Roman"/>
          <w:sz w:val="24"/>
          <w:szCs w:val="24"/>
        </w:rPr>
        <w:t>контрол</w:t>
      </w:r>
      <w:r w:rsidR="002D3374">
        <w:rPr>
          <w:rFonts w:ascii="Times New Roman" w:hAnsi="Times New Roman" w:cs="Times New Roman"/>
          <w:sz w:val="24"/>
          <w:szCs w:val="24"/>
        </w:rPr>
        <w:t>я</w:t>
      </w:r>
      <w:r w:rsidR="002342F4">
        <w:rPr>
          <w:rFonts w:ascii="Times New Roman" w:hAnsi="Times New Roman" w:cs="Times New Roman"/>
          <w:sz w:val="24"/>
          <w:szCs w:val="24"/>
        </w:rPr>
        <w:t xml:space="preserve"> на усвоение материала. </w:t>
      </w:r>
      <w:r w:rsidR="002D3374">
        <w:rPr>
          <w:rFonts w:ascii="Times New Roman" w:hAnsi="Times New Roman" w:cs="Times New Roman"/>
          <w:sz w:val="24"/>
          <w:szCs w:val="24"/>
        </w:rPr>
        <w:t xml:space="preserve">Но в 2017-18 году была реализована практика проведения микроконтролей, которая не была успешна. Очевидно, что </w:t>
      </w:r>
      <w:r w:rsidR="002342F4"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="002D3374">
        <w:rPr>
          <w:rFonts w:ascii="Times New Roman" w:hAnsi="Times New Roman" w:cs="Times New Roman"/>
          <w:sz w:val="24"/>
          <w:szCs w:val="24"/>
        </w:rPr>
        <w:t>чрезвычайно сложен,</w:t>
      </w:r>
      <w:r w:rsidR="001E2760">
        <w:rPr>
          <w:rFonts w:ascii="Times New Roman" w:hAnsi="Times New Roman" w:cs="Times New Roman"/>
          <w:sz w:val="24"/>
          <w:szCs w:val="24"/>
        </w:rPr>
        <w:t xml:space="preserve"> и до оценивания он требует проработки </w:t>
      </w:r>
      <w:r w:rsidR="002D3374">
        <w:rPr>
          <w:rFonts w:ascii="Times New Roman" w:hAnsi="Times New Roman" w:cs="Times New Roman"/>
          <w:sz w:val="24"/>
          <w:szCs w:val="24"/>
        </w:rPr>
        <w:t>на практическом материале</w:t>
      </w:r>
      <w:r w:rsidR="001E2760">
        <w:rPr>
          <w:rFonts w:ascii="Times New Roman" w:hAnsi="Times New Roman" w:cs="Times New Roman"/>
          <w:sz w:val="24"/>
          <w:szCs w:val="24"/>
        </w:rPr>
        <w:t xml:space="preserve">. По этой причине было предложено </w:t>
      </w:r>
      <w:r w:rsidR="002D3374">
        <w:rPr>
          <w:rFonts w:ascii="Times New Roman" w:hAnsi="Times New Roman" w:cs="Times New Roman"/>
          <w:sz w:val="24"/>
          <w:szCs w:val="24"/>
        </w:rPr>
        <w:t xml:space="preserve">вести </w:t>
      </w:r>
      <w:r w:rsidR="007B0C7D">
        <w:rPr>
          <w:rFonts w:ascii="Times New Roman" w:hAnsi="Times New Roman" w:cs="Times New Roman"/>
          <w:sz w:val="24"/>
          <w:szCs w:val="24"/>
        </w:rPr>
        <w:t>первое занятие по каждой теме</w:t>
      </w:r>
      <w:r w:rsidR="002D3374">
        <w:rPr>
          <w:rFonts w:ascii="Times New Roman" w:hAnsi="Times New Roman" w:cs="Times New Roman"/>
          <w:sz w:val="24"/>
          <w:szCs w:val="24"/>
        </w:rPr>
        <w:t xml:space="preserve"> по следующей методике</w:t>
      </w:r>
      <w:r w:rsidR="001E2760">
        <w:rPr>
          <w:rFonts w:ascii="Times New Roman" w:hAnsi="Times New Roman" w:cs="Times New Roman"/>
          <w:sz w:val="24"/>
          <w:szCs w:val="24"/>
        </w:rPr>
        <w:t>:</w:t>
      </w:r>
    </w:p>
    <w:p w14:paraId="016F06BF" w14:textId="658459E4" w:rsidR="001E2760" w:rsidRDefault="001E2760" w:rsidP="001E27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760">
        <w:rPr>
          <w:rFonts w:ascii="Times New Roman" w:hAnsi="Times New Roman" w:cs="Times New Roman"/>
          <w:sz w:val="24"/>
          <w:szCs w:val="24"/>
        </w:rPr>
        <w:t>В начале каждой первой пары по теме</w:t>
      </w:r>
      <w:r>
        <w:rPr>
          <w:rFonts w:ascii="Times New Roman" w:hAnsi="Times New Roman" w:cs="Times New Roman"/>
          <w:sz w:val="24"/>
          <w:szCs w:val="24"/>
        </w:rPr>
        <w:t xml:space="preserve"> студентам предлагается </w:t>
      </w:r>
      <w:r w:rsidR="000646E7">
        <w:rPr>
          <w:rFonts w:ascii="Times New Roman" w:hAnsi="Times New Roman" w:cs="Times New Roman"/>
          <w:sz w:val="24"/>
          <w:szCs w:val="24"/>
        </w:rPr>
        <w:t xml:space="preserve">индивидуально дозаполнить </w:t>
      </w:r>
      <w:r w:rsidR="004734E4">
        <w:rPr>
          <w:rFonts w:ascii="Times New Roman" w:hAnsi="Times New Roman" w:cs="Times New Roman"/>
          <w:sz w:val="24"/>
          <w:szCs w:val="24"/>
        </w:rPr>
        <w:t xml:space="preserve">схему (таблицу или </w:t>
      </w:r>
      <w:r w:rsidR="000646E7">
        <w:rPr>
          <w:rFonts w:ascii="Times New Roman" w:hAnsi="Times New Roman" w:cs="Times New Roman"/>
          <w:sz w:val="24"/>
          <w:szCs w:val="24"/>
        </w:rPr>
        <w:t>схематичный рисунок</w:t>
      </w:r>
      <w:r w:rsidR="004734E4">
        <w:rPr>
          <w:rFonts w:ascii="Times New Roman" w:hAnsi="Times New Roman" w:cs="Times New Roman"/>
          <w:sz w:val="24"/>
          <w:szCs w:val="24"/>
        </w:rPr>
        <w:t xml:space="preserve">) по изученной теме (пример в Приложении 1). При этом пользоваться можно </w:t>
      </w:r>
      <w:r w:rsidR="006256E5">
        <w:rPr>
          <w:rFonts w:ascii="Times New Roman" w:hAnsi="Times New Roman" w:cs="Times New Roman"/>
          <w:sz w:val="24"/>
          <w:szCs w:val="24"/>
        </w:rPr>
        <w:t>только своими з</w:t>
      </w:r>
      <w:r w:rsidR="007B0C7D">
        <w:rPr>
          <w:rFonts w:ascii="Times New Roman" w:hAnsi="Times New Roman" w:cs="Times New Roman"/>
          <w:sz w:val="24"/>
          <w:szCs w:val="24"/>
        </w:rPr>
        <w:t xml:space="preserve">аписями после просмотра онлайн </w:t>
      </w:r>
      <w:r w:rsidR="006256E5">
        <w:rPr>
          <w:rFonts w:ascii="Times New Roman" w:hAnsi="Times New Roman" w:cs="Times New Roman"/>
          <w:sz w:val="24"/>
          <w:szCs w:val="24"/>
        </w:rPr>
        <w:t>лекции</w:t>
      </w:r>
      <w:r w:rsidR="004734E4">
        <w:rPr>
          <w:rFonts w:ascii="Times New Roman" w:hAnsi="Times New Roman" w:cs="Times New Roman"/>
          <w:sz w:val="24"/>
          <w:szCs w:val="24"/>
        </w:rPr>
        <w:t>. Таким образом они систематизируют весь самостоятельно изученный по теме материал</w:t>
      </w:r>
      <w:r w:rsidR="000646E7">
        <w:rPr>
          <w:rFonts w:ascii="Times New Roman" w:hAnsi="Times New Roman" w:cs="Times New Roman"/>
          <w:sz w:val="24"/>
          <w:szCs w:val="24"/>
        </w:rPr>
        <w:t>, при этом систематизируют в рамках предложенных лектором критериев систематизации</w:t>
      </w:r>
      <w:r w:rsidR="0021715B">
        <w:rPr>
          <w:rFonts w:ascii="Times New Roman" w:hAnsi="Times New Roman" w:cs="Times New Roman"/>
          <w:sz w:val="24"/>
          <w:szCs w:val="24"/>
        </w:rPr>
        <w:t>, оформленных в виде схемы</w:t>
      </w:r>
      <w:r w:rsidR="000646E7">
        <w:rPr>
          <w:rFonts w:ascii="Times New Roman" w:hAnsi="Times New Roman" w:cs="Times New Roman"/>
          <w:sz w:val="24"/>
          <w:szCs w:val="24"/>
        </w:rPr>
        <w:t>.</w:t>
      </w:r>
      <w:r w:rsidR="00786AB5">
        <w:rPr>
          <w:rFonts w:ascii="Times New Roman" w:hAnsi="Times New Roman" w:cs="Times New Roman"/>
          <w:sz w:val="24"/>
          <w:szCs w:val="24"/>
        </w:rPr>
        <w:t xml:space="preserve"> Те же студенты, кто ничего не прослушал, в это время отправляются на изучение материала.</w:t>
      </w:r>
    </w:p>
    <w:p w14:paraId="1B627C38" w14:textId="45504BF9" w:rsidR="000646E7" w:rsidRDefault="000646E7" w:rsidP="001E27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студентам предлагается обсудить свои заполненные схемы другом с другом</w:t>
      </w:r>
      <w:r w:rsidRPr="000646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дозаполнить</w:t>
      </w:r>
      <w:r w:rsidR="002D3374">
        <w:rPr>
          <w:rFonts w:ascii="Times New Roman" w:hAnsi="Times New Roman" w:cs="Times New Roman"/>
          <w:sz w:val="24"/>
          <w:szCs w:val="24"/>
        </w:rPr>
        <w:t xml:space="preserve"> в схемах то</w:t>
      </w:r>
      <w:r>
        <w:rPr>
          <w:rFonts w:ascii="Times New Roman" w:hAnsi="Times New Roman" w:cs="Times New Roman"/>
          <w:sz w:val="24"/>
          <w:szCs w:val="24"/>
        </w:rPr>
        <w:t>, что не получилось сделать индивидуально</w:t>
      </w:r>
      <w:r w:rsidRPr="000646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обсудить различающиеся пункты.</w:t>
      </w:r>
    </w:p>
    <w:p w14:paraId="2C4437FA" w14:textId="658B718B" w:rsidR="000646E7" w:rsidRDefault="007B0C7D" w:rsidP="001E27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после этого </w:t>
      </w:r>
      <w:r w:rsidR="00786AB5">
        <w:rPr>
          <w:rFonts w:ascii="Times New Roman" w:hAnsi="Times New Roman" w:cs="Times New Roman"/>
          <w:sz w:val="24"/>
          <w:szCs w:val="24"/>
        </w:rPr>
        <w:t>заполнение схемы обсуждается со всеми вместе в аудитории.</w:t>
      </w:r>
    </w:p>
    <w:p w14:paraId="502449AC" w14:textId="1F26A695" w:rsidR="00786AB5" w:rsidRPr="007B0C7D" w:rsidRDefault="00786AB5" w:rsidP="00786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Предложенная методика обобщения усвоенного материала была</w:t>
      </w:r>
      <w:r w:rsidR="002D3374">
        <w:rPr>
          <w:rFonts w:ascii="Times New Roman" w:hAnsi="Times New Roman" w:cs="Times New Roman"/>
          <w:sz w:val="24"/>
          <w:szCs w:val="24"/>
        </w:rPr>
        <w:t xml:space="preserve"> частично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374">
        <w:rPr>
          <w:rFonts w:ascii="Times New Roman" w:hAnsi="Times New Roman" w:cs="Times New Roman"/>
          <w:sz w:val="24"/>
          <w:szCs w:val="24"/>
        </w:rPr>
        <w:t>апробирована</w:t>
      </w:r>
      <w:r>
        <w:rPr>
          <w:rFonts w:ascii="Times New Roman" w:hAnsi="Times New Roman" w:cs="Times New Roman"/>
          <w:sz w:val="24"/>
          <w:szCs w:val="24"/>
        </w:rPr>
        <w:t xml:space="preserve"> в 2018-19 уч.г и полностью реализована по всем темам в 2019-2020 уч.г. При этом</w:t>
      </w:r>
      <w:r w:rsidR="002D33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 в начале каждой первой пары </w:t>
      </w:r>
      <w:r w:rsidR="002D3374">
        <w:rPr>
          <w:rFonts w:ascii="Times New Roman" w:hAnsi="Times New Roman" w:cs="Times New Roman"/>
          <w:sz w:val="24"/>
          <w:szCs w:val="24"/>
        </w:rPr>
        <w:t xml:space="preserve">минимум 20-30 минут </w:t>
      </w:r>
      <w:r>
        <w:rPr>
          <w:rFonts w:ascii="Times New Roman" w:hAnsi="Times New Roman" w:cs="Times New Roman"/>
          <w:sz w:val="24"/>
          <w:szCs w:val="24"/>
        </w:rPr>
        <w:t>уход</w:t>
      </w:r>
      <w:r w:rsidR="002D337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 на реализацию предложенной методики, с другой стороны</w:t>
      </w:r>
      <w:r w:rsidR="002D33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преподавателю не приходится просто рассказывать материал, не прослушанный студентами. Таким образом, студенты активно вспоминают прослушанное, даже спорят друг с другом при заполнении схемы, и в целом являются активными участниками процесса усвоения знаний, что</w:t>
      </w:r>
      <w:r w:rsidR="002D3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приводит к более качественному </w:t>
      </w:r>
      <w:r w:rsidR="002D3374">
        <w:rPr>
          <w:rFonts w:ascii="Times New Roman" w:hAnsi="Times New Roman" w:cs="Times New Roman"/>
          <w:sz w:val="24"/>
          <w:szCs w:val="24"/>
        </w:rPr>
        <w:t>усвоению ими материала.</w:t>
      </w:r>
      <w:r w:rsidR="007B0C7D">
        <w:rPr>
          <w:rFonts w:ascii="Times New Roman" w:hAnsi="Times New Roman" w:cs="Times New Roman"/>
          <w:sz w:val="24"/>
          <w:szCs w:val="24"/>
        </w:rPr>
        <w:t xml:space="preserve"> Таким образом на практике применяется принцип обучения </w:t>
      </w:r>
      <w:r w:rsidR="007B0C7D" w:rsidRPr="007B0C7D">
        <w:rPr>
          <w:rFonts w:ascii="Times New Roman" w:hAnsi="Times New Roman" w:cs="Times New Roman"/>
          <w:sz w:val="24"/>
          <w:szCs w:val="24"/>
        </w:rPr>
        <w:t>“</w:t>
      </w:r>
      <w:r w:rsidR="007B0C7D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7B0C7D">
        <w:rPr>
          <w:rFonts w:ascii="Times New Roman" w:hAnsi="Times New Roman" w:cs="Times New Roman"/>
          <w:sz w:val="24"/>
          <w:szCs w:val="24"/>
        </w:rPr>
        <w:t>-</w:t>
      </w:r>
      <w:r w:rsidR="007B0C7D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7B0C7D">
        <w:rPr>
          <w:rFonts w:ascii="Times New Roman" w:hAnsi="Times New Roman" w:cs="Times New Roman"/>
          <w:sz w:val="24"/>
          <w:szCs w:val="24"/>
        </w:rPr>
        <w:t>-</w:t>
      </w:r>
      <w:r w:rsidR="007B0C7D">
        <w:rPr>
          <w:rFonts w:ascii="Times New Roman" w:hAnsi="Times New Roman" w:cs="Times New Roman"/>
          <w:sz w:val="24"/>
          <w:szCs w:val="24"/>
          <w:lang w:val="en-US"/>
        </w:rPr>
        <w:t>collaboration</w:t>
      </w:r>
      <w:r w:rsidR="007B0C7D" w:rsidRPr="007B0C7D">
        <w:rPr>
          <w:rFonts w:ascii="Times New Roman" w:hAnsi="Times New Roman" w:cs="Times New Roman"/>
          <w:sz w:val="24"/>
          <w:szCs w:val="24"/>
        </w:rPr>
        <w:t>” (</w:t>
      </w:r>
      <w:r w:rsidR="007B0C7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B0C7D" w:rsidRPr="007B0C7D">
        <w:rPr>
          <w:rFonts w:ascii="Times New Roman" w:hAnsi="Times New Roman" w:cs="Times New Roman"/>
          <w:sz w:val="24"/>
          <w:szCs w:val="24"/>
        </w:rPr>
        <w:t>’</w:t>
      </w:r>
      <w:r w:rsidR="007B0C7D">
        <w:rPr>
          <w:rFonts w:ascii="Times New Roman" w:hAnsi="Times New Roman" w:cs="Times New Roman"/>
          <w:sz w:val="24"/>
          <w:szCs w:val="24"/>
          <w:lang w:val="en-US"/>
        </w:rPr>
        <w:t>Souza</w:t>
      </w:r>
      <w:r w:rsidR="007B0C7D" w:rsidRPr="007B0C7D">
        <w:rPr>
          <w:rFonts w:ascii="Times New Roman" w:hAnsi="Times New Roman" w:cs="Times New Roman"/>
          <w:sz w:val="24"/>
          <w:szCs w:val="24"/>
        </w:rPr>
        <w:t xml:space="preserve"> </w:t>
      </w:r>
      <w:r w:rsidR="007B0C7D">
        <w:rPr>
          <w:rFonts w:ascii="Times New Roman" w:hAnsi="Times New Roman" w:cs="Times New Roman"/>
          <w:sz w:val="24"/>
          <w:szCs w:val="24"/>
        </w:rPr>
        <w:t xml:space="preserve">и </w:t>
      </w:r>
      <w:r w:rsidR="007B0C7D">
        <w:rPr>
          <w:rFonts w:ascii="Times New Roman" w:hAnsi="Times New Roman" w:cs="Times New Roman"/>
          <w:sz w:val="24"/>
          <w:szCs w:val="24"/>
          <w:lang w:val="en-US"/>
        </w:rPr>
        <w:t>Rodrigues</w:t>
      </w:r>
      <w:r w:rsidR="007B0C7D">
        <w:rPr>
          <w:rFonts w:ascii="Times New Roman" w:hAnsi="Times New Roman" w:cs="Times New Roman"/>
          <w:sz w:val="24"/>
          <w:szCs w:val="24"/>
        </w:rPr>
        <w:t>, 2015</w:t>
      </w:r>
      <w:r w:rsidR="007B0C7D" w:rsidRPr="007B0C7D">
        <w:rPr>
          <w:rFonts w:ascii="Times New Roman" w:hAnsi="Times New Roman" w:cs="Times New Roman"/>
          <w:sz w:val="24"/>
          <w:szCs w:val="24"/>
        </w:rPr>
        <w:t>).</w:t>
      </w:r>
    </w:p>
    <w:p w14:paraId="1B2B377F" w14:textId="77777777" w:rsidR="009449B2" w:rsidRDefault="000646E7" w:rsidP="001E2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6E7">
        <w:rPr>
          <w:rFonts w:ascii="Times New Roman" w:hAnsi="Times New Roman" w:cs="Times New Roman"/>
          <w:b/>
          <w:sz w:val="24"/>
          <w:szCs w:val="24"/>
        </w:rPr>
        <w:t>Оценка работы студентов</w:t>
      </w:r>
    </w:p>
    <w:p w14:paraId="63FCC36C" w14:textId="77777777" w:rsidR="00786AB5" w:rsidRDefault="002729F2" w:rsidP="001E2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за работу студентов состоит из 4-х составляющих:</w:t>
      </w:r>
    </w:p>
    <w:p w14:paraId="72E20097" w14:textId="041495EA" w:rsidR="002729F2" w:rsidRPr="002729F2" w:rsidRDefault="007B0C7D" w:rsidP="002729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0C7D">
        <w:rPr>
          <w:rFonts w:ascii="Times New Roman" w:hAnsi="Times New Roman" w:cs="Times New Roman"/>
          <w:sz w:val="24"/>
          <w:szCs w:val="24"/>
        </w:rPr>
        <w:t xml:space="preserve">40% - </w:t>
      </w:r>
      <w:r w:rsidR="002729F2">
        <w:rPr>
          <w:rFonts w:ascii="Times New Roman" w:hAnsi="Times New Roman" w:cs="Times New Roman"/>
          <w:sz w:val="24"/>
          <w:szCs w:val="24"/>
        </w:rPr>
        <w:t>Средняя оценка за выполненные отчеты по итогам каждой темы (см выше)</w:t>
      </w:r>
      <w:r w:rsidR="002729F2" w:rsidRPr="002729F2">
        <w:rPr>
          <w:rFonts w:ascii="Times New Roman" w:hAnsi="Times New Roman" w:cs="Times New Roman"/>
          <w:sz w:val="24"/>
          <w:szCs w:val="24"/>
        </w:rPr>
        <w:t>;</w:t>
      </w:r>
    </w:p>
    <w:p w14:paraId="633D9272" w14:textId="00163226" w:rsidR="002729F2" w:rsidRDefault="007B0C7D" w:rsidP="002729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0C7D">
        <w:rPr>
          <w:rFonts w:ascii="Times New Roman" w:hAnsi="Times New Roman" w:cs="Times New Roman"/>
          <w:sz w:val="24"/>
          <w:szCs w:val="24"/>
        </w:rPr>
        <w:t xml:space="preserve">20% - </w:t>
      </w:r>
      <w:r w:rsidR="002729F2">
        <w:rPr>
          <w:rFonts w:ascii="Times New Roman" w:hAnsi="Times New Roman" w:cs="Times New Roman"/>
          <w:sz w:val="24"/>
          <w:szCs w:val="24"/>
        </w:rPr>
        <w:t xml:space="preserve">В курсе проводятся 2 микроконтроля – это небольшие теоретические тесты, которые призваны оценить понимание материала по итогам несколько тем. Это особенно важно, так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2729F2">
        <w:rPr>
          <w:rFonts w:ascii="Times New Roman" w:hAnsi="Times New Roman" w:cs="Times New Roman"/>
          <w:sz w:val="24"/>
          <w:szCs w:val="24"/>
        </w:rPr>
        <w:t>каждая последующая тема курса базируется на предыдущих</w:t>
      </w:r>
      <w:r w:rsidR="002729F2" w:rsidRPr="002729F2">
        <w:rPr>
          <w:rFonts w:ascii="Times New Roman" w:hAnsi="Times New Roman" w:cs="Times New Roman"/>
          <w:sz w:val="24"/>
          <w:szCs w:val="24"/>
        </w:rPr>
        <w:t>;</w:t>
      </w:r>
    </w:p>
    <w:p w14:paraId="4C280757" w14:textId="3984FC2D" w:rsidR="002729F2" w:rsidRPr="002729F2" w:rsidRDefault="007B0C7D" w:rsidP="002729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0C7D">
        <w:rPr>
          <w:rFonts w:ascii="Times New Roman" w:hAnsi="Times New Roman" w:cs="Times New Roman"/>
          <w:sz w:val="24"/>
          <w:szCs w:val="24"/>
        </w:rPr>
        <w:t xml:space="preserve">10% - </w:t>
      </w:r>
      <w:r w:rsidR="002729F2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студентов, а </w:t>
      </w:r>
      <w:r>
        <w:rPr>
          <w:rFonts w:ascii="Times New Roman" w:hAnsi="Times New Roman" w:cs="Times New Roman"/>
          <w:sz w:val="24"/>
          <w:szCs w:val="24"/>
        </w:rPr>
        <w:t>именно полное выполнение заданий</w:t>
      </w:r>
      <w:r w:rsidR="002729F2">
        <w:rPr>
          <w:rFonts w:ascii="Times New Roman" w:hAnsi="Times New Roman" w:cs="Times New Roman"/>
          <w:sz w:val="24"/>
          <w:szCs w:val="24"/>
        </w:rPr>
        <w:t xml:space="preserve"> на площадке </w:t>
      </w:r>
      <w:r w:rsidR="002729F2">
        <w:rPr>
          <w:rFonts w:ascii="Times New Roman" w:hAnsi="Times New Roman" w:cs="Times New Roman"/>
          <w:sz w:val="24"/>
          <w:szCs w:val="24"/>
          <w:lang w:val="en-US"/>
        </w:rPr>
        <w:t>DataCamp</w:t>
      </w:r>
      <w:r w:rsidR="002729F2">
        <w:rPr>
          <w:rFonts w:ascii="Times New Roman" w:hAnsi="Times New Roman" w:cs="Times New Roman"/>
          <w:sz w:val="24"/>
          <w:szCs w:val="24"/>
        </w:rPr>
        <w:t xml:space="preserve"> (при выполнении в полном объеме и в указанный срок студенты получают полный балл)</w:t>
      </w:r>
      <w:r w:rsidR="002729F2" w:rsidRPr="002729F2">
        <w:rPr>
          <w:rFonts w:ascii="Times New Roman" w:hAnsi="Times New Roman" w:cs="Times New Roman"/>
          <w:sz w:val="24"/>
          <w:szCs w:val="24"/>
        </w:rPr>
        <w:t>;</w:t>
      </w:r>
    </w:p>
    <w:p w14:paraId="36AE6BF9" w14:textId="79EB8187" w:rsidR="002729F2" w:rsidRPr="002729F2" w:rsidRDefault="007B0C7D" w:rsidP="002729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0C7D">
        <w:rPr>
          <w:rFonts w:ascii="Times New Roman" w:hAnsi="Times New Roman" w:cs="Times New Roman"/>
          <w:sz w:val="24"/>
          <w:szCs w:val="24"/>
        </w:rPr>
        <w:t xml:space="preserve">30% </w:t>
      </w:r>
      <w:r>
        <w:rPr>
          <w:rFonts w:ascii="Times New Roman" w:hAnsi="Times New Roman" w:cs="Times New Roman"/>
          <w:sz w:val="24"/>
          <w:szCs w:val="24"/>
        </w:rPr>
        <w:t xml:space="preserve"> - Экзамен</w:t>
      </w:r>
      <w:r w:rsidR="002729F2">
        <w:rPr>
          <w:rFonts w:ascii="Times New Roman" w:hAnsi="Times New Roman" w:cs="Times New Roman"/>
          <w:sz w:val="24"/>
          <w:szCs w:val="24"/>
        </w:rPr>
        <w:t xml:space="preserve"> проводится в форме проекта, который студенты защищают.</w:t>
      </w:r>
    </w:p>
    <w:p w14:paraId="7522318F" w14:textId="77777777" w:rsidR="007B0C7D" w:rsidRDefault="007B0C7D" w:rsidP="001E27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1015A" w14:textId="39044D9C" w:rsidR="006F5B08" w:rsidRPr="008063E2" w:rsidRDefault="002729F2" w:rsidP="001E2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3E2">
        <w:rPr>
          <w:rFonts w:ascii="Times New Roman" w:hAnsi="Times New Roman" w:cs="Times New Roman"/>
          <w:b/>
          <w:sz w:val="24"/>
          <w:szCs w:val="24"/>
        </w:rPr>
        <w:t>Организация обратной связи</w:t>
      </w:r>
    </w:p>
    <w:p w14:paraId="764DC7FD" w14:textId="4685EF3A" w:rsidR="002729F2" w:rsidRDefault="002729F2" w:rsidP="001E2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курса </w:t>
      </w:r>
      <w:r w:rsidR="00411455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>
        <w:rPr>
          <w:rFonts w:ascii="Times New Roman" w:hAnsi="Times New Roman" w:cs="Times New Roman"/>
          <w:sz w:val="24"/>
          <w:szCs w:val="24"/>
        </w:rPr>
        <w:t xml:space="preserve">два механизма обратной связи. Первый был описан </w:t>
      </w:r>
      <w:r w:rsidR="0041145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цикл</w:t>
      </w:r>
      <w:r w:rsidR="0041145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41145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1455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411455">
        <w:rPr>
          <w:rFonts w:ascii="Times New Roman" w:hAnsi="Times New Roman" w:cs="Times New Roman"/>
          <w:sz w:val="24"/>
          <w:szCs w:val="24"/>
        </w:rPr>
        <w:t>5: «…отчет проверяется, но не оценивается…»</w:t>
      </w:r>
      <w:r>
        <w:rPr>
          <w:rFonts w:ascii="Times New Roman" w:hAnsi="Times New Roman" w:cs="Times New Roman"/>
          <w:sz w:val="24"/>
          <w:szCs w:val="24"/>
        </w:rPr>
        <w:t>. Обратная связь осуществляется через проверку отч</w:t>
      </w:r>
      <w:r w:rsidR="008063E2">
        <w:rPr>
          <w:rFonts w:ascii="Times New Roman" w:hAnsi="Times New Roman" w:cs="Times New Roman"/>
          <w:sz w:val="24"/>
          <w:szCs w:val="24"/>
        </w:rPr>
        <w:t>етов студентов и анализ проблемных</w:t>
      </w:r>
      <w:r>
        <w:rPr>
          <w:rFonts w:ascii="Times New Roman" w:hAnsi="Times New Roman" w:cs="Times New Roman"/>
          <w:sz w:val="24"/>
          <w:szCs w:val="24"/>
        </w:rPr>
        <w:t xml:space="preserve"> мест при изучении отдельной темы. Данный механизм обратной связи призв</w:t>
      </w:r>
      <w:r w:rsidR="008063E2">
        <w:rPr>
          <w:rFonts w:ascii="Times New Roman" w:hAnsi="Times New Roman" w:cs="Times New Roman"/>
          <w:sz w:val="24"/>
          <w:szCs w:val="24"/>
        </w:rPr>
        <w:t>ан скорректировать курс</w:t>
      </w:r>
      <w:r w:rsidR="00411455">
        <w:rPr>
          <w:rFonts w:ascii="Times New Roman" w:hAnsi="Times New Roman" w:cs="Times New Roman"/>
          <w:sz w:val="24"/>
          <w:szCs w:val="24"/>
        </w:rPr>
        <w:t xml:space="preserve"> при необходимости</w:t>
      </w:r>
      <w:r w:rsidR="008063E2">
        <w:rPr>
          <w:rFonts w:ascii="Times New Roman" w:hAnsi="Times New Roman" w:cs="Times New Roman"/>
          <w:sz w:val="24"/>
          <w:szCs w:val="24"/>
        </w:rPr>
        <w:t>. Второй механизм обратной связи реализуется по итогам всего курса, в рамках которого студентам задаются вопросы:</w:t>
      </w:r>
    </w:p>
    <w:p w14:paraId="20FE1D23" w14:textId="752BD78A" w:rsidR="008063E2" w:rsidRDefault="008063E2" w:rsidP="008063E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тема для вас была наиболее сложная </w:t>
      </w:r>
      <w:r w:rsidRPr="008063E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простая</w:t>
      </w:r>
      <w:r w:rsidR="00411455">
        <w:rPr>
          <w:rFonts w:ascii="Times New Roman" w:hAnsi="Times New Roman" w:cs="Times New Roman"/>
          <w:sz w:val="24"/>
          <w:szCs w:val="24"/>
        </w:rPr>
        <w:t>?</w:t>
      </w:r>
    </w:p>
    <w:p w14:paraId="4FB094AA" w14:textId="2DF8BEFF" w:rsidR="008063E2" w:rsidRDefault="008063E2" w:rsidP="008063E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тема для вас была наиболее </w:t>
      </w:r>
      <w:r w:rsidRPr="008063E2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наименее полезная</w:t>
      </w:r>
      <w:r w:rsidR="00411455">
        <w:rPr>
          <w:rFonts w:ascii="Times New Roman" w:hAnsi="Times New Roman" w:cs="Times New Roman"/>
          <w:sz w:val="24"/>
          <w:szCs w:val="24"/>
        </w:rPr>
        <w:t>?</w:t>
      </w:r>
    </w:p>
    <w:p w14:paraId="44442C80" w14:textId="77777777" w:rsidR="008063E2" w:rsidRDefault="008063E2" w:rsidP="008063E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недостатки курса</w:t>
      </w:r>
    </w:p>
    <w:p w14:paraId="066C162D" w14:textId="77777777" w:rsidR="008063E2" w:rsidRPr="008063E2" w:rsidRDefault="008063E2" w:rsidP="008063E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достоинства курса</w:t>
      </w:r>
    </w:p>
    <w:p w14:paraId="7B9B707F" w14:textId="1E2CDD88" w:rsidR="002729F2" w:rsidRPr="006F5B08" w:rsidRDefault="008063E2" w:rsidP="001E2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механизм обратной связи позволяет скорректировать курс на следующий учебный год. Хочется отметить, что раньше всегда среди недостатков курса преобладали комментарии студентов об онлайн лекциях, пример </w:t>
      </w:r>
      <w:r w:rsidRPr="008063E2">
        <w:rPr>
          <w:rFonts w:ascii="Times New Roman" w:hAnsi="Times New Roman" w:cs="Times New Roman"/>
          <w:i/>
          <w:sz w:val="24"/>
          <w:szCs w:val="24"/>
        </w:rPr>
        <w:t>«Не хватало лекций «живых» (не в формате онлайн)»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7B0C7D">
        <w:rPr>
          <w:rFonts w:ascii="Times New Roman" w:hAnsi="Times New Roman" w:cs="Times New Roman"/>
          <w:sz w:val="24"/>
          <w:szCs w:val="24"/>
        </w:rPr>
        <w:t xml:space="preserve"> Но в этом году в</w:t>
      </w:r>
      <w:r>
        <w:rPr>
          <w:rFonts w:ascii="Times New Roman" w:hAnsi="Times New Roman" w:cs="Times New Roman"/>
          <w:sz w:val="24"/>
          <w:szCs w:val="24"/>
        </w:rPr>
        <w:t>первые был получен комментар</w:t>
      </w:r>
      <w:r w:rsidR="007B0C7D">
        <w:rPr>
          <w:rFonts w:ascii="Times New Roman" w:hAnsi="Times New Roman" w:cs="Times New Roman"/>
          <w:sz w:val="24"/>
          <w:szCs w:val="24"/>
        </w:rPr>
        <w:t>ий положительного отзыва о смеша</w:t>
      </w:r>
      <w:r>
        <w:rPr>
          <w:rFonts w:ascii="Times New Roman" w:hAnsi="Times New Roman" w:cs="Times New Roman"/>
          <w:sz w:val="24"/>
          <w:szCs w:val="24"/>
        </w:rPr>
        <w:t>нном формате</w:t>
      </w:r>
      <w:r w:rsidR="003C1EEA">
        <w:rPr>
          <w:rFonts w:ascii="Times New Roman" w:hAnsi="Times New Roman" w:cs="Times New Roman"/>
          <w:sz w:val="24"/>
          <w:szCs w:val="24"/>
        </w:rPr>
        <w:t>, к достоинствам курса были отнесены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3E2">
        <w:rPr>
          <w:rFonts w:ascii="Times New Roman" w:hAnsi="Times New Roman" w:cs="Times New Roman"/>
          <w:i/>
          <w:sz w:val="24"/>
          <w:szCs w:val="24"/>
        </w:rPr>
        <w:t>«1) Лекции онлайн экономят время, 2) на семинарах обсуждаем основные моменты и систематизируем знания из лекций»</w:t>
      </w:r>
      <w:r>
        <w:rPr>
          <w:rFonts w:ascii="Times New Roman" w:hAnsi="Times New Roman" w:cs="Times New Roman"/>
          <w:sz w:val="24"/>
          <w:szCs w:val="24"/>
        </w:rPr>
        <w:t xml:space="preserve">. Однако </w:t>
      </w:r>
      <w:r w:rsidR="007B0C7D">
        <w:rPr>
          <w:rFonts w:ascii="Times New Roman" w:hAnsi="Times New Roman" w:cs="Times New Roman"/>
          <w:sz w:val="24"/>
          <w:szCs w:val="24"/>
        </w:rPr>
        <w:t>на основании этого нельзя сделать вывод об успешности используемой практики</w:t>
      </w:r>
      <w:r w:rsidR="003C1EEA">
        <w:rPr>
          <w:rFonts w:ascii="Times New Roman" w:hAnsi="Times New Roman" w:cs="Times New Roman"/>
          <w:sz w:val="24"/>
          <w:szCs w:val="24"/>
        </w:rPr>
        <w:t>, такой вывод можно будет сделать только после еще нескольких лет ее применения.</w:t>
      </w:r>
    </w:p>
    <w:p w14:paraId="1537A22A" w14:textId="77777777" w:rsidR="000646E7" w:rsidRDefault="000646E7">
      <w:pPr>
        <w:rPr>
          <w:rFonts w:ascii="Times New Roman" w:hAnsi="Times New Roman" w:cs="Times New Roman"/>
          <w:sz w:val="24"/>
          <w:szCs w:val="24"/>
        </w:rPr>
      </w:pPr>
    </w:p>
    <w:p w14:paraId="1254D9A3" w14:textId="77777777" w:rsidR="008063E2" w:rsidRDefault="008063E2">
      <w:pPr>
        <w:rPr>
          <w:rFonts w:ascii="Times New Roman" w:hAnsi="Times New Roman" w:cs="Times New Roman"/>
          <w:sz w:val="24"/>
          <w:szCs w:val="24"/>
        </w:rPr>
        <w:sectPr w:rsidR="008063E2" w:rsidSect="006F719A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C2DF46A" w14:textId="77777777" w:rsidR="006F5B08" w:rsidRDefault="000646E7" w:rsidP="000646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46E7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14:paraId="6A067B2B" w14:textId="77777777" w:rsidR="000646E7" w:rsidRPr="000646E7" w:rsidRDefault="000646E7" w:rsidP="00064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по теме «Моделирование сезонности временного ряда»</w:t>
      </w:r>
    </w:p>
    <w:p w14:paraId="15B019B5" w14:textId="77777777" w:rsidR="000646E7" w:rsidRDefault="000646E7" w:rsidP="001E276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852" w:type="dxa"/>
        <w:tblLook w:val="04A0" w:firstRow="1" w:lastRow="0" w:firstColumn="1" w:lastColumn="0" w:noHBand="0" w:noVBand="1"/>
      </w:tblPr>
      <w:tblGrid>
        <w:gridCol w:w="3332"/>
        <w:gridCol w:w="4108"/>
        <w:gridCol w:w="2528"/>
        <w:gridCol w:w="948"/>
        <w:gridCol w:w="968"/>
        <w:gridCol w:w="968"/>
      </w:tblGrid>
      <w:tr w:rsidR="000646E7" w:rsidRPr="000646E7" w14:paraId="374302CC" w14:textId="77777777" w:rsidTr="000646E7">
        <w:trPr>
          <w:trHeight w:val="120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FC9D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33028866" wp14:editId="033782E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-139700</wp:posOffset>
                  </wp:positionV>
                  <wp:extent cx="7956550" cy="831850"/>
                  <wp:effectExtent l="19050" t="0" r="45085" b="194310"/>
                  <wp:wrapNone/>
                  <wp:docPr id="2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0"/>
            </w:tblGrid>
            <w:tr w:rsidR="000646E7" w:rsidRPr="000646E7" w14:paraId="14D9F476" w14:textId="77777777">
              <w:trPr>
                <w:trHeight w:val="1200"/>
                <w:tblCellSpacing w:w="0" w:type="dxa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5CDEF" w14:textId="77777777" w:rsidR="000646E7" w:rsidRPr="000646E7" w:rsidRDefault="000646E7" w:rsidP="000646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14:paraId="088413E9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783B" w14:textId="77777777" w:rsidR="000646E7" w:rsidRPr="000646E7" w:rsidRDefault="000646E7" w:rsidP="0006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5E2D" w14:textId="77777777" w:rsidR="000646E7" w:rsidRPr="000646E7" w:rsidRDefault="000646E7" w:rsidP="0006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D005" w14:textId="77777777" w:rsidR="000646E7" w:rsidRPr="000646E7" w:rsidRDefault="000646E7" w:rsidP="0006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2A55" w14:textId="77777777" w:rsidR="000646E7" w:rsidRPr="000646E7" w:rsidRDefault="000646E7" w:rsidP="0006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C28B" w14:textId="77777777" w:rsidR="000646E7" w:rsidRPr="000646E7" w:rsidRDefault="000646E7" w:rsidP="0006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46E7" w:rsidRPr="000646E7" w14:paraId="27379BFD" w14:textId="77777777" w:rsidTr="000646E7">
        <w:trPr>
          <w:trHeight w:val="440"/>
        </w:trPr>
        <w:tc>
          <w:tcPr>
            <w:tcW w:w="3332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0CF1DB5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1. plot name: </w:t>
            </w:r>
            <w:r w:rsidRPr="000646E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ACF/PACF</w:t>
            </w:r>
          </w:p>
        </w:tc>
        <w:tc>
          <w:tcPr>
            <w:tcW w:w="410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4B37B2D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1. Decomposition</w:t>
            </w:r>
          </w:p>
        </w:tc>
        <w:tc>
          <w:tcPr>
            <w:tcW w:w="252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4893FB2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94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105D5B0C" w14:textId="77777777" w:rsidR="000646E7" w:rsidRPr="000646E7" w:rsidRDefault="000646E7" w:rsidP="0006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val="en-US" w:eastAsia="ru-RU"/>
              </w:rPr>
              <w:t>1. Fit the model on ________________subsample</w:t>
            </w:r>
            <w:r w:rsidRPr="000646E7">
              <w:rPr>
                <w:rFonts w:ascii="Calibri" w:eastAsia="Times New Roman" w:hAnsi="Calibri" w:cs="Calibri"/>
                <w:color w:val="000000"/>
                <w:lang w:val="en-US" w:eastAsia="ru-RU"/>
              </w:rPr>
              <w:br/>
              <w:t>2. Built _____________ forecast to compare results with the estimated model</w:t>
            </w:r>
          </w:p>
        </w:tc>
        <w:tc>
          <w:tcPr>
            <w:tcW w:w="96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7A847E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96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3F39CB43" w14:textId="77777777" w:rsidR="000646E7" w:rsidRPr="000646E7" w:rsidRDefault="000646E7" w:rsidP="0006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4. Calculate ___________ on __________ subsample</w:t>
            </w:r>
          </w:p>
        </w:tc>
      </w:tr>
      <w:tr w:rsidR="000646E7" w:rsidRPr="000646E7" w14:paraId="11B0AF31" w14:textId="77777777" w:rsidTr="000646E7">
        <w:trPr>
          <w:trHeight w:val="30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F9CD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A4B2B5" wp14:editId="6068696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50800</wp:posOffset>
                      </wp:positionV>
                      <wp:extent cx="406400" cy="304800"/>
                      <wp:effectExtent l="19050" t="0" r="12700" b="38100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279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cx="http://schemas.microsoft.com/office/drawing/2014/chartex">
                  <w:pict>
                    <v:shapetype w14:anchorId="134DC2B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" o:spid="_x0000_s1026" type="#_x0000_t67" style="position:absolute;margin-left:49pt;margin-top:4pt;width:32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b0DQIAADIEAAAOAAAAZHJzL2Uyb0RvYy54bWysU01u1DAU3iNxB8t7JpkZKCWaTIVawQbR&#10;ipYDuI49sWT7WbaZzLBC3IQbICQEAvUO6Y14dtIUtYgFIgvHP+/73vc+P6+OdkaTrfBBga3pfFZS&#10;IiyHRtlNTd9evHh0SEmIzDZMgxU13YtAj9YPH6w6V4kFtKAb4QmS2FB1rqZtjK4qisBbYViYgRMW&#10;DyV4wyIu/aZoPOuQ3ehiUZYHRQe+cR64CAF3T4ZDus78UgoeT6UMIhJdU9QW8+jzeJnGYr1i1cYz&#10;1yo+ymD/oMIwZTHpRHXCIiPvvLpHZRT3EEDGGQdTgJSKi1wDVjMv71Rz3jInci1oTnCTTeH/0fLX&#10;2zNPVFPTJSWWGbyi/tP1x+sP/df+Z/+j/0z6L/1V/73/RpbJrM6FCjHn7syPq4DTVPlOepP+WBPZ&#10;ZYP3k8FiFwnHzeXB4bLEa+B4tHj67DHOkaW4BTsf4ksBhqRJTRvo7HPvocvesu2rEIf4mzgEJ0WD&#10;hjyLey2SDG3fCImFYdZFRueWEsfaky3DZmCcCxvnw1HLGjFsPynxG0VNiCwxEyZmqbSeuEeC1K73&#10;uQetY3yCityRE7j8m7ABPCFyZrBxAhtlwf+JQGNVY+Yh/sakwZrk0iU0e7x2fLfxFAepoasp18pR&#10;0oJ/f3fPR30MwwNilmNETWNOkbiwMbM/4yNKnf/7Oie/ferrXwAAAP//AwBQSwMEFAAGAAgAAAAh&#10;AJWMmj3cAAAABwEAAA8AAABkcnMvZG93bnJldi54bWxMjzFPwzAQhXck/oN1SGzUoVLTNM2lQkAH&#10;xEQLQzcnPpII+xzFbhP+Pc5Ep3und3rvu2I3WSMuNPjOMcLjIgFBXDvdcYPwedw/ZCB8UKyVcUwI&#10;v+RhV97eFCrXbuQPuhxCI2II+1whtCH0uZS+bskqv3A9cfS+3WBViOvQSD2oMYZbI5dJkkqrOo4N&#10;rerpuaX653C2CG8mHbPXpv46nmi/NpvqvVq9rBHv76anLYhAU/g/hhk/okMZmSp3Zu2FQdhk8ZWA&#10;MI/ZTpdRVAirNAFZFvKav/wDAAD//wMAUEsBAi0AFAAGAAgAAAAhALaDOJL+AAAA4QEAABMAAAAA&#10;AAAAAAAAAAAAAAAAAFtDb250ZW50X1R5cGVzXS54bWxQSwECLQAUAAYACAAAACEAOP0h/9YAAACU&#10;AQAACwAAAAAAAAAAAAAAAAAvAQAAX3JlbHMvLnJlbHNQSwECLQAUAAYACAAAACEAwuqG9A0CAAAy&#10;BAAADgAAAAAAAAAAAAAAAAAuAgAAZHJzL2Uyb0RvYy54bWxQSwECLQAUAAYACAAAACEAlYyaPdwA&#10;AAAHAQAADwAAAAAAAAAAAAAAAABnBAAAZHJzL2Rvd25yZXYueG1sUEsFBgAAAAAEAAQA8wAAAHAF&#10;AAAAAA==&#10;" adj="10800" fillcolor="#5b9bd5 [3204]" strokecolor="#1f4d78 [1604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0"/>
            </w:tblGrid>
            <w:tr w:rsidR="000646E7" w:rsidRPr="000646E7" w14:paraId="7C0B4808" w14:textId="77777777">
              <w:trPr>
                <w:trHeight w:val="300"/>
                <w:tblCellSpacing w:w="0" w:type="dxa"/>
              </w:trPr>
              <w:tc>
                <w:tcPr>
                  <w:tcW w:w="2980" w:type="dxa"/>
                  <w:tcBorders>
                    <w:top w:val="nil"/>
                    <w:left w:val="double" w:sz="6" w:space="0" w:color="auto"/>
                    <w:bottom w:val="nil"/>
                    <w:right w:val="double" w:sz="6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E6EC7C" w14:textId="77777777" w:rsidR="000646E7" w:rsidRPr="000646E7" w:rsidRDefault="000646E7" w:rsidP="000646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0646E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57D745D4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B7A5" w14:textId="77777777" w:rsidR="000646E7" w:rsidRPr="000646E7" w:rsidRDefault="000646E7" w:rsidP="0006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BF828C7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A415399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73117C8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16A2F97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46E7" w:rsidRPr="000646E7" w14:paraId="2AB10BD1" w14:textId="77777777" w:rsidTr="000646E7">
        <w:trPr>
          <w:trHeight w:val="610"/>
        </w:trPr>
        <w:tc>
          <w:tcPr>
            <w:tcW w:w="333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23D9DAD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14:paraId="50D6DC80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 Fourier (write equation)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DD5EE7E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94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32B495D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EAA5CB6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8B3898F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46E7" w:rsidRPr="000646E7" w14:paraId="6FE9182D" w14:textId="77777777" w:rsidTr="000646E7">
        <w:trPr>
          <w:trHeight w:val="300"/>
        </w:trPr>
        <w:tc>
          <w:tcPr>
            <w:tcW w:w="33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51F14BC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46B58E5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 ….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53E38E9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F1A15E4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6C69E1A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CAC0FDA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46E7" w:rsidRPr="000646E7" w14:paraId="73C2580F" w14:textId="77777777" w:rsidTr="000646E7">
        <w:trPr>
          <w:trHeight w:val="300"/>
        </w:trPr>
        <w:tc>
          <w:tcPr>
            <w:tcW w:w="333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C516B76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 plot name _______________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A94641C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4. ….                   (write equation)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9D162A2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0C1C03D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3F8A067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42E6AC2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46E7" w:rsidRPr="000646E7" w14:paraId="04DE7F75" w14:textId="77777777" w:rsidTr="000646E7">
        <w:trPr>
          <w:trHeight w:val="29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3183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9F6B5F" wp14:editId="1EE6EE76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76200</wp:posOffset>
                      </wp:positionV>
                      <wp:extent cx="412750" cy="279400"/>
                      <wp:effectExtent l="38100" t="0" r="6350" b="44450"/>
                      <wp:wrapNone/>
                      <wp:docPr id="4" name="Стрелка вни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279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cx="http://schemas.microsoft.com/office/drawing/2014/chartex">
                  <w:pict>
                    <v:shape w14:anchorId="69C7C4D0" id="Стрелка вниз 4" o:spid="_x0000_s1026" type="#_x0000_t67" style="position:absolute;margin-left:46pt;margin-top:6pt;width:32.5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00DQIAADIEAAAOAAAAZHJzL2Uyb0RvYy54bWysU01u1DAU3iNxB8t7JpnpUEo0mQq1gg2i&#10;FYUDuI49sWT7WbaZzLBC3IQbIKQKBOIO6Y14dtIUtYgFIgvHP+/73vc+P6+Od0aTrfBBga3pfFZS&#10;IiyHRtlNTd++ef7oiJIQmW2YBitquheBHq8fPlh1rhILaEE3whMksaHqXE3bGF1VFIG3wrAwAycs&#10;HkrwhkVc+k3ReNYhu9HFoiwPiw584zxwEQLung6HdJ35pRQ8nkkZRCS6pqgt5tHn8TKNxXrFqo1n&#10;rlV8lMH+QYVhymLSieqURUbeeXWPyijuIYCMMw6mACkVF7kGrGZe3qnmomVO5FrQnOAmm8L/o+Wv&#10;tueeqKamS0osM3hF/afrj9cf+qv+R/+9/0z6L/3P/lv/lSyTWZ0LFWIu3LkfVwGnqfKd9Cb9sSay&#10;ywbvJ4PFLhKOmweHRwclXgPHo8WTp0ucI0txC3Y+xBcCDEmTmjbQ2WfeQ5e9ZduXIQ7xN3EITooG&#10;DXkW91okGdq+FhILw6yLjM4tJU60J1uGzcA4FzbOh6OWNWLYflziN4qaEFliJkzMUmk9cY8EqV3v&#10;cw9ax/gEFbkjJ3D5N2EDeELkzGDjBDbKgv8TgcaqxsxD/I1JgzXJpUto9njt+G7jGQ5SQ1dTrpWj&#10;pAX//u6ej/oEhgfELMeImsacInFhY2Z/xkeUOv/3dU5++9TXvwAAAP//AwBQSwMEFAAGAAgAAAAh&#10;AGwTqdDcAAAACAEAAA8AAABkcnMvZG93bnJldi54bWxMjz9PwzAQxXckvoN1SGzUoVKSNsSpENAB&#10;MdHCwObERxJhn6PYbcK35zLR6f6807vfK3ezs+KMY+g9KbhfJSCQGm96ahV8HPd3GxAhajLaekIF&#10;vxhgV11flbowfqJ3PB9iK9iEQqEVdDEOhZSh6dDpsPIDEmvffnQ68ji20ox6YnNn5TpJMul0T/yh&#10;0wM+ddj8HE5OwavNps1L23wev3Cf2239VqfPuVK3N/PjA4iIc/w/hgWf0aFiptqfyARhFWzXHCXy&#10;fqmLnubc1ArSLAFZlfIyQPUHAAD//wMAUEsBAi0AFAAGAAgAAAAhALaDOJL+AAAA4QEAABMAAAAA&#10;AAAAAAAAAAAAAAAAAFtDb250ZW50X1R5cGVzXS54bWxQSwECLQAUAAYACAAAACEAOP0h/9YAAACU&#10;AQAACwAAAAAAAAAAAAAAAAAvAQAAX3JlbHMvLnJlbHNQSwECLQAUAAYACAAAACEAOF7NNA0CAAAy&#10;BAAADgAAAAAAAAAAAAAAAAAuAgAAZHJzL2Uyb0RvYy54bWxQSwECLQAUAAYACAAAACEAbBOp0NwA&#10;AAAIAQAADwAAAAAAAAAAAAAAAABnBAAAZHJzL2Rvd25yZXYueG1sUEsFBgAAAAAEAAQA8wAAAHAF&#10;AAAAAA==&#10;" adj="10800" fillcolor="#5b9bd5 [3204]" strokecolor="#1f4d78 [1604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0"/>
            </w:tblGrid>
            <w:tr w:rsidR="000646E7" w:rsidRPr="000646E7" w14:paraId="64657ED5" w14:textId="77777777">
              <w:trPr>
                <w:trHeight w:val="290"/>
                <w:tblCellSpacing w:w="0" w:type="dxa"/>
              </w:trPr>
              <w:tc>
                <w:tcPr>
                  <w:tcW w:w="2980" w:type="dxa"/>
                  <w:tcBorders>
                    <w:top w:val="nil"/>
                    <w:left w:val="double" w:sz="6" w:space="0" w:color="auto"/>
                    <w:bottom w:val="nil"/>
                    <w:right w:val="double" w:sz="6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AD1E05" w14:textId="77777777" w:rsidR="000646E7" w:rsidRPr="000646E7" w:rsidRDefault="000646E7" w:rsidP="000646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0646E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24BF9A21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588BB47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9858416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2290C0C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BBFE9D9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C7AFA3B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46E7" w:rsidRPr="000646E7" w14:paraId="4F941912" w14:textId="77777777" w:rsidTr="000646E7">
        <w:trPr>
          <w:trHeight w:val="250"/>
        </w:trPr>
        <w:tc>
          <w:tcPr>
            <w:tcW w:w="333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6CC4CB2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6A73469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79281A1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94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A83BD06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AF79094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6727234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46E7" w:rsidRPr="004B0668" w14:paraId="5F38065F" w14:textId="77777777" w:rsidTr="000646E7">
        <w:trPr>
          <w:trHeight w:val="700"/>
        </w:trPr>
        <w:tc>
          <w:tcPr>
            <w:tcW w:w="33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14:paraId="7F929BC1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help to identify time patterns </w:t>
            </w:r>
            <w:r w:rsidRPr="000646E7">
              <w:rPr>
                <w:rFonts w:ascii="Calibri" w:eastAsia="Times New Roman" w:hAnsi="Calibri" w:cs="Calibri"/>
                <w:color w:val="000000"/>
                <w:lang w:val="en-US" w:eastAsia="ru-RU"/>
              </w:rPr>
              <w:br/>
              <w:t>within cycle</w:t>
            </w:r>
          </w:p>
        </w:tc>
        <w:tc>
          <w:tcPr>
            <w:tcW w:w="41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66E419C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ED7D94F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94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9B88B28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7BF671B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96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4E34E1A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0646E7" w:rsidRPr="000646E7" w14:paraId="746EE7A4" w14:textId="77777777" w:rsidTr="000646E7">
        <w:trPr>
          <w:trHeight w:val="520"/>
        </w:trPr>
        <w:tc>
          <w:tcPr>
            <w:tcW w:w="333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3595CEE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 plot name _______________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64ED7F3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5. SARIMA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9BF55AC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94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C46A3DD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D094334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7640DB7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46E7" w:rsidRPr="000646E7" w14:paraId="7E8CC71F" w14:textId="77777777" w:rsidTr="000646E7">
        <w:trPr>
          <w:trHeight w:val="29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6754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56DB45" wp14:editId="4B269499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107950</wp:posOffset>
                      </wp:positionV>
                      <wp:extent cx="406400" cy="298450"/>
                      <wp:effectExtent l="19050" t="0" r="12700" b="44450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279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cx="http://schemas.microsoft.com/office/drawing/2014/chartex">
                  <w:pict>
                    <v:shape w14:anchorId="27D1C793" id="Стрелка вниз 5" o:spid="_x0000_s1026" type="#_x0000_t67" style="position:absolute;margin-left:44.5pt;margin-top:8.5pt;width:32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PWDQIAADIEAAAOAAAAZHJzL2Uyb0RvYy54bWysU01u1DAU3iNxB8t7JpkpU0o0mQq1gg2i&#10;FYUDuI49sWT7WbaZzLBC3IQbIKQKBOIO6Y14dtIUtYgFIgvHP+/73vc+P6+Od0aTrfBBga3pfFZS&#10;IiyHRtlNTd++ef7oiJIQmW2YBitquheBHq8fPlh1rhILaEE3whMksaHqXE3bGF1VFIG3wrAwAycs&#10;HkrwhkVc+k3ReNYhu9HFoiwPiw584zxwEQLung6HdJ35pRQ8nkkZRCS6pqgt5tHn8TKNxXrFqo1n&#10;rlV8lMH+QYVhymLSieqURUbeeXWPyijuIYCMMw6mACkVF7kGrGZe3qnmomVO5FrQnOAmm8L/o+Wv&#10;tueeqKamS0osM3hF/afrj9cf+qv+R/+9/0z6L/3P/lv/lSyTWZ0LFWIu3LkfVwGnqfKd9Cb9sSay&#10;ywbvJ4PFLhKOmweHRwclXgPHo8WTp49xjizFLdj5EF8IMCRNatpAZ595D132lm1fhjjE38QhOCka&#10;NORZ3GuRZGj7WkgsDLMuMjq3lDjRnmwZNgPjXNg4H45a1ohhe1niN4qaEFliJkzMUmk9cY8EqV3v&#10;cw9ax/gEFbkjJ3D5N2EDeELkzGDjBDbKgv8TgcaqxsxD/I1JgzXJpUto9njt+G7jGQ5SQ1dTrpWj&#10;pAX//u6ej/oEhgfELMeImsacInFhY2Z/xkeUOv/3dU5++9TXvwAAAP//AwBQSwMEFAAGAAgAAAAh&#10;AHbm6dXeAAAACAEAAA8AAABkcnMvZG93bnJldi54bWxMj8tOwzAQRfdI/IM1SOyow6NJGuJUCOgC&#10;saKli+6ceEgi7HEUu034e6YrWM3jju6cW65nZ8UJx9B7UnC7SEAgNd701Cr43G1uchAhajLaekIF&#10;PxhgXV1elLowfqIPPG1jK9iEQqEVdDEOhZSh6dDpsPADEmtffnQ68ji20ox6YnNn5V2SpNLpnvhD&#10;pwd87rD53h6dgjebTvlr2+x3B9xkdlW/18uXTKnrq/npEUTEOf4dwxmf0aFiptofyQRhFeQrjhJ5&#10;n3E968t7bmoF6UMCsirl/wDVLwAAAP//AwBQSwECLQAUAAYACAAAACEAtoM4kv4AAADhAQAAEwAA&#10;AAAAAAAAAAAAAAAAAAAAW0NvbnRlbnRfVHlwZXNdLnhtbFBLAQItABQABgAIAAAAIQA4/SH/1gAA&#10;AJQBAAALAAAAAAAAAAAAAAAAAC8BAABfcmVscy8ucmVsc1BLAQItABQABgAIAAAAIQDrulPWDQIA&#10;ADIEAAAOAAAAAAAAAAAAAAAAAC4CAABkcnMvZTJvRG9jLnhtbFBLAQItABQABgAIAAAAIQB25unV&#10;3gAAAAgBAAAPAAAAAAAAAAAAAAAAAGcEAABkcnMvZG93bnJldi54bWxQSwUGAAAAAAQABADzAAAA&#10;cgUAAAAA&#10;" adj="10800" fillcolor="#5b9bd5 [3204]" strokecolor="#1f4d78 [1604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0"/>
            </w:tblGrid>
            <w:tr w:rsidR="000646E7" w:rsidRPr="000646E7" w14:paraId="0A3907DF" w14:textId="77777777">
              <w:trPr>
                <w:trHeight w:val="290"/>
                <w:tblCellSpacing w:w="0" w:type="dxa"/>
              </w:trPr>
              <w:tc>
                <w:tcPr>
                  <w:tcW w:w="2980" w:type="dxa"/>
                  <w:tcBorders>
                    <w:top w:val="nil"/>
                    <w:left w:val="double" w:sz="6" w:space="0" w:color="auto"/>
                    <w:bottom w:val="nil"/>
                    <w:right w:val="double" w:sz="6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CBDD8F5" w14:textId="77777777" w:rsidR="000646E7" w:rsidRPr="000646E7" w:rsidRDefault="000646E7" w:rsidP="000646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0646E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48EFB9D2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FB895E4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75B152F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C487F3E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4465F30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ABEA354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46E7" w:rsidRPr="000646E7" w14:paraId="7FB13EB1" w14:textId="77777777" w:rsidTr="000646E7">
        <w:trPr>
          <w:trHeight w:val="290"/>
        </w:trPr>
        <w:tc>
          <w:tcPr>
            <w:tcW w:w="333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9BFE8F8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25963E9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A5AB830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558DB69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CE61A0C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6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281FC19" w14:textId="77777777" w:rsidR="000646E7" w:rsidRPr="000646E7" w:rsidRDefault="000646E7" w:rsidP="0006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4DBF16FE" w14:textId="77777777" w:rsidR="000646E7" w:rsidRDefault="000646E7" w:rsidP="001E27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1F081" w14:textId="77777777" w:rsidR="000646E7" w:rsidRPr="000646E7" w:rsidRDefault="000646E7" w:rsidP="00064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по теме «Моделирование условной гетероскедастичности ряда»</w:t>
      </w:r>
    </w:p>
    <w:p w14:paraId="14D463BA" w14:textId="77777777" w:rsidR="000646E7" w:rsidRPr="000646E7" w:rsidRDefault="00786AB5" w:rsidP="00064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1F83B5" wp14:editId="2E0C6D3A">
            <wp:extent cx="8756165" cy="4473526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2659" t="31632" r="21694" b="17827"/>
                    <a:stretch/>
                  </pic:blipFill>
                  <pic:spPr bwMode="auto">
                    <a:xfrm>
                      <a:off x="0" y="0"/>
                      <a:ext cx="8777957" cy="4484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46E7" w:rsidRPr="000646E7" w:rsidSect="000646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2DAE4" w14:textId="77777777" w:rsidR="00CF2D5B" w:rsidRDefault="00CF2D5B" w:rsidP="001E2760">
      <w:pPr>
        <w:spacing w:after="0" w:line="240" w:lineRule="auto"/>
      </w:pPr>
      <w:r>
        <w:separator/>
      </w:r>
    </w:p>
  </w:endnote>
  <w:endnote w:type="continuationSeparator" w:id="0">
    <w:p w14:paraId="510F29C5" w14:textId="77777777" w:rsidR="00CF2D5B" w:rsidRDefault="00CF2D5B" w:rsidP="001E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0964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94920CB" w14:textId="2F68DBAD" w:rsidR="001E2760" w:rsidRPr="001E2760" w:rsidRDefault="001E2760">
        <w:pPr>
          <w:pStyle w:val="a7"/>
          <w:jc w:val="right"/>
          <w:rPr>
            <w:rFonts w:ascii="Times New Roman" w:hAnsi="Times New Roman" w:cs="Times New Roman"/>
          </w:rPr>
        </w:pPr>
        <w:r w:rsidRPr="001E2760">
          <w:rPr>
            <w:rFonts w:ascii="Times New Roman" w:hAnsi="Times New Roman" w:cs="Times New Roman"/>
          </w:rPr>
          <w:fldChar w:fldCharType="begin"/>
        </w:r>
        <w:r w:rsidRPr="001E2760">
          <w:rPr>
            <w:rFonts w:ascii="Times New Roman" w:hAnsi="Times New Roman" w:cs="Times New Roman"/>
          </w:rPr>
          <w:instrText>PAGE   \* MERGEFORMAT</w:instrText>
        </w:r>
        <w:r w:rsidRPr="001E2760">
          <w:rPr>
            <w:rFonts w:ascii="Times New Roman" w:hAnsi="Times New Roman" w:cs="Times New Roman"/>
          </w:rPr>
          <w:fldChar w:fldCharType="separate"/>
        </w:r>
        <w:r w:rsidR="00E4301A">
          <w:rPr>
            <w:rFonts w:ascii="Times New Roman" w:hAnsi="Times New Roman" w:cs="Times New Roman"/>
            <w:noProof/>
          </w:rPr>
          <w:t>6</w:t>
        </w:r>
        <w:r w:rsidRPr="001E2760">
          <w:rPr>
            <w:rFonts w:ascii="Times New Roman" w:hAnsi="Times New Roman" w:cs="Times New Roman"/>
          </w:rPr>
          <w:fldChar w:fldCharType="end"/>
        </w:r>
      </w:p>
    </w:sdtContent>
  </w:sdt>
  <w:p w14:paraId="457BE1D7" w14:textId="77777777" w:rsidR="001E2760" w:rsidRDefault="001E27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9F0D6" w14:textId="77777777" w:rsidR="00CF2D5B" w:rsidRDefault="00CF2D5B" w:rsidP="001E2760">
      <w:pPr>
        <w:spacing w:after="0" w:line="240" w:lineRule="auto"/>
      </w:pPr>
      <w:r>
        <w:separator/>
      </w:r>
    </w:p>
  </w:footnote>
  <w:footnote w:type="continuationSeparator" w:id="0">
    <w:p w14:paraId="2791AC44" w14:textId="77777777" w:rsidR="00CF2D5B" w:rsidRDefault="00CF2D5B" w:rsidP="001E2760">
      <w:pPr>
        <w:spacing w:after="0" w:line="240" w:lineRule="auto"/>
      </w:pPr>
      <w:r>
        <w:continuationSeparator/>
      </w:r>
    </w:p>
  </w:footnote>
  <w:footnote w:id="1">
    <w:p w14:paraId="7D842AB9" w14:textId="067A03E2" w:rsidR="006256E5" w:rsidRPr="006256E5" w:rsidRDefault="006256E5" w:rsidP="006256E5">
      <w:pPr>
        <w:tabs>
          <w:tab w:val="left" w:pos="851"/>
        </w:tabs>
        <w:spacing w:after="200" w:line="276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6256E5">
        <w:rPr>
          <w:rFonts w:ascii="Times New Roman" w:hAnsi="Times New Roman" w:cs="Times New Roman"/>
          <w:sz w:val="18"/>
          <w:szCs w:val="18"/>
        </w:rPr>
        <w:footnoteRef/>
      </w:r>
      <w:r w:rsidRPr="006256E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6256E5">
        <w:rPr>
          <w:rFonts w:ascii="Times New Roman" w:hAnsi="Times New Roman" w:cs="Times New Roman"/>
          <w:sz w:val="18"/>
          <w:szCs w:val="18"/>
        </w:rPr>
        <w:t>В</w:t>
      </w:r>
      <w:r w:rsidRPr="006256E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6256E5">
        <w:rPr>
          <w:rFonts w:ascii="Times New Roman" w:hAnsi="Times New Roman" w:cs="Times New Roman"/>
          <w:sz w:val="18"/>
          <w:szCs w:val="18"/>
        </w:rPr>
        <w:t>рамках</w:t>
      </w:r>
      <w:r w:rsidRPr="006256E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6256E5">
        <w:rPr>
          <w:rFonts w:ascii="Times New Roman" w:hAnsi="Times New Roman" w:cs="Times New Roman"/>
          <w:sz w:val="18"/>
          <w:szCs w:val="18"/>
        </w:rPr>
        <w:t>данного</w:t>
      </w:r>
      <w:r w:rsidRPr="006256E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6256E5">
        <w:rPr>
          <w:rFonts w:ascii="Times New Roman" w:hAnsi="Times New Roman" w:cs="Times New Roman"/>
          <w:sz w:val="18"/>
          <w:szCs w:val="18"/>
        </w:rPr>
        <w:t>курса</w:t>
      </w:r>
      <w:r w:rsidRPr="006256E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6256E5">
        <w:rPr>
          <w:rFonts w:ascii="Times New Roman" w:hAnsi="Times New Roman" w:cs="Times New Roman"/>
          <w:sz w:val="18"/>
          <w:szCs w:val="18"/>
        </w:rPr>
        <w:t>студенты</w:t>
      </w:r>
      <w:r w:rsidRPr="006256E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6256E5">
        <w:rPr>
          <w:rFonts w:ascii="Times New Roman" w:hAnsi="Times New Roman" w:cs="Times New Roman"/>
          <w:sz w:val="18"/>
          <w:szCs w:val="18"/>
        </w:rPr>
        <w:t>выполняют</w:t>
      </w:r>
      <w:r w:rsidRPr="006256E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6256E5">
        <w:rPr>
          <w:rFonts w:ascii="Times New Roman" w:hAnsi="Times New Roman" w:cs="Times New Roman"/>
          <w:sz w:val="18"/>
          <w:szCs w:val="18"/>
        </w:rPr>
        <w:t>следующие</w:t>
      </w:r>
      <w:r w:rsidRPr="006256E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6256E5">
        <w:rPr>
          <w:rFonts w:ascii="Times New Roman" w:hAnsi="Times New Roman" w:cs="Times New Roman"/>
          <w:sz w:val="18"/>
          <w:szCs w:val="18"/>
        </w:rPr>
        <w:t>темы</w:t>
      </w:r>
      <w:r w:rsidRPr="006256E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6256E5">
        <w:rPr>
          <w:rFonts w:ascii="Times New Roman" w:hAnsi="Times New Roman" w:cs="Times New Roman"/>
          <w:sz w:val="18"/>
          <w:szCs w:val="18"/>
        </w:rPr>
        <w:t>на</w:t>
      </w:r>
      <w:r w:rsidRPr="006256E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6256E5">
        <w:rPr>
          <w:rFonts w:ascii="Times New Roman" w:hAnsi="Times New Roman" w:cs="Times New Roman"/>
          <w:sz w:val="18"/>
          <w:szCs w:val="18"/>
        </w:rPr>
        <w:t>платформе</w:t>
      </w:r>
      <w:r w:rsidRPr="006256E5">
        <w:rPr>
          <w:rFonts w:ascii="Times New Roman" w:hAnsi="Times New Roman" w:cs="Times New Roman"/>
          <w:sz w:val="18"/>
          <w:szCs w:val="18"/>
          <w:lang w:val="en-US"/>
        </w:rPr>
        <w:t>: (1)  “Working with Dates and Time” (</w:t>
      </w:r>
      <w:hyperlink r:id="rId1" w:history="1">
        <w:r w:rsidRPr="006256E5">
          <w:rPr>
            <w:rStyle w:val="af4"/>
            <w:rFonts w:ascii="Times New Roman" w:hAnsi="Times New Roman" w:cs="Times New Roman"/>
            <w:sz w:val="18"/>
            <w:szCs w:val="18"/>
            <w:lang w:val="en-US"/>
          </w:rPr>
          <w:t>https://www.datacamp.com/courses/working-with-dates-and-times-in-r</w:t>
        </w:r>
      </w:hyperlink>
      <w:r w:rsidRPr="006256E5">
        <w:rPr>
          <w:rFonts w:ascii="Times New Roman" w:hAnsi="Times New Roman" w:cs="Times New Roman"/>
          <w:sz w:val="18"/>
          <w:szCs w:val="18"/>
          <w:lang w:val="en-US"/>
        </w:rPr>
        <w:t>) (2) “Manipulating Time Series Data in R with xts &amp; zoo” (</w:t>
      </w:r>
      <w:hyperlink r:id="rId2" w:history="1">
        <w:r w:rsidRPr="006256E5">
          <w:rPr>
            <w:rStyle w:val="af4"/>
            <w:rFonts w:ascii="Times New Roman" w:hAnsi="Times New Roman" w:cs="Times New Roman"/>
            <w:sz w:val="18"/>
            <w:szCs w:val="18"/>
            <w:lang w:val="en-US"/>
          </w:rPr>
          <w:t>https://www.datacamp.com/courses/manipulating-time-series-data-in-r-with-xts-zoo</w:t>
        </w:r>
      </w:hyperlink>
      <w:r w:rsidRPr="006256E5">
        <w:rPr>
          <w:rFonts w:ascii="Times New Roman" w:hAnsi="Times New Roman" w:cs="Times New Roman"/>
          <w:sz w:val="18"/>
          <w:szCs w:val="18"/>
          <w:lang w:val="en-US"/>
        </w:rPr>
        <w:t>) (3) “Visualizing Time Series Data in R” (</w:t>
      </w:r>
      <w:hyperlink r:id="rId3" w:history="1">
        <w:r w:rsidRPr="006256E5">
          <w:rPr>
            <w:rStyle w:val="af4"/>
            <w:rFonts w:ascii="Times New Roman" w:hAnsi="Times New Roman" w:cs="Times New Roman"/>
            <w:sz w:val="18"/>
            <w:szCs w:val="18"/>
            <w:lang w:val="en-US"/>
          </w:rPr>
          <w:t>https://www.datacamp.com/courses/visualizing-time-series-data-in-r</w:t>
        </w:r>
      </w:hyperlink>
      <w:r w:rsidRPr="006256E5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14:paraId="29E595F1" w14:textId="24273676" w:rsidR="006256E5" w:rsidRPr="0021715B" w:rsidRDefault="006256E5">
      <w:pPr>
        <w:pStyle w:val="af1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30EAB"/>
    <w:multiLevelType w:val="hybridMultilevel"/>
    <w:tmpl w:val="DBF4A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C74F9"/>
    <w:multiLevelType w:val="hybridMultilevel"/>
    <w:tmpl w:val="7F5EC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07D71"/>
    <w:multiLevelType w:val="hybridMultilevel"/>
    <w:tmpl w:val="587E3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7BB5"/>
    <w:multiLevelType w:val="hybridMultilevel"/>
    <w:tmpl w:val="676E8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E1AB2"/>
    <w:multiLevelType w:val="hybridMultilevel"/>
    <w:tmpl w:val="86EA2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B44EC"/>
    <w:multiLevelType w:val="hybridMultilevel"/>
    <w:tmpl w:val="91BA2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50E8C"/>
    <w:multiLevelType w:val="hybridMultilevel"/>
    <w:tmpl w:val="6E0642B4"/>
    <w:lvl w:ilvl="0" w:tplc="A36E3C1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08"/>
    <w:rsid w:val="00063E31"/>
    <w:rsid w:val="000646E7"/>
    <w:rsid w:val="00124E82"/>
    <w:rsid w:val="001E2760"/>
    <w:rsid w:val="0021715B"/>
    <w:rsid w:val="002342F4"/>
    <w:rsid w:val="002729F2"/>
    <w:rsid w:val="002D3374"/>
    <w:rsid w:val="002F76FC"/>
    <w:rsid w:val="00323323"/>
    <w:rsid w:val="00325AD4"/>
    <w:rsid w:val="00346468"/>
    <w:rsid w:val="003A12A9"/>
    <w:rsid w:val="003C1EEA"/>
    <w:rsid w:val="00411455"/>
    <w:rsid w:val="004734E4"/>
    <w:rsid w:val="004B0668"/>
    <w:rsid w:val="005C7792"/>
    <w:rsid w:val="006256E5"/>
    <w:rsid w:val="00647139"/>
    <w:rsid w:val="006F5B08"/>
    <w:rsid w:val="006F719A"/>
    <w:rsid w:val="00786AB5"/>
    <w:rsid w:val="007B0C7D"/>
    <w:rsid w:val="007D5D98"/>
    <w:rsid w:val="007E2169"/>
    <w:rsid w:val="008063E2"/>
    <w:rsid w:val="008845B3"/>
    <w:rsid w:val="009449B2"/>
    <w:rsid w:val="009D7EF8"/>
    <w:rsid w:val="00BD5113"/>
    <w:rsid w:val="00C071E4"/>
    <w:rsid w:val="00C62E3E"/>
    <w:rsid w:val="00CF2D5B"/>
    <w:rsid w:val="00E4301A"/>
    <w:rsid w:val="00EA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2BA0"/>
  <w15:chartTrackingRefBased/>
  <w15:docId w15:val="{39C06D80-6D32-4CAA-87A6-7388439B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5A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760"/>
  </w:style>
  <w:style w:type="paragraph" w:styleId="a7">
    <w:name w:val="footer"/>
    <w:basedOn w:val="a"/>
    <w:link w:val="a8"/>
    <w:uiPriority w:val="99"/>
    <w:unhideWhenUsed/>
    <w:rsid w:val="001E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760"/>
  </w:style>
  <w:style w:type="paragraph" w:styleId="a9">
    <w:name w:val="Balloon Text"/>
    <w:basedOn w:val="a"/>
    <w:link w:val="aa"/>
    <w:uiPriority w:val="99"/>
    <w:semiHidden/>
    <w:unhideWhenUsed/>
    <w:rsid w:val="00124E8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4E82"/>
    <w:rPr>
      <w:rFonts w:ascii="Times New Roman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24E8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4E82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24E82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4E82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24E82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6F719A"/>
    <w:pPr>
      <w:spacing w:after="0" w:line="240" w:lineRule="auto"/>
    </w:pPr>
  </w:style>
  <w:style w:type="paragraph" w:styleId="af1">
    <w:name w:val="footnote text"/>
    <w:basedOn w:val="a"/>
    <w:link w:val="af2"/>
    <w:uiPriority w:val="99"/>
    <w:semiHidden/>
    <w:unhideWhenUsed/>
    <w:rsid w:val="006256E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256E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256E5"/>
    <w:rPr>
      <w:vertAlign w:val="superscript"/>
    </w:rPr>
  </w:style>
  <w:style w:type="character" w:styleId="af4">
    <w:name w:val="Hyperlink"/>
    <w:basedOn w:val="a0"/>
    <w:uiPriority w:val="99"/>
    <w:unhideWhenUsed/>
    <w:rsid w:val="006256E5"/>
    <w:rPr>
      <w:color w:val="0563C1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62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atacamp.com/courses/visualizing-time-series-data-in-r" TargetMode="External"/><Relationship Id="rId2" Type="http://schemas.openxmlformats.org/officeDocument/2006/relationships/hyperlink" Target="https://www.datacamp.com/courses/manipulating-time-series-data-in-r-with-xts-zoo" TargetMode="External"/><Relationship Id="rId1" Type="http://schemas.openxmlformats.org/officeDocument/2006/relationships/hyperlink" Target="https://www.datacamp.com/courses/working-with-dates-and-times-in-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20DABC-3B9E-4328-86DC-0A8670841376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F3F03F90-4D25-4C64-A993-0D3F3719F4DC}">
      <dgm:prSet phldrT="[Текст]"/>
      <dgm:spPr/>
      <dgm:t>
        <a:bodyPr/>
        <a:lstStyle/>
        <a:p>
          <a:r>
            <a:rPr lang="en-US"/>
            <a:t>Identify seasonal patterns</a:t>
          </a:r>
          <a:endParaRPr lang="ru-RU"/>
        </a:p>
      </dgm:t>
    </dgm:pt>
    <dgm:pt modelId="{5ADE9D17-4F40-4E8B-83FA-3670705C967F}" type="parTrans" cxnId="{71518702-C405-42AE-81F3-40663DDDB3AB}">
      <dgm:prSet/>
      <dgm:spPr/>
      <dgm:t>
        <a:bodyPr/>
        <a:lstStyle/>
        <a:p>
          <a:endParaRPr lang="ru-RU"/>
        </a:p>
      </dgm:t>
    </dgm:pt>
    <dgm:pt modelId="{327CB559-E14F-4414-9F9C-AD1F005A1795}" type="sibTrans" cxnId="{71518702-C405-42AE-81F3-40663DDDB3AB}">
      <dgm:prSet/>
      <dgm:spPr/>
      <dgm:t>
        <a:bodyPr/>
        <a:lstStyle/>
        <a:p>
          <a:endParaRPr lang="ru-RU"/>
        </a:p>
      </dgm:t>
    </dgm:pt>
    <dgm:pt modelId="{0DA1CAEE-6291-4CCE-92F8-05408FFB1850}">
      <dgm:prSet phldrT="[Текст]"/>
      <dgm:spPr/>
      <dgm:t>
        <a:bodyPr/>
        <a:lstStyle/>
        <a:p>
          <a:r>
            <a:rPr lang="en-US"/>
            <a:t>Model</a:t>
          </a:r>
          <a:endParaRPr lang="ru-RU"/>
        </a:p>
      </dgm:t>
    </dgm:pt>
    <dgm:pt modelId="{3D91F246-7B05-47BF-9A9A-E96872969226}" type="parTrans" cxnId="{08C7A834-2EFE-40B3-80D3-8704299BC4EE}">
      <dgm:prSet/>
      <dgm:spPr/>
      <dgm:t>
        <a:bodyPr/>
        <a:lstStyle/>
        <a:p>
          <a:endParaRPr lang="ru-RU"/>
        </a:p>
      </dgm:t>
    </dgm:pt>
    <dgm:pt modelId="{B8E52BE9-0D97-4494-B70A-F43A970B5BF6}" type="sibTrans" cxnId="{08C7A834-2EFE-40B3-80D3-8704299BC4EE}">
      <dgm:prSet/>
      <dgm:spPr/>
      <dgm:t>
        <a:bodyPr/>
        <a:lstStyle/>
        <a:p>
          <a:endParaRPr lang="ru-RU"/>
        </a:p>
      </dgm:t>
    </dgm:pt>
    <dgm:pt modelId="{7952382A-3015-45F9-90AB-D89A7AA4E366}">
      <dgm:prSet phldrT="[Текст]"/>
      <dgm:spPr/>
      <dgm:t>
        <a:bodyPr/>
        <a:lstStyle/>
        <a:p>
          <a:r>
            <a:rPr lang="en-US"/>
            <a:t>Check quality</a:t>
          </a:r>
          <a:endParaRPr lang="ru-RU"/>
        </a:p>
      </dgm:t>
    </dgm:pt>
    <dgm:pt modelId="{12D4E6F6-F0FC-4484-ACC1-13972509CA6D}" type="parTrans" cxnId="{C39BFB25-1679-4B90-B71C-B3B79C670F4F}">
      <dgm:prSet/>
      <dgm:spPr/>
      <dgm:t>
        <a:bodyPr/>
        <a:lstStyle/>
        <a:p>
          <a:endParaRPr lang="ru-RU"/>
        </a:p>
      </dgm:t>
    </dgm:pt>
    <dgm:pt modelId="{28C79131-E576-46C8-A199-A86E4F75BEF9}" type="sibTrans" cxnId="{C39BFB25-1679-4B90-B71C-B3B79C670F4F}">
      <dgm:prSet/>
      <dgm:spPr/>
      <dgm:t>
        <a:bodyPr/>
        <a:lstStyle/>
        <a:p>
          <a:endParaRPr lang="ru-RU"/>
        </a:p>
      </dgm:t>
    </dgm:pt>
    <dgm:pt modelId="{55FF2023-495E-4418-BAB2-0E6C511C391D}">
      <dgm:prSet phldrT="[Текст]"/>
      <dgm:spPr/>
      <dgm:t>
        <a:bodyPr/>
        <a:lstStyle/>
        <a:p>
          <a:r>
            <a:rPr lang="en-US"/>
            <a:t>Forecast</a:t>
          </a:r>
          <a:endParaRPr lang="ru-RU"/>
        </a:p>
      </dgm:t>
    </dgm:pt>
    <dgm:pt modelId="{DEF7FDBC-1BAF-41D5-A058-973ECFDFEA68}" type="parTrans" cxnId="{AE1BD38C-7578-4F73-8C4F-DDBD89C4DB9E}">
      <dgm:prSet/>
      <dgm:spPr/>
      <dgm:t>
        <a:bodyPr/>
        <a:lstStyle/>
        <a:p>
          <a:endParaRPr lang="ru-RU"/>
        </a:p>
      </dgm:t>
    </dgm:pt>
    <dgm:pt modelId="{378C711A-599E-41A7-9EEB-3F231843585E}" type="sibTrans" cxnId="{AE1BD38C-7578-4F73-8C4F-DDBD89C4DB9E}">
      <dgm:prSet/>
      <dgm:spPr/>
      <dgm:t>
        <a:bodyPr/>
        <a:lstStyle/>
        <a:p>
          <a:endParaRPr lang="ru-RU"/>
        </a:p>
      </dgm:t>
    </dgm:pt>
    <dgm:pt modelId="{E368DC13-4035-45F9-BA20-A490DC9F9032}" type="pres">
      <dgm:prSet presAssocID="{3120DABC-3B9E-4328-86DC-0A8670841376}" presName="Name0" presStyleCnt="0">
        <dgm:presLayoutVars>
          <dgm:dir/>
          <dgm:animLvl val="lvl"/>
          <dgm:resizeHandles val="exact"/>
        </dgm:presLayoutVars>
      </dgm:prSet>
      <dgm:spPr/>
    </dgm:pt>
    <dgm:pt modelId="{19AB97BB-5A11-4AE5-AB40-06BFB3B90955}" type="pres">
      <dgm:prSet presAssocID="{F3F03F90-4D25-4C64-A993-0D3F3719F4DC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848997-02C8-4FEF-9F28-B3CCE1D19446}" type="pres">
      <dgm:prSet presAssocID="{327CB559-E14F-4414-9F9C-AD1F005A1795}" presName="parTxOnlySpace" presStyleCnt="0"/>
      <dgm:spPr/>
    </dgm:pt>
    <dgm:pt modelId="{9CF7654B-3E1D-4024-9D06-F8264D3560B4}" type="pres">
      <dgm:prSet presAssocID="{0DA1CAEE-6291-4CCE-92F8-05408FFB1850}" presName="parTxOnly" presStyleLbl="node1" presStyleIdx="1" presStyleCnt="4" custScaleX="158408" custLinFactNeighborX="319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E58105-06BA-496D-B75D-8F1151062AEA}" type="pres">
      <dgm:prSet presAssocID="{B8E52BE9-0D97-4494-B70A-F43A970B5BF6}" presName="parTxOnlySpace" presStyleCnt="0"/>
      <dgm:spPr/>
    </dgm:pt>
    <dgm:pt modelId="{757F61D6-618C-405E-9025-8DCD53B24143}" type="pres">
      <dgm:prSet presAssocID="{7952382A-3015-45F9-90AB-D89A7AA4E366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8B6E07-2B81-4D32-B6C1-49E2C8CBCF3D}" type="pres">
      <dgm:prSet presAssocID="{28C79131-E576-46C8-A199-A86E4F75BEF9}" presName="parTxOnlySpace" presStyleCnt="0"/>
      <dgm:spPr/>
    </dgm:pt>
    <dgm:pt modelId="{1990EB09-2A04-473E-B9C9-FD9DF54E860B}" type="pres">
      <dgm:prSet presAssocID="{55FF2023-495E-4418-BAB2-0E6C511C391D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321AB9E-A75B-3D48-BDDB-5B1D08F5305C}" type="presOf" srcId="{F3F03F90-4D25-4C64-A993-0D3F3719F4DC}" destId="{19AB97BB-5A11-4AE5-AB40-06BFB3B90955}" srcOrd="0" destOrd="0" presId="urn:microsoft.com/office/officeart/2005/8/layout/chevron1"/>
    <dgm:cxn modelId="{C39BFB25-1679-4B90-B71C-B3B79C670F4F}" srcId="{3120DABC-3B9E-4328-86DC-0A8670841376}" destId="{7952382A-3015-45F9-90AB-D89A7AA4E366}" srcOrd="2" destOrd="0" parTransId="{12D4E6F6-F0FC-4484-ACC1-13972509CA6D}" sibTransId="{28C79131-E576-46C8-A199-A86E4F75BEF9}"/>
    <dgm:cxn modelId="{E29E896B-96D8-4B4A-B256-18C9D6A82A8A}" type="presOf" srcId="{55FF2023-495E-4418-BAB2-0E6C511C391D}" destId="{1990EB09-2A04-473E-B9C9-FD9DF54E860B}" srcOrd="0" destOrd="0" presId="urn:microsoft.com/office/officeart/2005/8/layout/chevron1"/>
    <dgm:cxn modelId="{99A201D7-1AA0-224C-95E5-5806191CC745}" type="presOf" srcId="{0DA1CAEE-6291-4CCE-92F8-05408FFB1850}" destId="{9CF7654B-3E1D-4024-9D06-F8264D3560B4}" srcOrd="0" destOrd="0" presId="urn:microsoft.com/office/officeart/2005/8/layout/chevron1"/>
    <dgm:cxn modelId="{71518702-C405-42AE-81F3-40663DDDB3AB}" srcId="{3120DABC-3B9E-4328-86DC-0A8670841376}" destId="{F3F03F90-4D25-4C64-A993-0D3F3719F4DC}" srcOrd="0" destOrd="0" parTransId="{5ADE9D17-4F40-4E8B-83FA-3670705C967F}" sibTransId="{327CB559-E14F-4414-9F9C-AD1F005A1795}"/>
    <dgm:cxn modelId="{AE1BD38C-7578-4F73-8C4F-DDBD89C4DB9E}" srcId="{3120DABC-3B9E-4328-86DC-0A8670841376}" destId="{55FF2023-495E-4418-BAB2-0E6C511C391D}" srcOrd="3" destOrd="0" parTransId="{DEF7FDBC-1BAF-41D5-A058-973ECFDFEA68}" sibTransId="{378C711A-599E-41A7-9EEB-3F231843585E}"/>
    <dgm:cxn modelId="{EC9C2F6C-5EC2-E34D-90AB-793BEDCC387A}" type="presOf" srcId="{3120DABC-3B9E-4328-86DC-0A8670841376}" destId="{E368DC13-4035-45F9-BA20-A490DC9F9032}" srcOrd="0" destOrd="0" presId="urn:microsoft.com/office/officeart/2005/8/layout/chevron1"/>
    <dgm:cxn modelId="{DB62084F-F74C-454F-8151-53E31744E91C}" type="presOf" srcId="{7952382A-3015-45F9-90AB-D89A7AA4E366}" destId="{757F61D6-618C-405E-9025-8DCD53B24143}" srcOrd="0" destOrd="0" presId="urn:microsoft.com/office/officeart/2005/8/layout/chevron1"/>
    <dgm:cxn modelId="{08C7A834-2EFE-40B3-80D3-8704299BC4EE}" srcId="{3120DABC-3B9E-4328-86DC-0A8670841376}" destId="{0DA1CAEE-6291-4CCE-92F8-05408FFB1850}" srcOrd="1" destOrd="0" parTransId="{3D91F246-7B05-47BF-9A9A-E96872969226}" sibTransId="{B8E52BE9-0D97-4494-B70A-F43A970B5BF6}"/>
    <dgm:cxn modelId="{E8383A64-5E1F-AE48-8731-8E7FEE809396}" type="presParOf" srcId="{E368DC13-4035-45F9-BA20-A490DC9F9032}" destId="{19AB97BB-5A11-4AE5-AB40-06BFB3B90955}" srcOrd="0" destOrd="0" presId="urn:microsoft.com/office/officeart/2005/8/layout/chevron1"/>
    <dgm:cxn modelId="{9CB74D1A-0B6C-4045-B97C-A2D5CCD3BAFD}" type="presParOf" srcId="{E368DC13-4035-45F9-BA20-A490DC9F9032}" destId="{CB848997-02C8-4FEF-9F28-B3CCE1D19446}" srcOrd="1" destOrd="0" presId="urn:microsoft.com/office/officeart/2005/8/layout/chevron1"/>
    <dgm:cxn modelId="{2B1561E3-BB08-1540-8A75-D3602BA13993}" type="presParOf" srcId="{E368DC13-4035-45F9-BA20-A490DC9F9032}" destId="{9CF7654B-3E1D-4024-9D06-F8264D3560B4}" srcOrd="2" destOrd="0" presId="urn:microsoft.com/office/officeart/2005/8/layout/chevron1"/>
    <dgm:cxn modelId="{6892126F-C7BB-8C4E-8CF4-EF87D3FC37AC}" type="presParOf" srcId="{E368DC13-4035-45F9-BA20-A490DC9F9032}" destId="{63E58105-06BA-496D-B75D-8F1151062AEA}" srcOrd="3" destOrd="0" presId="urn:microsoft.com/office/officeart/2005/8/layout/chevron1"/>
    <dgm:cxn modelId="{FC7A288D-A7B7-D341-BD05-57E0B408668C}" type="presParOf" srcId="{E368DC13-4035-45F9-BA20-A490DC9F9032}" destId="{757F61D6-618C-405E-9025-8DCD53B24143}" srcOrd="4" destOrd="0" presId="urn:microsoft.com/office/officeart/2005/8/layout/chevron1"/>
    <dgm:cxn modelId="{FE1D34BE-347B-5143-BC90-11F9866963C3}" type="presParOf" srcId="{E368DC13-4035-45F9-BA20-A490DC9F9032}" destId="{828B6E07-2B81-4D32-B6C1-49E2C8CBCF3D}" srcOrd="5" destOrd="0" presId="urn:microsoft.com/office/officeart/2005/8/layout/chevron1"/>
    <dgm:cxn modelId="{6229409B-1D50-964B-AA9E-9C5D31EFF40B}" type="presParOf" srcId="{E368DC13-4035-45F9-BA20-A490DC9F9032}" destId="{1990EB09-2A04-473E-B9C9-FD9DF54E860B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AB97BB-5A11-4AE5-AB40-06BFB3B90955}">
      <dsp:nvSpPr>
        <dsp:cNvPr id="0" name=""/>
        <dsp:cNvSpPr/>
      </dsp:nvSpPr>
      <dsp:spPr>
        <a:xfrm>
          <a:off x="407" y="44515"/>
          <a:ext cx="1857046" cy="74281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Identify seasonal patterns</a:t>
          </a:r>
          <a:endParaRPr lang="ru-RU" sz="1600" kern="1200"/>
        </a:p>
      </dsp:txBody>
      <dsp:txXfrm>
        <a:off x="371816" y="44515"/>
        <a:ext cx="1114228" cy="742818"/>
      </dsp:txXfrm>
    </dsp:sp>
    <dsp:sp modelId="{9CF7654B-3E1D-4024-9D06-F8264D3560B4}">
      <dsp:nvSpPr>
        <dsp:cNvPr id="0" name=""/>
        <dsp:cNvSpPr/>
      </dsp:nvSpPr>
      <dsp:spPr>
        <a:xfrm>
          <a:off x="1677686" y="44515"/>
          <a:ext cx="2941709" cy="74281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Model</a:t>
          </a:r>
          <a:endParaRPr lang="ru-RU" sz="1600" kern="1200"/>
        </a:p>
      </dsp:txBody>
      <dsp:txXfrm>
        <a:off x="2049095" y="44515"/>
        <a:ext cx="2198891" cy="742818"/>
      </dsp:txXfrm>
    </dsp:sp>
    <dsp:sp modelId="{757F61D6-618C-405E-9025-8DCD53B24143}">
      <dsp:nvSpPr>
        <dsp:cNvPr id="0" name=""/>
        <dsp:cNvSpPr/>
      </dsp:nvSpPr>
      <dsp:spPr>
        <a:xfrm>
          <a:off x="4427754" y="44515"/>
          <a:ext cx="1857046" cy="74281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Check quality</a:t>
          </a:r>
          <a:endParaRPr lang="ru-RU" sz="1600" kern="1200"/>
        </a:p>
      </dsp:txBody>
      <dsp:txXfrm>
        <a:off x="4799163" y="44515"/>
        <a:ext cx="1114228" cy="742818"/>
      </dsp:txXfrm>
    </dsp:sp>
    <dsp:sp modelId="{1990EB09-2A04-473E-B9C9-FD9DF54E860B}">
      <dsp:nvSpPr>
        <dsp:cNvPr id="0" name=""/>
        <dsp:cNvSpPr/>
      </dsp:nvSpPr>
      <dsp:spPr>
        <a:xfrm>
          <a:off x="6099096" y="44515"/>
          <a:ext cx="1857046" cy="74281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Forecast</a:t>
          </a:r>
          <a:endParaRPr lang="ru-RU" sz="1600" kern="1200"/>
        </a:p>
      </dsp:txBody>
      <dsp:txXfrm>
        <a:off x="6470505" y="44515"/>
        <a:ext cx="1114228" cy="7428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12CD0-02DA-412D-B2A2-476741AA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1542</Words>
  <Characters>8796</Characters>
  <Application>Microsoft Office Word</Application>
  <DocSecurity>4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Popova</dc:creator>
  <cp:keywords/>
  <dc:description/>
  <cp:lastModifiedBy>Сергей Селеев</cp:lastModifiedBy>
  <cp:revision>2</cp:revision>
  <cp:lastPrinted>2019-11-21T10:44:00Z</cp:lastPrinted>
  <dcterms:created xsi:type="dcterms:W3CDTF">2019-11-21T10:44:00Z</dcterms:created>
  <dcterms:modified xsi:type="dcterms:W3CDTF">2019-11-21T10:44:00Z</dcterms:modified>
</cp:coreProperties>
</file>