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49E6" w14:textId="1F18A5AE" w:rsidR="00F91B80" w:rsidRPr="00066336" w:rsidRDefault="00F07B82" w:rsidP="00642CFC">
      <w:pPr>
        <w:ind w:left="284"/>
        <w:jc w:val="center"/>
        <w:rPr>
          <w:rFonts w:ascii="Garamond" w:hAnsi="Garamond"/>
          <w:bCs/>
          <w:sz w:val="36"/>
          <w:szCs w:val="36"/>
        </w:rPr>
      </w:pPr>
      <w:r w:rsidRPr="00F07B82">
        <w:rPr>
          <w:rFonts w:ascii="Garamond" w:hAnsi="Garamond"/>
          <w:bCs/>
          <w:sz w:val="36"/>
          <w:szCs w:val="36"/>
        </w:rPr>
        <w:t xml:space="preserve">Онлайн-платформа </w:t>
      </w:r>
      <w:r w:rsidR="00F91B80" w:rsidRPr="00066336">
        <w:rPr>
          <w:rFonts w:ascii="Garamond" w:hAnsi="Garamond"/>
          <w:bCs/>
          <w:sz w:val="36"/>
          <w:szCs w:val="36"/>
        </w:rPr>
        <w:t>«</w:t>
      </w:r>
      <w:r w:rsidR="00C7660D" w:rsidRPr="00F07B82">
        <w:rPr>
          <w:rFonts w:ascii="Garamond" w:hAnsi="Garamond"/>
          <w:bCs/>
          <w:sz w:val="36"/>
          <w:szCs w:val="36"/>
        </w:rPr>
        <w:t>К</w:t>
      </w:r>
      <w:r w:rsidR="00F91B80" w:rsidRPr="00F07B82">
        <w:rPr>
          <w:rFonts w:ascii="Garamond" w:hAnsi="Garamond"/>
          <w:bCs/>
          <w:sz w:val="36"/>
          <w:szCs w:val="36"/>
        </w:rPr>
        <w:t>онкуренция</w:t>
      </w:r>
      <w:r w:rsidR="00F91B80" w:rsidRPr="00066336">
        <w:rPr>
          <w:rFonts w:ascii="Garamond" w:hAnsi="Garamond"/>
          <w:bCs/>
          <w:sz w:val="36"/>
          <w:szCs w:val="36"/>
        </w:rPr>
        <w:t>»</w:t>
      </w:r>
    </w:p>
    <w:p w14:paraId="0F98B957" w14:textId="57D22804" w:rsidR="00F07B82" w:rsidRPr="00066336" w:rsidRDefault="0080181F" w:rsidP="00642CFC">
      <w:pPr>
        <w:ind w:left="284"/>
        <w:jc w:val="center"/>
        <w:rPr>
          <w:rFonts w:ascii="Garamond" w:hAnsi="Garamond"/>
          <w:b/>
          <w:bCs/>
          <w:sz w:val="24"/>
          <w:szCs w:val="24"/>
        </w:rPr>
      </w:pPr>
      <w:hyperlink r:id="rId11" w:history="1">
        <w:r w:rsidR="00F07B82" w:rsidRPr="009566D0">
          <w:rPr>
            <w:rStyle w:val="a8"/>
            <w:rFonts w:ascii="Garamond" w:hAnsi="Garamond"/>
            <w:b/>
            <w:bCs/>
            <w:sz w:val="24"/>
            <w:szCs w:val="24"/>
            <w:lang w:val="en-US"/>
          </w:rPr>
          <w:t>http</w:t>
        </w:r>
        <w:r w:rsidR="00F07B82" w:rsidRPr="00066336">
          <w:rPr>
            <w:rStyle w:val="a8"/>
            <w:rFonts w:ascii="Garamond" w:hAnsi="Garamond"/>
            <w:b/>
            <w:bCs/>
            <w:sz w:val="24"/>
            <w:szCs w:val="24"/>
          </w:rPr>
          <w:t>://</w:t>
        </w:r>
        <w:r w:rsidR="00F07B82" w:rsidRPr="009566D0">
          <w:rPr>
            <w:rStyle w:val="a8"/>
            <w:rFonts w:ascii="Garamond" w:hAnsi="Garamond"/>
            <w:b/>
            <w:bCs/>
            <w:sz w:val="24"/>
            <w:szCs w:val="24"/>
            <w:lang w:val="en-US"/>
          </w:rPr>
          <w:t>me</w:t>
        </w:r>
        <w:r w:rsidR="00F07B82" w:rsidRPr="00066336">
          <w:rPr>
            <w:rStyle w:val="a8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="00F07B82" w:rsidRPr="009566D0">
          <w:rPr>
            <w:rStyle w:val="a8"/>
            <w:rFonts w:ascii="Garamond" w:hAnsi="Garamond"/>
            <w:b/>
            <w:bCs/>
            <w:sz w:val="24"/>
            <w:szCs w:val="24"/>
            <w:lang w:val="en-US"/>
          </w:rPr>
          <w:t>spb</w:t>
        </w:r>
        <w:proofErr w:type="spellEnd"/>
        <w:r w:rsidR="00F07B82" w:rsidRPr="00066336">
          <w:rPr>
            <w:rStyle w:val="a8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="00F07B82" w:rsidRPr="009566D0">
          <w:rPr>
            <w:rStyle w:val="a8"/>
            <w:rFonts w:ascii="Garamond" w:hAnsi="Garamond"/>
            <w:b/>
            <w:bCs/>
            <w:sz w:val="24"/>
            <w:szCs w:val="24"/>
            <w:lang w:val="en-US"/>
          </w:rPr>
          <w:t>hse</w:t>
        </w:r>
        <w:proofErr w:type="spellEnd"/>
        <w:r w:rsidR="00F07B82" w:rsidRPr="00066336">
          <w:rPr>
            <w:rStyle w:val="a8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="00F07B82" w:rsidRPr="009566D0">
          <w:rPr>
            <w:rStyle w:val="a8"/>
            <w:rFonts w:ascii="Garamond" w:hAnsi="Garamond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F07B82" w:rsidRPr="00066336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91827E3" w14:textId="77777777" w:rsidR="002500E3" w:rsidRDefault="002500E3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6ED2EA12" w14:textId="6F60A148" w:rsidR="00A87D0F" w:rsidRDefault="00A87D0F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  <w:r w:rsidRPr="00F07B82">
        <w:rPr>
          <w:rFonts w:ascii="Garamond" w:hAnsi="Garamond"/>
          <w:bCs/>
          <w:sz w:val="24"/>
          <w:szCs w:val="24"/>
        </w:rPr>
        <w:t xml:space="preserve">Платформа позволяет проводить </w:t>
      </w:r>
      <w:r>
        <w:rPr>
          <w:rFonts w:ascii="Garamond" w:hAnsi="Garamond"/>
          <w:bCs/>
          <w:sz w:val="24"/>
          <w:szCs w:val="24"/>
        </w:rPr>
        <w:t xml:space="preserve">ролевые </w:t>
      </w:r>
      <w:r w:rsidRPr="00F07B82">
        <w:rPr>
          <w:rFonts w:ascii="Garamond" w:hAnsi="Garamond"/>
          <w:bCs/>
          <w:sz w:val="24"/>
          <w:szCs w:val="24"/>
        </w:rPr>
        <w:t>игр</w:t>
      </w:r>
      <w:r>
        <w:rPr>
          <w:rFonts w:ascii="Garamond" w:hAnsi="Garamond"/>
          <w:bCs/>
          <w:sz w:val="24"/>
          <w:szCs w:val="24"/>
        </w:rPr>
        <w:t>ы и эксперименты</w:t>
      </w:r>
      <w:r w:rsidRPr="00F07B82">
        <w:rPr>
          <w:rFonts w:ascii="Garamond" w:hAnsi="Garamond"/>
          <w:bCs/>
          <w:sz w:val="24"/>
          <w:szCs w:val="24"/>
        </w:rPr>
        <w:t xml:space="preserve"> со студентами </w:t>
      </w:r>
      <w:r w:rsidR="00066336">
        <w:rPr>
          <w:rFonts w:ascii="Garamond" w:hAnsi="Garamond"/>
          <w:bCs/>
          <w:sz w:val="24"/>
          <w:szCs w:val="24"/>
        </w:rPr>
        <w:t xml:space="preserve">в курсах «Экономическая теория», «Микроэкономика», «Экономика для менеджеров». 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54F21C5D" w14:textId="68173C03" w:rsidR="00C463D2" w:rsidRDefault="00A87D0F" w:rsidP="00A87D0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Цель — п</w:t>
      </w:r>
      <w:r w:rsidR="00C463D2" w:rsidRPr="00C463D2">
        <w:rPr>
          <w:rFonts w:ascii="Garamond" w:hAnsi="Garamond"/>
          <w:bCs/>
          <w:sz w:val="24"/>
          <w:szCs w:val="24"/>
        </w:rPr>
        <w:t xml:space="preserve">оставить студентов в ситуацию реального принятия решений </w:t>
      </w:r>
      <w:r w:rsidR="00C463D2">
        <w:rPr>
          <w:rFonts w:ascii="Garamond" w:hAnsi="Garamond"/>
          <w:bCs/>
          <w:sz w:val="24"/>
          <w:szCs w:val="24"/>
        </w:rPr>
        <w:t xml:space="preserve">в </w:t>
      </w:r>
      <w:r w:rsidR="002E4DB8">
        <w:rPr>
          <w:rFonts w:ascii="Garamond" w:hAnsi="Garamond"/>
          <w:bCs/>
          <w:sz w:val="24"/>
          <w:szCs w:val="24"/>
        </w:rPr>
        <w:t>различных</w:t>
      </w:r>
      <w:r w:rsidR="00C463D2">
        <w:rPr>
          <w:rFonts w:ascii="Garamond" w:hAnsi="Garamond"/>
          <w:bCs/>
          <w:sz w:val="24"/>
          <w:szCs w:val="24"/>
        </w:rPr>
        <w:t xml:space="preserve"> рыночных структурах (конкуренция, олигополия, сговор) и продемонстрировать реальное поведение рынка: логика максимизации прибыли, влияние неопределенности, учет поведения конкурентов</w:t>
      </w:r>
      <w:r w:rsidR="00C463D2" w:rsidRPr="00C463D2">
        <w:rPr>
          <w:rFonts w:ascii="Garamond" w:hAnsi="Garamond"/>
          <w:sz w:val="24"/>
          <w:szCs w:val="24"/>
        </w:rPr>
        <w:t>.</w:t>
      </w:r>
      <w:r w:rsidR="002E4DB8">
        <w:rPr>
          <w:rFonts w:ascii="Garamond" w:hAnsi="Garamond"/>
          <w:sz w:val="24"/>
          <w:szCs w:val="24"/>
        </w:rPr>
        <w:t xml:space="preserve"> Игра </w:t>
      </w:r>
      <w:r w:rsidR="001F59E7">
        <w:rPr>
          <w:rFonts w:ascii="Garamond" w:hAnsi="Garamond"/>
          <w:sz w:val="24"/>
          <w:szCs w:val="24"/>
        </w:rPr>
        <w:t>значительно</w:t>
      </w:r>
      <w:r w:rsidR="002E4DB8">
        <w:rPr>
          <w:rFonts w:ascii="Garamond" w:hAnsi="Garamond"/>
          <w:sz w:val="24"/>
          <w:szCs w:val="24"/>
        </w:rPr>
        <w:t xml:space="preserve"> повышает вовлеченность студентов в изучение теоретических моделей и дает ценный экспериментальный результат для демонстрации того, что</w:t>
      </w:r>
      <w:r w:rsidR="000050DE">
        <w:rPr>
          <w:rFonts w:ascii="Garamond" w:hAnsi="Garamond"/>
          <w:sz w:val="24"/>
          <w:szCs w:val="24"/>
        </w:rPr>
        <w:t xml:space="preserve"> </w:t>
      </w:r>
      <w:r w:rsidR="002E4DB8">
        <w:rPr>
          <w:rFonts w:ascii="Garamond" w:hAnsi="Garamond"/>
          <w:sz w:val="24"/>
          <w:szCs w:val="24"/>
        </w:rPr>
        <w:t>может происходить на реальном рынке.</w:t>
      </w:r>
    </w:p>
    <w:p w14:paraId="677FEB3B" w14:textId="55810C3E" w:rsidR="00F07B82" w:rsidRPr="00251BC9" w:rsidRDefault="00A87D0F" w:rsidP="00251BC9">
      <w:pPr>
        <w:ind w:firstLine="567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Для использования на занятиях </w:t>
      </w:r>
      <w:r w:rsidR="00EB51D9">
        <w:rPr>
          <w:rFonts w:ascii="Garamond" w:hAnsi="Garamond"/>
          <w:bCs/>
          <w:sz w:val="24"/>
          <w:szCs w:val="24"/>
        </w:rPr>
        <w:t xml:space="preserve">в кампусе </w:t>
      </w:r>
      <w:r>
        <w:rPr>
          <w:rFonts w:ascii="Garamond" w:hAnsi="Garamond"/>
          <w:bCs/>
          <w:sz w:val="24"/>
          <w:szCs w:val="24"/>
        </w:rPr>
        <w:t>или в дистанционном режиме. Применимо как</w:t>
      </w:r>
      <w:r w:rsidR="005A5CA0">
        <w:rPr>
          <w:rFonts w:ascii="Garamond" w:hAnsi="Garamond"/>
          <w:bCs/>
          <w:sz w:val="24"/>
          <w:szCs w:val="24"/>
        </w:rPr>
        <w:t xml:space="preserve"> на</w:t>
      </w:r>
      <w:r>
        <w:rPr>
          <w:rFonts w:ascii="Garamond" w:hAnsi="Garamond"/>
          <w:bCs/>
          <w:sz w:val="24"/>
          <w:szCs w:val="24"/>
        </w:rPr>
        <w:t xml:space="preserve"> малых группах 10-20 человек, так и на больших потоках 200-300 студентов. </w:t>
      </w:r>
      <w:r w:rsidR="00251BC9">
        <w:rPr>
          <w:rFonts w:ascii="Garamond" w:hAnsi="Garamond"/>
          <w:bCs/>
          <w:sz w:val="24"/>
          <w:szCs w:val="24"/>
        </w:rPr>
        <w:t xml:space="preserve">Платформа работает на сервере, который доступен из интернета, и может использоваться преподавателями всех кампусов НИУ ВШЭ. </w:t>
      </w:r>
    </w:p>
    <w:p w14:paraId="73212725" w14:textId="6C4E052E" w:rsidR="00F07B82" w:rsidRDefault="00F07B82" w:rsidP="00C7660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Актуальность </w:t>
      </w:r>
    </w:p>
    <w:p w14:paraId="79524F17" w14:textId="3EF103CB" w:rsidR="00A87D0F" w:rsidRDefault="00F07B82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  <w:r w:rsidRPr="00F07B82">
        <w:rPr>
          <w:rFonts w:ascii="Garamond" w:hAnsi="Garamond"/>
          <w:bCs/>
          <w:sz w:val="24"/>
          <w:szCs w:val="24"/>
        </w:rPr>
        <w:t xml:space="preserve">В экономической теории есть несколько </w:t>
      </w:r>
      <w:r>
        <w:rPr>
          <w:rFonts w:ascii="Garamond" w:hAnsi="Garamond"/>
          <w:bCs/>
          <w:sz w:val="24"/>
          <w:szCs w:val="24"/>
        </w:rPr>
        <w:t xml:space="preserve">тем («Совершенная конкуренция», </w:t>
      </w:r>
      <w:r w:rsidR="00844B0E">
        <w:rPr>
          <w:rFonts w:ascii="Garamond" w:hAnsi="Garamond"/>
          <w:bCs/>
          <w:sz w:val="24"/>
          <w:szCs w:val="24"/>
        </w:rPr>
        <w:t>«</w:t>
      </w:r>
      <w:r>
        <w:rPr>
          <w:rFonts w:ascii="Garamond" w:hAnsi="Garamond"/>
          <w:bCs/>
          <w:sz w:val="24"/>
          <w:szCs w:val="24"/>
        </w:rPr>
        <w:t xml:space="preserve">Олигополия», «Картельный сговор»), которые обычно рассматриваются </w:t>
      </w:r>
      <w:r w:rsidR="00844B0E">
        <w:rPr>
          <w:rFonts w:ascii="Garamond" w:hAnsi="Garamond"/>
          <w:bCs/>
          <w:sz w:val="24"/>
          <w:szCs w:val="24"/>
        </w:rPr>
        <w:t>абстрактно</w:t>
      </w:r>
      <w:r>
        <w:rPr>
          <w:rFonts w:ascii="Garamond" w:hAnsi="Garamond"/>
          <w:bCs/>
          <w:sz w:val="24"/>
          <w:szCs w:val="24"/>
        </w:rPr>
        <w:t xml:space="preserve"> путем п</w:t>
      </w:r>
      <w:r w:rsidR="00844B0E">
        <w:rPr>
          <w:rFonts w:ascii="Garamond" w:hAnsi="Garamond"/>
          <w:bCs/>
          <w:sz w:val="24"/>
          <w:szCs w:val="24"/>
        </w:rPr>
        <w:t>остроения математическ</w:t>
      </w:r>
      <w:r w:rsidR="00A87D0F">
        <w:rPr>
          <w:rFonts w:ascii="Garamond" w:hAnsi="Garamond"/>
          <w:bCs/>
          <w:sz w:val="24"/>
          <w:szCs w:val="24"/>
        </w:rPr>
        <w:t>их</w:t>
      </w:r>
      <w:r w:rsidR="00844B0E">
        <w:rPr>
          <w:rFonts w:ascii="Garamond" w:hAnsi="Garamond"/>
          <w:bCs/>
          <w:sz w:val="24"/>
          <w:szCs w:val="24"/>
        </w:rPr>
        <w:t xml:space="preserve"> модел</w:t>
      </w:r>
      <w:r w:rsidR="00A87D0F">
        <w:rPr>
          <w:rFonts w:ascii="Garamond" w:hAnsi="Garamond"/>
          <w:bCs/>
          <w:sz w:val="24"/>
          <w:szCs w:val="24"/>
        </w:rPr>
        <w:t>ей</w:t>
      </w:r>
      <w:r w:rsidR="00844B0E">
        <w:rPr>
          <w:rFonts w:ascii="Garamond" w:hAnsi="Garamond"/>
          <w:bCs/>
          <w:sz w:val="24"/>
          <w:szCs w:val="24"/>
        </w:rPr>
        <w:t>. Данн</w:t>
      </w:r>
      <w:r w:rsidR="00A87D0F">
        <w:rPr>
          <w:rFonts w:ascii="Garamond" w:hAnsi="Garamond"/>
          <w:bCs/>
          <w:sz w:val="24"/>
          <w:szCs w:val="24"/>
        </w:rPr>
        <w:t>ые</w:t>
      </w:r>
      <w:r w:rsidR="00844B0E">
        <w:rPr>
          <w:rFonts w:ascii="Garamond" w:hAnsi="Garamond"/>
          <w:bCs/>
          <w:sz w:val="24"/>
          <w:szCs w:val="24"/>
        </w:rPr>
        <w:t xml:space="preserve"> модел</w:t>
      </w:r>
      <w:r w:rsidR="00A87D0F">
        <w:rPr>
          <w:rFonts w:ascii="Garamond" w:hAnsi="Garamond"/>
          <w:bCs/>
          <w:sz w:val="24"/>
          <w:szCs w:val="24"/>
        </w:rPr>
        <w:t>и</w:t>
      </w:r>
      <w:r w:rsidR="00844B0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предсказыва</w:t>
      </w:r>
      <w:r w:rsidR="005A5CA0">
        <w:rPr>
          <w:rFonts w:ascii="Garamond" w:hAnsi="Garamond"/>
          <w:bCs/>
          <w:sz w:val="24"/>
          <w:szCs w:val="24"/>
        </w:rPr>
        <w:t>ю</w:t>
      </w:r>
      <w:r>
        <w:rPr>
          <w:rFonts w:ascii="Garamond" w:hAnsi="Garamond"/>
          <w:bCs/>
          <w:sz w:val="24"/>
          <w:szCs w:val="24"/>
        </w:rPr>
        <w:t xml:space="preserve">т определенное </w:t>
      </w:r>
      <w:r w:rsidR="00844B0E">
        <w:rPr>
          <w:rFonts w:ascii="Garamond" w:hAnsi="Garamond"/>
          <w:bCs/>
          <w:sz w:val="24"/>
          <w:szCs w:val="24"/>
        </w:rPr>
        <w:t xml:space="preserve">поведение конкурентов и итоговое </w:t>
      </w:r>
      <w:r>
        <w:rPr>
          <w:rFonts w:ascii="Garamond" w:hAnsi="Garamond"/>
          <w:bCs/>
          <w:sz w:val="24"/>
          <w:szCs w:val="24"/>
        </w:rPr>
        <w:t>равновесие на рынке</w:t>
      </w:r>
      <w:r w:rsidR="00C463D2">
        <w:rPr>
          <w:rFonts w:ascii="Garamond" w:hAnsi="Garamond"/>
          <w:bCs/>
          <w:sz w:val="24"/>
          <w:szCs w:val="24"/>
        </w:rPr>
        <w:t xml:space="preserve">. Например, </w:t>
      </w:r>
      <w:r>
        <w:rPr>
          <w:rFonts w:ascii="Garamond" w:hAnsi="Garamond"/>
          <w:bCs/>
          <w:sz w:val="24"/>
          <w:szCs w:val="24"/>
        </w:rPr>
        <w:t xml:space="preserve">в условиях конкуренции </w:t>
      </w:r>
      <w:r>
        <w:rPr>
          <w:rFonts w:ascii="Garamond" w:hAnsi="Garamond"/>
          <w:bCs/>
          <w:sz w:val="24"/>
          <w:szCs w:val="24"/>
          <w:lang w:val="en-US"/>
        </w:rPr>
        <w:t>MC</w:t>
      </w:r>
      <w:r w:rsidRPr="00F07B82">
        <w:rPr>
          <w:rFonts w:ascii="Garamond" w:hAnsi="Garamond"/>
          <w:bCs/>
          <w:sz w:val="24"/>
          <w:szCs w:val="24"/>
        </w:rPr>
        <w:t>=</w:t>
      </w:r>
      <w:r>
        <w:rPr>
          <w:rFonts w:ascii="Garamond" w:hAnsi="Garamond"/>
          <w:bCs/>
          <w:sz w:val="24"/>
          <w:szCs w:val="24"/>
          <w:lang w:val="en-US"/>
        </w:rPr>
        <w:t>P</w:t>
      </w:r>
      <w:r w:rsidRPr="00F07B82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t>в условиях дуополии Курно каждая фирм</w:t>
      </w:r>
      <w:r w:rsidR="00844B0E">
        <w:rPr>
          <w:rFonts w:ascii="Garamond" w:hAnsi="Garamond"/>
          <w:bCs/>
          <w:sz w:val="24"/>
          <w:szCs w:val="24"/>
        </w:rPr>
        <w:t xml:space="preserve">а производит 1/3 максимального выпуска, картельный сговор </w:t>
      </w:r>
      <w:r w:rsidR="00A87D0F">
        <w:rPr>
          <w:rFonts w:ascii="Garamond" w:hAnsi="Garamond"/>
          <w:bCs/>
          <w:sz w:val="24"/>
          <w:szCs w:val="24"/>
        </w:rPr>
        <w:t xml:space="preserve">теряет </w:t>
      </w:r>
      <w:r w:rsidR="00844B0E">
        <w:rPr>
          <w:rFonts w:ascii="Garamond" w:hAnsi="Garamond"/>
          <w:bCs/>
          <w:sz w:val="24"/>
          <w:szCs w:val="24"/>
        </w:rPr>
        <w:t>устойчив</w:t>
      </w:r>
      <w:r w:rsidR="00A87D0F">
        <w:rPr>
          <w:rFonts w:ascii="Garamond" w:hAnsi="Garamond"/>
          <w:bCs/>
          <w:sz w:val="24"/>
          <w:szCs w:val="24"/>
        </w:rPr>
        <w:t>ость</w:t>
      </w:r>
      <w:r w:rsidR="00844B0E">
        <w:rPr>
          <w:rFonts w:ascii="Garamond" w:hAnsi="Garamond"/>
          <w:bCs/>
          <w:sz w:val="24"/>
          <w:szCs w:val="24"/>
        </w:rPr>
        <w:t xml:space="preserve"> с увеличением числа фирм и т. п. </w:t>
      </w:r>
      <w:r w:rsidR="00A87D0F">
        <w:rPr>
          <w:rFonts w:ascii="Garamond" w:hAnsi="Garamond"/>
          <w:bCs/>
          <w:sz w:val="24"/>
          <w:szCs w:val="24"/>
        </w:rPr>
        <w:t>Данные м</w:t>
      </w:r>
      <w:r w:rsidR="00844B0E">
        <w:rPr>
          <w:rFonts w:ascii="Garamond" w:hAnsi="Garamond"/>
          <w:bCs/>
          <w:sz w:val="24"/>
          <w:szCs w:val="24"/>
        </w:rPr>
        <w:t xml:space="preserve">одели математически изящны, но </w:t>
      </w:r>
      <w:r w:rsidR="00A87D0F">
        <w:rPr>
          <w:rFonts w:ascii="Garamond" w:hAnsi="Garamond"/>
          <w:bCs/>
          <w:sz w:val="24"/>
          <w:szCs w:val="24"/>
        </w:rPr>
        <w:t xml:space="preserve">есть существенная проблема — </w:t>
      </w:r>
      <w:r w:rsidR="00844B0E">
        <w:rPr>
          <w:rFonts w:ascii="Garamond" w:hAnsi="Garamond"/>
          <w:bCs/>
          <w:sz w:val="24"/>
          <w:szCs w:val="24"/>
        </w:rPr>
        <w:t>студенты воспринимают их как некую абстракцию</w:t>
      </w:r>
      <w:r w:rsidR="00A87D0F">
        <w:rPr>
          <w:rFonts w:ascii="Garamond" w:hAnsi="Garamond"/>
          <w:bCs/>
          <w:sz w:val="24"/>
          <w:szCs w:val="24"/>
        </w:rPr>
        <w:t>,</w:t>
      </w:r>
      <w:r w:rsidR="00844B0E">
        <w:rPr>
          <w:rFonts w:ascii="Garamond" w:hAnsi="Garamond"/>
          <w:bCs/>
          <w:sz w:val="24"/>
          <w:szCs w:val="24"/>
        </w:rPr>
        <w:t xml:space="preserve"> </w:t>
      </w:r>
      <w:r w:rsidR="00A87D0F">
        <w:rPr>
          <w:rFonts w:ascii="Garamond" w:hAnsi="Garamond"/>
          <w:bCs/>
          <w:sz w:val="24"/>
          <w:szCs w:val="24"/>
        </w:rPr>
        <w:t>н</w:t>
      </w:r>
      <w:r w:rsidR="00844B0E">
        <w:rPr>
          <w:rFonts w:ascii="Garamond" w:hAnsi="Garamond"/>
          <w:bCs/>
          <w:sz w:val="24"/>
          <w:szCs w:val="24"/>
        </w:rPr>
        <w:t>е видят связ</w:t>
      </w:r>
      <w:r w:rsidR="00A87D0F">
        <w:rPr>
          <w:rFonts w:ascii="Garamond" w:hAnsi="Garamond"/>
          <w:bCs/>
          <w:sz w:val="24"/>
          <w:szCs w:val="24"/>
        </w:rPr>
        <w:t>и</w:t>
      </w:r>
      <w:r w:rsidR="00844B0E">
        <w:rPr>
          <w:rFonts w:ascii="Garamond" w:hAnsi="Garamond"/>
          <w:bCs/>
          <w:sz w:val="24"/>
          <w:szCs w:val="24"/>
        </w:rPr>
        <w:t xml:space="preserve"> с реальностью. </w:t>
      </w:r>
      <w:r w:rsidR="00A87D0F">
        <w:rPr>
          <w:rFonts w:ascii="Garamond" w:hAnsi="Garamond"/>
          <w:bCs/>
          <w:sz w:val="24"/>
          <w:szCs w:val="24"/>
        </w:rPr>
        <w:t xml:space="preserve">Обучение становится схоластическим и поверхностным. </w:t>
      </w:r>
    </w:p>
    <w:p w14:paraId="50E1759E" w14:textId="5633DC0A" w:rsidR="00A87D0F" w:rsidRDefault="00251BC9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В</w:t>
      </w:r>
      <w:r w:rsidR="00A87D0F">
        <w:rPr>
          <w:rFonts w:ascii="Garamond" w:hAnsi="Garamond"/>
          <w:bCs/>
          <w:sz w:val="24"/>
          <w:szCs w:val="24"/>
        </w:rPr>
        <w:t>се это кардинально меняется, если студентов поместить в ситуацию реального принятия решения на рынке. Каждый студент или команда студентов становятся отдельной фирмой на рынке</w:t>
      </w:r>
      <w:r w:rsidR="00B402E6">
        <w:rPr>
          <w:rFonts w:ascii="Garamond" w:hAnsi="Garamond"/>
          <w:bCs/>
          <w:sz w:val="24"/>
          <w:szCs w:val="24"/>
        </w:rPr>
        <w:t xml:space="preserve">, которая </w:t>
      </w:r>
      <w:r w:rsidR="00A87D0F">
        <w:rPr>
          <w:rFonts w:ascii="Garamond" w:hAnsi="Garamond"/>
          <w:bCs/>
          <w:sz w:val="24"/>
          <w:szCs w:val="24"/>
        </w:rPr>
        <w:t>должн</w:t>
      </w:r>
      <w:r w:rsidR="005A5CA0">
        <w:rPr>
          <w:rFonts w:ascii="Garamond" w:hAnsi="Garamond"/>
          <w:bCs/>
          <w:sz w:val="24"/>
          <w:szCs w:val="24"/>
        </w:rPr>
        <w:t>а</w:t>
      </w:r>
      <w:r w:rsidR="00A87D0F">
        <w:rPr>
          <w:rFonts w:ascii="Garamond" w:hAnsi="Garamond"/>
          <w:bCs/>
          <w:sz w:val="24"/>
          <w:szCs w:val="24"/>
        </w:rPr>
        <w:t xml:space="preserve"> принимать наилучшие решения, чтобы выиграть —</w:t>
      </w:r>
      <w:r w:rsidR="005A5CA0">
        <w:rPr>
          <w:rFonts w:ascii="Garamond" w:hAnsi="Garamond"/>
          <w:bCs/>
          <w:sz w:val="24"/>
          <w:szCs w:val="24"/>
        </w:rPr>
        <w:t>получить</w:t>
      </w:r>
      <w:r w:rsidR="00A87D0F">
        <w:rPr>
          <w:rFonts w:ascii="Garamond" w:hAnsi="Garamond"/>
          <w:bCs/>
          <w:sz w:val="24"/>
          <w:szCs w:val="24"/>
        </w:rPr>
        <w:t xml:space="preserve"> самую большую прибыль. Реальное вознаграждение – дифференцированные баллы за занятие в зависимости от полученной прибыли – хорошо мотивирует студентов включаться в </w:t>
      </w:r>
      <w:r>
        <w:rPr>
          <w:rFonts w:ascii="Garamond" w:hAnsi="Garamond"/>
          <w:bCs/>
          <w:sz w:val="24"/>
          <w:szCs w:val="24"/>
        </w:rPr>
        <w:t>поиск и принятие решений</w:t>
      </w:r>
      <w:r w:rsidR="00A87D0F">
        <w:rPr>
          <w:rFonts w:ascii="Garamond" w:hAnsi="Garamond"/>
          <w:bCs/>
          <w:sz w:val="24"/>
          <w:szCs w:val="24"/>
        </w:rPr>
        <w:t xml:space="preserve">. Таким образом, преподаватель получает отличный инструмент преподавания: 1) </w:t>
      </w:r>
      <w:r w:rsidR="00E9723C">
        <w:rPr>
          <w:rFonts w:ascii="Garamond" w:hAnsi="Garamond"/>
          <w:bCs/>
          <w:sz w:val="24"/>
          <w:szCs w:val="24"/>
        </w:rPr>
        <w:t xml:space="preserve">активные формы </w:t>
      </w:r>
      <w:r w:rsidR="00A87D0F">
        <w:rPr>
          <w:rFonts w:ascii="Garamond" w:hAnsi="Garamond"/>
          <w:bCs/>
          <w:sz w:val="24"/>
          <w:szCs w:val="24"/>
        </w:rPr>
        <w:t>изучени</w:t>
      </w:r>
      <w:r w:rsidR="00E9723C">
        <w:rPr>
          <w:rFonts w:ascii="Garamond" w:hAnsi="Garamond"/>
          <w:bCs/>
          <w:sz w:val="24"/>
          <w:szCs w:val="24"/>
        </w:rPr>
        <w:t>я</w:t>
      </w:r>
      <w:r w:rsidR="00A87D0F">
        <w:rPr>
          <w:rFonts w:ascii="Garamond" w:hAnsi="Garamond"/>
          <w:bCs/>
          <w:sz w:val="24"/>
          <w:szCs w:val="24"/>
        </w:rPr>
        <w:t xml:space="preserve"> действия рыночных структур, 2) элементы </w:t>
      </w:r>
      <w:r w:rsidR="00A87D0F">
        <w:rPr>
          <w:rFonts w:ascii="Garamond" w:hAnsi="Garamond"/>
          <w:bCs/>
          <w:sz w:val="24"/>
          <w:szCs w:val="24"/>
          <w:lang w:val="en-US"/>
        </w:rPr>
        <w:t>experimental</w:t>
      </w:r>
      <w:r w:rsidR="00A87D0F" w:rsidRPr="00A87D0F">
        <w:rPr>
          <w:rFonts w:ascii="Garamond" w:hAnsi="Garamond"/>
          <w:bCs/>
          <w:sz w:val="24"/>
          <w:szCs w:val="24"/>
        </w:rPr>
        <w:t xml:space="preserve"> </w:t>
      </w:r>
      <w:r w:rsidR="00A87D0F">
        <w:rPr>
          <w:rFonts w:ascii="Garamond" w:hAnsi="Garamond"/>
          <w:bCs/>
          <w:sz w:val="24"/>
          <w:szCs w:val="24"/>
          <w:lang w:val="en-US"/>
        </w:rPr>
        <w:t>economics</w:t>
      </w:r>
      <w:r w:rsidR="00A87D0F">
        <w:rPr>
          <w:rFonts w:ascii="Garamond" w:hAnsi="Garamond"/>
          <w:bCs/>
          <w:sz w:val="24"/>
          <w:szCs w:val="24"/>
        </w:rPr>
        <w:t xml:space="preserve"> на занятиях по экономической теории. </w:t>
      </w:r>
    </w:p>
    <w:p w14:paraId="48974C45" w14:textId="77777777" w:rsidR="0084450A" w:rsidRDefault="0084450A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6F55C137" w14:textId="3EF623DC" w:rsidR="0084450A" w:rsidRPr="00A64F86" w:rsidRDefault="00B402E6" w:rsidP="00A64F86">
      <w:pPr>
        <w:jc w:val="both"/>
        <w:rPr>
          <w:rFonts w:ascii="Garamond" w:hAnsi="Garamond"/>
          <w:b/>
          <w:sz w:val="24"/>
          <w:szCs w:val="24"/>
        </w:rPr>
      </w:pPr>
      <w:r w:rsidRPr="0080149D">
        <w:rPr>
          <w:rFonts w:ascii="Garamond" w:hAnsi="Garamond"/>
          <w:b/>
          <w:sz w:val="24"/>
          <w:szCs w:val="24"/>
          <w:highlight w:val="yellow"/>
        </w:rPr>
        <w:t>Существующие разработки</w:t>
      </w:r>
    </w:p>
    <w:p w14:paraId="649213F5" w14:textId="51E7B934" w:rsidR="00384F12" w:rsidRDefault="007402B0" w:rsidP="00384F12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Использование деловых игр и экспериментов при изучении экономической теории не является чем-то новым. Одним из первых, кто использовал эксперименты в аудитории </w:t>
      </w:r>
      <w:r w:rsidR="00376A72">
        <w:rPr>
          <w:rFonts w:ascii="Garamond" w:hAnsi="Garamond"/>
          <w:sz w:val="24"/>
          <w:szCs w:val="24"/>
        </w:rPr>
        <w:t xml:space="preserve">со студентами </w:t>
      </w:r>
      <w:r>
        <w:rPr>
          <w:rFonts w:ascii="Garamond" w:hAnsi="Garamond"/>
          <w:sz w:val="24"/>
          <w:szCs w:val="24"/>
        </w:rPr>
        <w:t xml:space="preserve">для </w:t>
      </w:r>
      <w:r w:rsidR="00376A72">
        <w:rPr>
          <w:rFonts w:ascii="Garamond" w:hAnsi="Garamond"/>
          <w:sz w:val="24"/>
          <w:szCs w:val="24"/>
        </w:rPr>
        <w:t>исследования</w:t>
      </w:r>
      <w:r>
        <w:rPr>
          <w:rFonts w:ascii="Garamond" w:hAnsi="Garamond"/>
          <w:sz w:val="24"/>
          <w:szCs w:val="24"/>
        </w:rPr>
        <w:t xml:space="preserve"> несовершенной конкуренции был один из основателей этой теории Э. </w:t>
      </w:r>
      <w:proofErr w:type="spellStart"/>
      <w:r>
        <w:rPr>
          <w:rFonts w:ascii="Garamond" w:hAnsi="Garamond"/>
          <w:sz w:val="24"/>
          <w:szCs w:val="24"/>
        </w:rPr>
        <w:t>Чемберлин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Pr="00815C82">
        <w:rPr>
          <w:rFonts w:ascii="Garamond" w:hAnsi="Garamond"/>
          <w:sz w:val="24"/>
          <w:szCs w:val="24"/>
          <w:lang w:val="en-US"/>
        </w:rPr>
        <w:t>Chamber</w:t>
      </w:r>
      <w:r>
        <w:rPr>
          <w:rFonts w:ascii="Garamond" w:hAnsi="Garamond"/>
          <w:sz w:val="24"/>
          <w:szCs w:val="24"/>
          <w:lang w:val="en-US"/>
        </w:rPr>
        <w:t>l</w:t>
      </w:r>
      <w:r w:rsidRPr="00815C82">
        <w:rPr>
          <w:rFonts w:ascii="Garamond" w:hAnsi="Garamond"/>
          <w:sz w:val="24"/>
          <w:szCs w:val="24"/>
          <w:lang w:val="en-US"/>
        </w:rPr>
        <w:t>in</w:t>
      </w:r>
      <w:r w:rsidRPr="007402B0">
        <w:rPr>
          <w:rFonts w:ascii="Garamond" w:hAnsi="Garamond"/>
          <w:sz w:val="24"/>
          <w:szCs w:val="24"/>
        </w:rPr>
        <w:t xml:space="preserve"> 1948</w:t>
      </w:r>
      <w:r>
        <w:rPr>
          <w:rFonts w:ascii="Garamond" w:hAnsi="Garamond"/>
          <w:sz w:val="24"/>
          <w:szCs w:val="24"/>
        </w:rPr>
        <w:t xml:space="preserve">). </w:t>
      </w:r>
      <w:r w:rsidR="00190A72">
        <w:rPr>
          <w:rFonts w:ascii="Garamond" w:hAnsi="Garamond"/>
          <w:sz w:val="24"/>
          <w:szCs w:val="24"/>
        </w:rPr>
        <w:t>Одна из ранних методологических статей</w:t>
      </w:r>
      <w:r>
        <w:rPr>
          <w:rFonts w:ascii="Garamond" w:hAnsi="Garamond"/>
          <w:sz w:val="24"/>
          <w:szCs w:val="24"/>
        </w:rPr>
        <w:t xml:space="preserve"> на тему</w:t>
      </w:r>
      <w:r w:rsidR="00190A72">
        <w:rPr>
          <w:rFonts w:ascii="Garamond" w:hAnsi="Garamond"/>
          <w:sz w:val="24"/>
          <w:szCs w:val="24"/>
        </w:rPr>
        <w:t xml:space="preserve"> важности применения ролевых игр при </w:t>
      </w:r>
      <w:r w:rsidR="00376A72">
        <w:rPr>
          <w:rFonts w:ascii="Garamond" w:hAnsi="Garamond"/>
          <w:sz w:val="24"/>
          <w:szCs w:val="24"/>
        </w:rPr>
        <w:t>обучении студентов</w:t>
      </w:r>
      <w:r w:rsidR="00190A72">
        <w:rPr>
          <w:rFonts w:ascii="Garamond" w:hAnsi="Garamond"/>
          <w:sz w:val="24"/>
          <w:szCs w:val="24"/>
        </w:rPr>
        <w:t xml:space="preserve"> экономической теории вышла в 1965 г. (</w:t>
      </w:r>
      <w:r w:rsidR="00CA58B5" w:rsidRPr="00A3562B">
        <w:rPr>
          <w:rFonts w:ascii="Garamond" w:hAnsi="Garamond"/>
          <w:sz w:val="24"/>
          <w:szCs w:val="24"/>
          <w:lang w:val="en-US"/>
        </w:rPr>
        <w:t>Joseph</w:t>
      </w:r>
      <w:r w:rsidR="00CA58B5" w:rsidRPr="00CA58B5">
        <w:rPr>
          <w:rFonts w:ascii="Garamond" w:hAnsi="Garamond"/>
          <w:sz w:val="24"/>
          <w:szCs w:val="24"/>
        </w:rPr>
        <w:t>, 1965</w:t>
      </w:r>
      <w:r w:rsidR="00190A72">
        <w:rPr>
          <w:rFonts w:ascii="Garamond" w:hAnsi="Garamond"/>
          <w:sz w:val="24"/>
          <w:szCs w:val="24"/>
        </w:rPr>
        <w:t>)</w:t>
      </w:r>
      <w:r w:rsidR="00376A72">
        <w:rPr>
          <w:rFonts w:ascii="Garamond" w:hAnsi="Garamond"/>
          <w:sz w:val="24"/>
          <w:szCs w:val="24"/>
        </w:rPr>
        <w:t xml:space="preserve">. В этой статье </w:t>
      </w:r>
      <w:r w:rsidR="00384F12" w:rsidRPr="00384F12">
        <w:rPr>
          <w:rFonts w:ascii="Garamond" w:hAnsi="Garamond"/>
          <w:sz w:val="24"/>
          <w:szCs w:val="24"/>
        </w:rPr>
        <w:t>подчеркива</w:t>
      </w:r>
      <w:r w:rsidR="00384F12">
        <w:rPr>
          <w:rFonts w:ascii="Garamond" w:hAnsi="Garamond"/>
          <w:sz w:val="24"/>
          <w:szCs w:val="24"/>
        </w:rPr>
        <w:t>лось</w:t>
      </w:r>
      <w:r w:rsidR="00384F12" w:rsidRPr="00384F12">
        <w:rPr>
          <w:rFonts w:ascii="Garamond" w:hAnsi="Garamond"/>
          <w:sz w:val="24"/>
          <w:szCs w:val="24"/>
        </w:rPr>
        <w:t xml:space="preserve">, что у студентов возникает отношение </w:t>
      </w:r>
      <w:r w:rsidR="00384F12">
        <w:rPr>
          <w:rFonts w:ascii="Garamond" w:hAnsi="Garamond"/>
          <w:sz w:val="24"/>
          <w:szCs w:val="24"/>
        </w:rPr>
        <w:t xml:space="preserve">к экономической теории </w:t>
      </w:r>
      <w:r w:rsidR="00384F12" w:rsidRPr="00384F12">
        <w:rPr>
          <w:rFonts w:ascii="Garamond" w:hAnsi="Garamond"/>
          <w:sz w:val="24"/>
          <w:szCs w:val="24"/>
        </w:rPr>
        <w:t xml:space="preserve">как </w:t>
      </w:r>
      <w:r w:rsidR="00384F12">
        <w:rPr>
          <w:rFonts w:ascii="Garamond" w:hAnsi="Garamond"/>
          <w:sz w:val="24"/>
          <w:szCs w:val="24"/>
        </w:rPr>
        <w:t xml:space="preserve">к чему-то </w:t>
      </w:r>
      <w:r w:rsidR="00384F12" w:rsidRPr="00384F12">
        <w:rPr>
          <w:rFonts w:ascii="Garamond" w:hAnsi="Garamond"/>
          <w:sz w:val="24"/>
          <w:szCs w:val="24"/>
        </w:rPr>
        <w:t>абстрактному и бесполезному</w:t>
      </w:r>
      <w:r w:rsidR="00384F12">
        <w:rPr>
          <w:rFonts w:ascii="Garamond" w:hAnsi="Garamond"/>
          <w:sz w:val="24"/>
          <w:szCs w:val="24"/>
        </w:rPr>
        <w:t>, и активные формы (игры или эксперименты) од</w:t>
      </w:r>
      <w:r w:rsidR="00384F12" w:rsidRPr="00384F12">
        <w:rPr>
          <w:rFonts w:ascii="Garamond" w:hAnsi="Garamond"/>
          <w:sz w:val="24"/>
          <w:szCs w:val="24"/>
        </w:rPr>
        <w:t>нозначно увеличивает вовлеченность и понимание предмета.</w:t>
      </w:r>
      <w:r w:rsidR="00190A72">
        <w:rPr>
          <w:rFonts w:ascii="Garamond" w:hAnsi="Garamond"/>
          <w:sz w:val="24"/>
          <w:szCs w:val="24"/>
        </w:rPr>
        <w:t xml:space="preserve"> </w:t>
      </w:r>
      <w:r w:rsidR="00384F12">
        <w:rPr>
          <w:rFonts w:ascii="Garamond" w:hAnsi="Garamond"/>
          <w:sz w:val="24"/>
          <w:szCs w:val="24"/>
        </w:rPr>
        <w:t>Д</w:t>
      </w:r>
      <w:r w:rsidR="00190A72">
        <w:rPr>
          <w:rFonts w:ascii="Garamond" w:hAnsi="Garamond"/>
          <w:sz w:val="24"/>
          <w:szCs w:val="24"/>
        </w:rPr>
        <w:t xml:space="preserve">алее </w:t>
      </w:r>
      <w:r w:rsidR="00376A72">
        <w:rPr>
          <w:rFonts w:ascii="Garamond" w:hAnsi="Garamond"/>
          <w:sz w:val="24"/>
          <w:szCs w:val="24"/>
        </w:rPr>
        <w:t xml:space="preserve">с различной периодичностью появлялись </w:t>
      </w:r>
      <w:r w:rsidR="00190A72">
        <w:rPr>
          <w:rFonts w:ascii="Garamond" w:hAnsi="Garamond"/>
          <w:sz w:val="24"/>
          <w:szCs w:val="24"/>
        </w:rPr>
        <w:t xml:space="preserve">публикации, посвященные различным вариантам игр, которые преподаватели пробовали применять в аудитории. </w:t>
      </w:r>
      <w:r w:rsidR="00376A72">
        <w:rPr>
          <w:rFonts w:ascii="Garamond" w:hAnsi="Garamond"/>
          <w:sz w:val="24"/>
          <w:szCs w:val="24"/>
        </w:rPr>
        <w:t>Появился</w:t>
      </w:r>
      <w:r w:rsidR="00190A72">
        <w:rPr>
          <w:rFonts w:ascii="Garamond" w:hAnsi="Garamond"/>
          <w:sz w:val="24"/>
          <w:szCs w:val="24"/>
        </w:rPr>
        <w:t xml:space="preserve"> даже учебник</w:t>
      </w:r>
      <w:r w:rsidR="00B402E6">
        <w:rPr>
          <w:rFonts w:ascii="Garamond" w:hAnsi="Garamond"/>
          <w:sz w:val="24"/>
          <w:szCs w:val="24"/>
        </w:rPr>
        <w:t xml:space="preserve"> экономической теории</w:t>
      </w:r>
      <w:r w:rsidR="00190A72">
        <w:rPr>
          <w:rFonts w:ascii="Garamond" w:hAnsi="Garamond"/>
          <w:sz w:val="24"/>
          <w:szCs w:val="24"/>
        </w:rPr>
        <w:t xml:space="preserve">, построенный на активном применении игр </w:t>
      </w:r>
      <w:r w:rsidR="00190A72">
        <w:rPr>
          <w:rFonts w:ascii="Garamond" w:hAnsi="Garamond"/>
          <w:sz w:val="24"/>
          <w:szCs w:val="24"/>
        </w:rPr>
        <w:lastRenderedPageBreak/>
        <w:t>(</w:t>
      </w:r>
      <w:r w:rsidR="00190A72" w:rsidRPr="00190A72">
        <w:rPr>
          <w:rFonts w:ascii="Garamond" w:hAnsi="Garamond"/>
          <w:sz w:val="24"/>
          <w:szCs w:val="24"/>
          <w:lang w:val="en-US"/>
        </w:rPr>
        <w:t>Bergstrom</w:t>
      </w:r>
      <w:r w:rsidR="00190A72" w:rsidRPr="00190A72">
        <w:rPr>
          <w:rFonts w:ascii="Garamond" w:hAnsi="Garamond"/>
          <w:sz w:val="24"/>
          <w:szCs w:val="24"/>
        </w:rPr>
        <w:t xml:space="preserve">, </w:t>
      </w:r>
      <w:r w:rsidR="00190A72" w:rsidRPr="00190A72">
        <w:rPr>
          <w:rFonts w:ascii="Garamond" w:hAnsi="Garamond"/>
          <w:sz w:val="24"/>
          <w:szCs w:val="24"/>
          <w:lang w:val="en-US"/>
        </w:rPr>
        <w:t>Miller</w:t>
      </w:r>
      <w:r w:rsidR="00190A72" w:rsidRPr="00190A72">
        <w:rPr>
          <w:rFonts w:ascii="Garamond" w:hAnsi="Garamond"/>
          <w:sz w:val="24"/>
          <w:szCs w:val="24"/>
        </w:rPr>
        <w:t>,</w:t>
      </w:r>
      <w:r w:rsidR="00190A72">
        <w:rPr>
          <w:rFonts w:ascii="Garamond" w:hAnsi="Garamond"/>
          <w:sz w:val="24"/>
          <w:szCs w:val="24"/>
        </w:rPr>
        <w:t xml:space="preserve"> </w:t>
      </w:r>
      <w:r w:rsidR="00190A72" w:rsidRPr="00190A72">
        <w:rPr>
          <w:rFonts w:ascii="Garamond" w:hAnsi="Garamond"/>
          <w:sz w:val="24"/>
          <w:szCs w:val="24"/>
        </w:rPr>
        <w:t>2000).</w:t>
      </w:r>
      <w:r w:rsidR="00190A72">
        <w:rPr>
          <w:rFonts w:ascii="Garamond" w:hAnsi="Garamond"/>
          <w:sz w:val="24"/>
          <w:szCs w:val="24"/>
        </w:rPr>
        <w:t xml:space="preserve"> Однако единого стандарта </w:t>
      </w:r>
      <w:r w:rsidR="00376A72">
        <w:rPr>
          <w:rFonts w:ascii="Garamond" w:hAnsi="Garamond"/>
          <w:sz w:val="24"/>
          <w:szCs w:val="24"/>
        </w:rPr>
        <w:t xml:space="preserve">использования игр или экспериментов </w:t>
      </w:r>
      <w:r w:rsidR="00190A72">
        <w:rPr>
          <w:rFonts w:ascii="Garamond" w:hAnsi="Garamond"/>
          <w:sz w:val="24"/>
          <w:szCs w:val="24"/>
        </w:rPr>
        <w:t xml:space="preserve">в </w:t>
      </w:r>
      <w:r w:rsidR="00376A72">
        <w:rPr>
          <w:rFonts w:ascii="Garamond" w:hAnsi="Garamond"/>
          <w:sz w:val="24"/>
          <w:szCs w:val="24"/>
        </w:rPr>
        <w:t>преподавании экономической теории</w:t>
      </w:r>
      <w:r w:rsidR="00190A72">
        <w:rPr>
          <w:rFonts w:ascii="Garamond" w:hAnsi="Garamond"/>
          <w:sz w:val="24"/>
          <w:szCs w:val="24"/>
        </w:rPr>
        <w:t xml:space="preserve"> не выработалось, и насколько нам известно, игры при преподавании экономической теории по-прежнему широко не применяются. </w:t>
      </w:r>
      <w:r w:rsidR="00384F12">
        <w:rPr>
          <w:rFonts w:ascii="Garamond" w:hAnsi="Garamond"/>
          <w:sz w:val="24"/>
          <w:szCs w:val="24"/>
        </w:rPr>
        <w:t>При этом все исследователи, которые пытались измерить эффект от внедрения игр в обучение, подтверждали, что с</w:t>
      </w:r>
      <w:r w:rsidR="00384F12" w:rsidRPr="00384F12">
        <w:rPr>
          <w:rFonts w:ascii="Garamond" w:hAnsi="Garamond"/>
          <w:sz w:val="24"/>
          <w:szCs w:val="24"/>
        </w:rPr>
        <w:t xml:space="preserve">туденты в группах с экспериментами показывают более высокие результаты на тестах </w:t>
      </w:r>
      <w:r w:rsidR="00384F12">
        <w:rPr>
          <w:rFonts w:ascii="Garamond" w:hAnsi="Garamond"/>
          <w:sz w:val="24"/>
          <w:szCs w:val="24"/>
        </w:rPr>
        <w:t>(</w:t>
      </w:r>
      <w:proofErr w:type="spellStart"/>
      <w:r w:rsidR="00384F12" w:rsidRPr="00384F12">
        <w:rPr>
          <w:rFonts w:ascii="Garamond" w:hAnsi="Garamond"/>
          <w:sz w:val="24"/>
          <w:szCs w:val="24"/>
        </w:rPr>
        <w:t>Dickie</w:t>
      </w:r>
      <w:proofErr w:type="spellEnd"/>
      <w:r w:rsidR="00384F12" w:rsidRPr="00384F12">
        <w:rPr>
          <w:rFonts w:ascii="Garamond" w:hAnsi="Garamond"/>
          <w:sz w:val="24"/>
          <w:szCs w:val="24"/>
        </w:rPr>
        <w:t xml:space="preserve">, </w:t>
      </w:r>
      <w:proofErr w:type="gramStart"/>
      <w:r w:rsidR="00384F12" w:rsidRPr="00384F12">
        <w:rPr>
          <w:rFonts w:ascii="Garamond" w:hAnsi="Garamond"/>
          <w:sz w:val="24"/>
          <w:szCs w:val="24"/>
        </w:rPr>
        <w:t>2006</w:t>
      </w:r>
      <w:r w:rsidR="00384F12">
        <w:rPr>
          <w:rFonts w:ascii="Garamond" w:hAnsi="Garamond"/>
          <w:sz w:val="24"/>
          <w:szCs w:val="24"/>
        </w:rPr>
        <w:t>;</w:t>
      </w:r>
      <w:r w:rsidR="00384F12" w:rsidRPr="00384F12">
        <w:rPr>
          <w:rFonts w:ascii="Garamond" w:hAnsi="Garamond"/>
          <w:sz w:val="24"/>
          <w:szCs w:val="24"/>
        </w:rPr>
        <w:t xml:space="preserve">  </w:t>
      </w:r>
      <w:proofErr w:type="spellStart"/>
      <w:r w:rsidR="00384F12" w:rsidRPr="00384F12">
        <w:rPr>
          <w:rFonts w:ascii="Garamond" w:hAnsi="Garamond"/>
          <w:sz w:val="24"/>
          <w:szCs w:val="24"/>
        </w:rPr>
        <w:t>Tin</w:t>
      </w:r>
      <w:proofErr w:type="gramEnd"/>
      <w:r w:rsidR="00384F12" w:rsidRPr="00384F12">
        <w:rPr>
          <w:rFonts w:ascii="Garamond" w:hAnsi="Garamond"/>
          <w:sz w:val="24"/>
          <w:szCs w:val="24"/>
        </w:rPr>
        <w:t>-Chun</w:t>
      </w:r>
      <w:proofErr w:type="spellEnd"/>
      <w:r w:rsidR="00384F12">
        <w:rPr>
          <w:rFonts w:ascii="Garamond" w:hAnsi="Garamond"/>
          <w:sz w:val="24"/>
          <w:szCs w:val="24"/>
        </w:rPr>
        <w:t>,</w:t>
      </w:r>
      <w:r w:rsidR="00384F12" w:rsidRPr="00384F12">
        <w:rPr>
          <w:rFonts w:ascii="Garamond" w:hAnsi="Garamond"/>
          <w:sz w:val="24"/>
          <w:szCs w:val="24"/>
        </w:rPr>
        <w:t xml:space="preserve"> 2018).</w:t>
      </w:r>
    </w:p>
    <w:p w14:paraId="1D0A18E7" w14:textId="332E5227" w:rsidR="008A38F3" w:rsidRPr="00376A72" w:rsidRDefault="00190A72" w:rsidP="00376A72">
      <w:pPr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Существует</w:t>
      </w:r>
      <w:r w:rsidRPr="00384F1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обзор</w:t>
      </w:r>
      <w:r w:rsidRPr="00384F1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различных</w:t>
      </w:r>
      <w:r w:rsidRPr="00384F1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игр</w:t>
      </w:r>
      <w:r w:rsidRPr="00384F12">
        <w:rPr>
          <w:rFonts w:ascii="Garamond" w:hAnsi="Garamond"/>
          <w:sz w:val="24"/>
          <w:szCs w:val="24"/>
          <w:lang w:val="en-US"/>
        </w:rPr>
        <w:t xml:space="preserve"> </w:t>
      </w:r>
      <w:r w:rsidR="00384F12" w:rsidRPr="00384F12">
        <w:rPr>
          <w:rFonts w:ascii="Garamond" w:hAnsi="Garamond"/>
          <w:sz w:val="24"/>
          <w:szCs w:val="24"/>
          <w:lang w:val="en-US"/>
        </w:rPr>
        <w:t xml:space="preserve">«Games Economists Play: Non-Computerized Classroom-Games for College Economics», </w:t>
      </w:r>
      <w:r w:rsidR="00384F12">
        <w:rPr>
          <w:rFonts w:ascii="Garamond" w:hAnsi="Garamond"/>
          <w:sz w:val="24"/>
          <w:szCs w:val="24"/>
        </w:rPr>
        <w:t>который</w:t>
      </w:r>
      <w:r w:rsidR="00384F12" w:rsidRPr="00384F12">
        <w:rPr>
          <w:rFonts w:ascii="Garamond" w:hAnsi="Garamond"/>
          <w:sz w:val="24"/>
          <w:szCs w:val="24"/>
          <w:lang w:val="en-US"/>
        </w:rPr>
        <w:t xml:space="preserve"> </w:t>
      </w:r>
      <w:r w:rsidR="00384F12">
        <w:rPr>
          <w:rFonts w:ascii="Garamond" w:hAnsi="Garamond"/>
          <w:sz w:val="24"/>
          <w:szCs w:val="24"/>
        </w:rPr>
        <w:t>подготовили</w:t>
      </w:r>
      <w:r w:rsidR="00384F12" w:rsidRPr="00384F12">
        <w:rPr>
          <w:rFonts w:ascii="Garamond" w:hAnsi="Garamond"/>
          <w:sz w:val="24"/>
          <w:szCs w:val="24"/>
          <w:lang w:val="en-US"/>
        </w:rPr>
        <w:t xml:space="preserve"> Greg </w:t>
      </w:r>
      <w:proofErr w:type="spellStart"/>
      <w:r w:rsidR="00384F12" w:rsidRPr="00384F12">
        <w:rPr>
          <w:rFonts w:ascii="Garamond" w:hAnsi="Garamond"/>
          <w:sz w:val="24"/>
          <w:szCs w:val="24"/>
          <w:lang w:val="en-US"/>
        </w:rPr>
        <w:t>Delemeester</w:t>
      </w:r>
      <w:proofErr w:type="spellEnd"/>
      <w:r w:rsidR="00384F12" w:rsidRPr="00384F12">
        <w:rPr>
          <w:rFonts w:ascii="Garamond" w:hAnsi="Garamond"/>
          <w:sz w:val="24"/>
          <w:szCs w:val="24"/>
          <w:lang w:val="en-US"/>
        </w:rPr>
        <w:t xml:space="preserve"> </w:t>
      </w:r>
      <w:r w:rsidR="00384F12">
        <w:rPr>
          <w:rFonts w:ascii="Garamond" w:hAnsi="Garamond"/>
          <w:sz w:val="24"/>
          <w:szCs w:val="24"/>
        </w:rPr>
        <w:t>и</w:t>
      </w:r>
      <w:r w:rsidR="00384F12" w:rsidRPr="00384F12">
        <w:rPr>
          <w:rFonts w:ascii="Garamond" w:hAnsi="Garamond"/>
          <w:sz w:val="24"/>
          <w:szCs w:val="24"/>
          <w:lang w:val="en-US"/>
        </w:rPr>
        <w:t xml:space="preserve"> Jurgen </w:t>
      </w:r>
      <w:proofErr w:type="spellStart"/>
      <w:r w:rsidR="00384F12" w:rsidRPr="00384F12">
        <w:rPr>
          <w:rFonts w:ascii="Garamond" w:hAnsi="Garamond"/>
          <w:sz w:val="24"/>
          <w:szCs w:val="24"/>
          <w:lang w:val="en-US"/>
        </w:rPr>
        <w:t>Brauer</w:t>
      </w:r>
      <w:proofErr w:type="spellEnd"/>
      <w:r w:rsidR="00384F12" w:rsidRPr="00384F12">
        <w:rPr>
          <w:rFonts w:ascii="Garamond" w:hAnsi="Garamond"/>
          <w:sz w:val="24"/>
          <w:szCs w:val="24"/>
          <w:lang w:val="en-US"/>
        </w:rPr>
        <w:t xml:space="preserve"> (</w:t>
      </w:r>
      <w:hyperlink r:id="rId12" w:history="1">
        <w:r w:rsidR="00384F12" w:rsidRPr="00384F12">
          <w:rPr>
            <w:rStyle w:val="a8"/>
            <w:rFonts w:ascii="Garamond" w:hAnsi="Garamond"/>
            <w:sz w:val="24"/>
            <w:szCs w:val="24"/>
          </w:rPr>
          <w:t>ссылка</w:t>
        </w:r>
      </w:hyperlink>
      <w:r w:rsidR="00384F12" w:rsidRPr="00384F12">
        <w:rPr>
          <w:rFonts w:ascii="Garamond" w:hAnsi="Garamond"/>
          <w:sz w:val="24"/>
          <w:szCs w:val="24"/>
          <w:lang w:val="en-US"/>
        </w:rPr>
        <w:t>).</w:t>
      </w:r>
      <w:r w:rsidRPr="00384F1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</w:rPr>
        <w:t>Там представлены различные игры, моделирующие</w:t>
      </w:r>
      <w:r>
        <w:rPr>
          <w:rFonts w:ascii="Garamond" w:hAnsi="Garamond"/>
          <w:bCs/>
          <w:sz w:val="24"/>
          <w:szCs w:val="24"/>
        </w:rPr>
        <w:t xml:space="preserve"> взаимодействие продавцов и покупателей в аудитории, где определяется рыночная цена. </w:t>
      </w:r>
      <w:r w:rsidR="00376A72">
        <w:rPr>
          <w:rFonts w:ascii="Garamond" w:hAnsi="Garamond"/>
          <w:bCs/>
          <w:sz w:val="24"/>
          <w:szCs w:val="24"/>
        </w:rPr>
        <w:t>Например, п</w:t>
      </w:r>
      <w:r>
        <w:rPr>
          <w:rFonts w:ascii="Garamond" w:hAnsi="Garamond"/>
          <w:bCs/>
          <w:sz w:val="24"/>
          <w:szCs w:val="24"/>
        </w:rPr>
        <w:t>родавцам и покупателям сообщают их резервные цены</w:t>
      </w:r>
      <w:r w:rsidR="00B402E6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и они должны совершать между собой сделки напрямую или через аукциониста. </w:t>
      </w:r>
      <w:r w:rsidR="00376A72">
        <w:rPr>
          <w:rFonts w:ascii="Garamond" w:hAnsi="Garamond"/>
          <w:sz w:val="24"/>
          <w:szCs w:val="24"/>
        </w:rPr>
        <w:t xml:space="preserve">Один из популярных вариантов игры </w:t>
      </w:r>
      <w:r w:rsidR="00B402E6">
        <w:rPr>
          <w:rFonts w:ascii="Garamond" w:hAnsi="Garamond"/>
          <w:sz w:val="24"/>
          <w:szCs w:val="24"/>
        </w:rPr>
        <w:t>(</w:t>
      </w:r>
      <w:r w:rsidR="00376A72">
        <w:rPr>
          <w:rFonts w:ascii="Garamond" w:hAnsi="Garamond"/>
          <w:sz w:val="24"/>
          <w:szCs w:val="24"/>
          <w:lang w:val="en-US"/>
        </w:rPr>
        <w:t>Holt</w:t>
      </w:r>
      <w:r w:rsidR="00376A72" w:rsidRPr="00190A72">
        <w:rPr>
          <w:rFonts w:ascii="Garamond" w:hAnsi="Garamond"/>
          <w:sz w:val="24"/>
          <w:szCs w:val="24"/>
        </w:rPr>
        <w:t xml:space="preserve"> 1996 </w:t>
      </w:r>
      <w:r w:rsidR="00376A72">
        <w:rPr>
          <w:rFonts w:ascii="Garamond" w:hAnsi="Garamond"/>
          <w:sz w:val="24"/>
          <w:szCs w:val="24"/>
        </w:rPr>
        <w:t xml:space="preserve">и </w:t>
      </w:r>
      <w:r w:rsidR="00376A72">
        <w:rPr>
          <w:rFonts w:ascii="Garamond" w:hAnsi="Garamond"/>
          <w:sz w:val="24"/>
          <w:szCs w:val="24"/>
          <w:lang w:val="en-US"/>
        </w:rPr>
        <w:t>Ruffle</w:t>
      </w:r>
      <w:r w:rsidR="00376A72" w:rsidRPr="00DD3CFA">
        <w:rPr>
          <w:rFonts w:ascii="Garamond" w:hAnsi="Garamond"/>
          <w:sz w:val="24"/>
          <w:szCs w:val="24"/>
        </w:rPr>
        <w:t xml:space="preserve"> 2003)</w:t>
      </w:r>
      <w:r w:rsidR="00376A72">
        <w:rPr>
          <w:rFonts w:ascii="Garamond" w:hAnsi="Garamond"/>
          <w:sz w:val="24"/>
          <w:szCs w:val="24"/>
        </w:rPr>
        <w:t xml:space="preserve"> представляет собой</w:t>
      </w:r>
      <w:r w:rsidR="00B402E6">
        <w:rPr>
          <w:rFonts w:ascii="Garamond" w:hAnsi="Garamond"/>
          <w:sz w:val="24"/>
          <w:szCs w:val="24"/>
        </w:rPr>
        <w:t xml:space="preserve"> так называемый </w:t>
      </w:r>
      <w:r w:rsidR="00376A72">
        <w:rPr>
          <w:rFonts w:ascii="Garamond" w:hAnsi="Garamond"/>
          <w:sz w:val="24"/>
          <w:szCs w:val="24"/>
          <w:lang w:val="en-US"/>
        </w:rPr>
        <w:t>pit</w:t>
      </w:r>
      <w:r w:rsidR="00376A72" w:rsidRPr="00384F12">
        <w:rPr>
          <w:rFonts w:ascii="Garamond" w:hAnsi="Garamond"/>
          <w:sz w:val="24"/>
          <w:szCs w:val="24"/>
        </w:rPr>
        <w:t xml:space="preserve"> </w:t>
      </w:r>
      <w:r w:rsidR="00376A72">
        <w:rPr>
          <w:rFonts w:ascii="Garamond" w:hAnsi="Garamond"/>
          <w:sz w:val="24"/>
          <w:szCs w:val="24"/>
          <w:lang w:val="en-US"/>
        </w:rPr>
        <w:t>market</w:t>
      </w:r>
      <w:r w:rsidR="00376A72">
        <w:rPr>
          <w:rFonts w:ascii="Garamond" w:hAnsi="Garamond"/>
          <w:sz w:val="24"/>
          <w:szCs w:val="24"/>
        </w:rPr>
        <w:t xml:space="preserve">, где студенты встречаются друг с другом на «торговом полу» биржи и заключают сделки. </w:t>
      </w:r>
      <w:r w:rsidR="00376A72">
        <w:rPr>
          <w:rFonts w:ascii="Garamond" w:hAnsi="Garamond"/>
          <w:bCs/>
          <w:sz w:val="24"/>
          <w:szCs w:val="24"/>
        </w:rPr>
        <w:t>В некоторых и</w:t>
      </w:r>
      <w:r>
        <w:rPr>
          <w:rFonts w:ascii="Garamond" w:hAnsi="Garamond"/>
          <w:bCs/>
          <w:sz w:val="24"/>
          <w:szCs w:val="24"/>
        </w:rPr>
        <w:t>гр</w:t>
      </w:r>
      <w:r w:rsidR="00376A72">
        <w:rPr>
          <w:rFonts w:ascii="Garamond" w:hAnsi="Garamond"/>
          <w:bCs/>
          <w:sz w:val="24"/>
          <w:szCs w:val="24"/>
        </w:rPr>
        <w:t>ах</w:t>
      </w:r>
      <w:r>
        <w:rPr>
          <w:rFonts w:ascii="Garamond" w:hAnsi="Garamond"/>
          <w:bCs/>
          <w:sz w:val="24"/>
          <w:szCs w:val="24"/>
        </w:rPr>
        <w:t xml:space="preserve"> студенты покупают что-то на аукционе </w:t>
      </w:r>
      <w:r w:rsidR="00376A72">
        <w:rPr>
          <w:rFonts w:ascii="Garamond" w:hAnsi="Garamond"/>
          <w:bCs/>
          <w:sz w:val="24"/>
          <w:szCs w:val="24"/>
        </w:rPr>
        <w:t xml:space="preserve">что-то реальное </w:t>
      </w:r>
      <w:r>
        <w:rPr>
          <w:rFonts w:ascii="Garamond" w:hAnsi="Garamond"/>
          <w:bCs/>
          <w:sz w:val="24"/>
          <w:szCs w:val="24"/>
        </w:rPr>
        <w:t xml:space="preserve">(напр., места в аудитории). </w:t>
      </w:r>
      <w:r w:rsidR="00376A72">
        <w:rPr>
          <w:rFonts w:ascii="Garamond" w:hAnsi="Garamond"/>
          <w:bCs/>
          <w:sz w:val="24"/>
          <w:szCs w:val="24"/>
        </w:rPr>
        <w:t xml:space="preserve">В некоторых играх студентам нужно осуществить какие-то действия до выхода на рынок (напр., купить лицензию). </w:t>
      </w:r>
      <w:r w:rsidR="008A38F3">
        <w:rPr>
          <w:rFonts w:ascii="Garamond" w:hAnsi="Garamond"/>
          <w:sz w:val="24"/>
          <w:szCs w:val="24"/>
        </w:rPr>
        <w:t>Наиболее близкими аналогами тех игр, которые мы предлагаем проводить с помощью нашей платформы, являются и</w:t>
      </w:r>
      <w:r w:rsidR="00A3562B">
        <w:rPr>
          <w:rFonts w:ascii="Garamond" w:hAnsi="Garamond"/>
          <w:sz w:val="24"/>
          <w:szCs w:val="24"/>
        </w:rPr>
        <w:t>гры на олигополию (</w:t>
      </w:r>
      <w:r w:rsidR="00A3562B" w:rsidRPr="001318EE">
        <w:rPr>
          <w:rFonts w:ascii="Garamond" w:hAnsi="Garamond"/>
          <w:sz w:val="24"/>
          <w:szCs w:val="24"/>
          <w:lang w:val="en-US"/>
        </w:rPr>
        <w:t>Beckman</w:t>
      </w:r>
      <w:r w:rsidR="00A3562B">
        <w:rPr>
          <w:rFonts w:ascii="Garamond" w:hAnsi="Garamond"/>
          <w:sz w:val="24"/>
          <w:szCs w:val="24"/>
        </w:rPr>
        <w:t xml:space="preserve">, </w:t>
      </w:r>
      <w:r w:rsidR="00A3562B" w:rsidRPr="00A3562B">
        <w:rPr>
          <w:rFonts w:ascii="Garamond" w:hAnsi="Garamond"/>
          <w:sz w:val="24"/>
          <w:szCs w:val="24"/>
        </w:rPr>
        <w:t>2003)</w:t>
      </w:r>
      <w:r w:rsidR="00AB181D" w:rsidRPr="00AB181D">
        <w:rPr>
          <w:rFonts w:ascii="Garamond" w:hAnsi="Garamond"/>
          <w:sz w:val="24"/>
          <w:szCs w:val="24"/>
        </w:rPr>
        <w:t xml:space="preserve"> </w:t>
      </w:r>
      <w:r w:rsidR="008A38F3">
        <w:rPr>
          <w:rFonts w:ascii="Garamond" w:hAnsi="Garamond"/>
          <w:sz w:val="24"/>
          <w:szCs w:val="24"/>
        </w:rPr>
        <w:t>и и</w:t>
      </w:r>
      <w:r w:rsidR="00CA58B5">
        <w:rPr>
          <w:rFonts w:ascii="Garamond" w:hAnsi="Garamond"/>
          <w:sz w:val="24"/>
          <w:szCs w:val="24"/>
        </w:rPr>
        <w:t>гры на совершенную конкуренцию (</w:t>
      </w:r>
      <w:r w:rsidR="006D4C93" w:rsidRPr="000875E9">
        <w:rPr>
          <w:rFonts w:ascii="Garamond" w:hAnsi="Garamond"/>
          <w:sz w:val="24"/>
          <w:szCs w:val="24"/>
          <w:lang w:val="en-US"/>
        </w:rPr>
        <w:t>Cheung</w:t>
      </w:r>
      <w:r w:rsidR="006D4C93">
        <w:rPr>
          <w:rFonts w:ascii="Garamond" w:hAnsi="Garamond"/>
          <w:sz w:val="24"/>
          <w:szCs w:val="24"/>
        </w:rPr>
        <w:t xml:space="preserve"> </w:t>
      </w:r>
      <w:r w:rsidR="006D4C93" w:rsidRPr="00AB181D">
        <w:rPr>
          <w:rFonts w:ascii="Garamond" w:hAnsi="Garamond"/>
          <w:sz w:val="24"/>
          <w:szCs w:val="24"/>
        </w:rPr>
        <w:t>2005</w:t>
      </w:r>
      <w:r w:rsidR="006D4C93">
        <w:rPr>
          <w:rFonts w:ascii="Garamond" w:hAnsi="Garamond"/>
          <w:sz w:val="24"/>
          <w:szCs w:val="24"/>
        </w:rPr>
        <w:t xml:space="preserve">, </w:t>
      </w:r>
      <w:r w:rsidR="00CA58B5" w:rsidRPr="00CA58B5">
        <w:rPr>
          <w:rFonts w:ascii="Garamond" w:hAnsi="Garamond"/>
          <w:sz w:val="24"/>
          <w:szCs w:val="24"/>
          <w:lang w:val="en-US"/>
        </w:rPr>
        <w:t>Engelhardt</w:t>
      </w:r>
      <w:r w:rsidR="00CA58B5" w:rsidRPr="00CA58B5">
        <w:rPr>
          <w:rFonts w:ascii="Garamond" w:hAnsi="Garamond"/>
          <w:sz w:val="24"/>
          <w:szCs w:val="24"/>
        </w:rPr>
        <w:t xml:space="preserve"> 2015</w:t>
      </w:r>
      <w:r w:rsidR="00AB181D" w:rsidRPr="00AB181D">
        <w:rPr>
          <w:rFonts w:ascii="Garamond" w:hAnsi="Garamond"/>
          <w:sz w:val="24"/>
          <w:szCs w:val="24"/>
        </w:rPr>
        <w:t>)</w:t>
      </w:r>
      <w:r w:rsidR="00B402E6">
        <w:rPr>
          <w:rFonts w:ascii="Garamond" w:hAnsi="Garamond"/>
          <w:sz w:val="24"/>
          <w:szCs w:val="24"/>
        </w:rPr>
        <w:t xml:space="preserve">, однако у них есть свои особенности. </w:t>
      </w:r>
      <w:r w:rsidR="00AB74A3">
        <w:rPr>
          <w:rFonts w:ascii="Garamond" w:hAnsi="Garamond"/>
          <w:sz w:val="24"/>
          <w:szCs w:val="24"/>
        </w:rPr>
        <w:t xml:space="preserve"> </w:t>
      </w:r>
    </w:p>
    <w:p w14:paraId="350912EC" w14:textId="4466C20D" w:rsidR="00AD42BA" w:rsidRDefault="00B402E6" w:rsidP="008A38F3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Как отмечают в </w:t>
      </w:r>
      <w:r w:rsidR="00376A72">
        <w:rPr>
          <w:rFonts w:ascii="Garamond" w:hAnsi="Garamond"/>
          <w:sz w:val="24"/>
          <w:szCs w:val="24"/>
        </w:rPr>
        <w:t xml:space="preserve">литературе, </w:t>
      </w:r>
      <w:r w:rsidR="008A38F3">
        <w:rPr>
          <w:rFonts w:ascii="Garamond" w:hAnsi="Garamond"/>
          <w:sz w:val="24"/>
          <w:szCs w:val="24"/>
        </w:rPr>
        <w:t>техническая сторона проведения игры является сдерживающим фактором</w:t>
      </w:r>
      <w:r w:rsidR="00A3562B">
        <w:rPr>
          <w:rFonts w:ascii="Garamond" w:hAnsi="Garamond"/>
          <w:sz w:val="24"/>
          <w:szCs w:val="24"/>
        </w:rPr>
        <w:t xml:space="preserve"> (</w:t>
      </w:r>
      <w:r w:rsidR="00AB181D" w:rsidRPr="00A3562B">
        <w:rPr>
          <w:rFonts w:ascii="Garamond" w:hAnsi="Garamond"/>
          <w:sz w:val="24"/>
          <w:szCs w:val="24"/>
          <w:lang w:val="en-US"/>
        </w:rPr>
        <w:t>Brouhle</w:t>
      </w:r>
      <w:r w:rsidR="00AB181D" w:rsidRPr="00AB181D">
        <w:rPr>
          <w:rFonts w:ascii="Garamond" w:hAnsi="Garamond"/>
          <w:sz w:val="24"/>
          <w:szCs w:val="24"/>
        </w:rPr>
        <w:t xml:space="preserve"> 2011)</w:t>
      </w:r>
      <w:r w:rsidR="008A38F3">
        <w:rPr>
          <w:rFonts w:ascii="Garamond" w:hAnsi="Garamond"/>
          <w:sz w:val="24"/>
          <w:szCs w:val="24"/>
        </w:rPr>
        <w:t>. Некоторые авторы, например</w:t>
      </w:r>
      <w:r w:rsidR="00AB181D" w:rsidRPr="00AB181D">
        <w:rPr>
          <w:rFonts w:ascii="Garamond" w:hAnsi="Garamond"/>
          <w:sz w:val="24"/>
          <w:szCs w:val="24"/>
        </w:rPr>
        <w:t xml:space="preserve"> </w:t>
      </w:r>
      <w:r w:rsidR="00AB181D">
        <w:rPr>
          <w:rFonts w:ascii="Garamond" w:hAnsi="Garamond"/>
          <w:sz w:val="24"/>
          <w:szCs w:val="24"/>
          <w:lang w:val="en-US"/>
        </w:rPr>
        <w:t>Ruffle</w:t>
      </w:r>
      <w:r w:rsidR="00AB181D" w:rsidRPr="00DD3CFA">
        <w:rPr>
          <w:rFonts w:ascii="Garamond" w:hAnsi="Garamond"/>
          <w:sz w:val="24"/>
          <w:szCs w:val="24"/>
        </w:rPr>
        <w:t xml:space="preserve"> (2003)</w:t>
      </w:r>
      <w:r w:rsidR="008A38F3">
        <w:rPr>
          <w:rFonts w:ascii="Garamond" w:hAnsi="Garamond"/>
          <w:sz w:val="24"/>
          <w:szCs w:val="24"/>
        </w:rPr>
        <w:t xml:space="preserve">, пишут об </w:t>
      </w:r>
      <w:r w:rsidR="00AB181D">
        <w:rPr>
          <w:rFonts w:ascii="Garamond" w:hAnsi="Garamond"/>
          <w:sz w:val="24"/>
          <w:szCs w:val="24"/>
        </w:rPr>
        <w:t xml:space="preserve">использовании </w:t>
      </w:r>
      <w:r w:rsidR="00AB181D">
        <w:rPr>
          <w:rFonts w:ascii="Garamond" w:hAnsi="Garamond"/>
          <w:sz w:val="24"/>
          <w:szCs w:val="24"/>
          <w:lang w:val="en-US"/>
        </w:rPr>
        <w:t>Excel</w:t>
      </w:r>
      <w:r w:rsidR="00AB181D">
        <w:rPr>
          <w:rFonts w:ascii="Garamond" w:hAnsi="Garamond"/>
          <w:sz w:val="24"/>
          <w:szCs w:val="24"/>
        </w:rPr>
        <w:t xml:space="preserve"> для расчета прибыли игроков</w:t>
      </w:r>
      <w:r w:rsidR="008A38F3">
        <w:rPr>
          <w:rFonts w:ascii="Garamond" w:hAnsi="Garamond"/>
          <w:sz w:val="24"/>
          <w:szCs w:val="24"/>
        </w:rPr>
        <w:t xml:space="preserve">, однако результаты </w:t>
      </w:r>
      <w:r w:rsidR="00376A72">
        <w:rPr>
          <w:rFonts w:ascii="Garamond" w:hAnsi="Garamond"/>
          <w:sz w:val="24"/>
          <w:szCs w:val="24"/>
        </w:rPr>
        <w:t>в программу</w:t>
      </w:r>
      <w:r w:rsidR="008A38F3">
        <w:rPr>
          <w:rFonts w:ascii="Garamond" w:hAnsi="Garamond"/>
          <w:sz w:val="24"/>
          <w:szCs w:val="24"/>
        </w:rPr>
        <w:t xml:space="preserve"> вносятся вручную</w:t>
      </w:r>
      <w:r w:rsidR="00376A72">
        <w:rPr>
          <w:rFonts w:ascii="Garamond" w:hAnsi="Garamond"/>
          <w:sz w:val="24"/>
          <w:szCs w:val="24"/>
        </w:rPr>
        <w:t xml:space="preserve"> преподавателем или ассистентами</w:t>
      </w:r>
      <w:r w:rsidR="008A38F3">
        <w:rPr>
          <w:rFonts w:ascii="Garamond" w:hAnsi="Garamond"/>
          <w:sz w:val="24"/>
          <w:szCs w:val="24"/>
        </w:rPr>
        <w:t>.</w:t>
      </w:r>
      <w:r w:rsidR="00AB181D">
        <w:rPr>
          <w:rFonts w:ascii="Garamond" w:hAnsi="Garamond"/>
          <w:sz w:val="24"/>
          <w:szCs w:val="24"/>
        </w:rPr>
        <w:t xml:space="preserve"> Мы </w:t>
      </w:r>
      <w:r w:rsidR="008A38F3">
        <w:rPr>
          <w:rFonts w:ascii="Garamond" w:hAnsi="Garamond"/>
          <w:sz w:val="24"/>
          <w:szCs w:val="24"/>
        </w:rPr>
        <w:t xml:space="preserve">также пользовались </w:t>
      </w:r>
      <w:r w:rsidR="00376A72">
        <w:rPr>
          <w:rFonts w:ascii="Garamond" w:hAnsi="Garamond"/>
          <w:sz w:val="24"/>
          <w:szCs w:val="24"/>
        </w:rPr>
        <w:t>похожим</w:t>
      </w:r>
      <w:r w:rsidR="008A38F3">
        <w:rPr>
          <w:rFonts w:ascii="Garamond" w:hAnsi="Garamond"/>
          <w:sz w:val="24"/>
          <w:szCs w:val="24"/>
        </w:rPr>
        <w:t xml:space="preserve"> методом до разработки платформы и это сильно замедляет проведение игры</w:t>
      </w:r>
      <w:r>
        <w:rPr>
          <w:rFonts w:ascii="Garamond" w:hAnsi="Garamond"/>
          <w:sz w:val="24"/>
          <w:szCs w:val="24"/>
        </w:rPr>
        <w:t xml:space="preserve">. Ситуация принципиально меняется при использовании онлайн-платформы, которая снимает организационную нагрузку с преподавателя, а процесс игры делает более быстрым и удобным. </w:t>
      </w:r>
    </w:p>
    <w:p w14:paraId="18D92C21" w14:textId="38FA8BD1" w:rsidR="00F91144" w:rsidRDefault="008A38F3" w:rsidP="008A38F3">
      <w:pPr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Что касается</w:t>
      </w:r>
      <w:r w:rsidR="00AB74A3">
        <w:rPr>
          <w:rFonts w:ascii="Garamond" w:hAnsi="Garamond"/>
          <w:sz w:val="24"/>
          <w:szCs w:val="24"/>
        </w:rPr>
        <w:t xml:space="preserve"> доступных</w:t>
      </w:r>
      <w:r>
        <w:rPr>
          <w:rFonts w:ascii="Garamond" w:hAnsi="Garamond"/>
          <w:sz w:val="24"/>
          <w:szCs w:val="24"/>
        </w:rPr>
        <w:t xml:space="preserve"> онлайн-платформ, то </w:t>
      </w:r>
      <w:r w:rsidR="00F91144">
        <w:rPr>
          <w:rFonts w:ascii="Garamond" w:hAnsi="Garamond"/>
          <w:sz w:val="24"/>
          <w:szCs w:val="24"/>
        </w:rPr>
        <w:t xml:space="preserve">помимо относительно </w:t>
      </w:r>
      <w:r>
        <w:rPr>
          <w:rFonts w:ascii="Garamond" w:hAnsi="Garamond"/>
          <w:sz w:val="24"/>
          <w:szCs w:val="24"/>
        </w:rPr>
        <w:t>стар</w:t>
      </w:r>
      <w:r w:rsidR="00F91144">
        <w:rPr>
          <w:rFonts w:ascii="Garamond" w:hAnsi="Garamond"/>
          <w:sz w:val="24"/>
          <w:szCs w:val="24"/>
        </w:rPr>
        <w:t>ого</w:t>
      </w:r>
      <w:r>
        <w:rPr>
          <w:rFonts w:ascii="Garamond" w:hAnsi="Garamond"/>
          <w:sz w:val="24"/>
          <w:szCs w:val="24"/>
        </w:rPr>
        <w:t xml:space="preserve"> веб-сайт</w:t>
      </w:r>
      <w:r w:rsidR="00F91144">
        <w:rPr>
          <w:rFonts w:ascii="Garamond" w:hAnsi="Garamond"/>
          <w:sz w:val="24"/>
          <w:szCs w:val="24"/>
        </w:rPr>
        <w:t>а</w:t>
      </w:r>
      <w:r>
        <w:rPr>
          <w:rFonts w:ascii="Garamond" w:hAnsi="Garamond"/>
          <w:sz w:val="24"/>
          <w:szCs w:val="24"/>
        </w:rPr>
        <w:t xml:space="preserve">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Beat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the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Market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Online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: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Microeconomic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 </w:t>
      </w:r>
      <w:r w:rsidR="00815C82" w:rsidRPr="00376A72">
        <w:rPr>
          <w:rFonts w:ascii="Garamond" w:hAnsi="Garamond"/>
          <w:bCs/>
          <w:i/>
          <w:sz w:val="24"/>
          <w:szCs w:val="24"/>
          <w:lang w:val="en-US"/>
        </w:rPr>
        <w:t>Simulation</w:t>
      </w:r>
      <w:r w:rsidR="00815C82" w:rsidRPr="00376A72">
        <w:rPr>
          <w:rFonts w:ascii="Garamond" w:hAnsi="Garamond"/>
          <w:bCs/>
          <w:i/>
          <w:sz w:val="24"/>
          <w:szCs w:val="24"/>
        </w:rPr>
        <w:t xml:space="preserve"> </w:t>
      </w:r>
      <w:r w:rsidR="00815C82" w:rsidRPr="008A38F3">
        <w:rPr>
          <w:rFonts w:ascii="Garamond" w:hAnsi="Garamond"/>
          <w:bCs/>
          <w:sz w:val="24"/>
          <w:szCs w:val="24"/>
        </w:rPr>
        <w:t>(</w:t>
      </w:r>
      <w:hyperlink r:id="rId13" w:history="1">
        <w:r w:rsidRPr="008A38F3">
          <w:rPr>
            <w:rStyle w:val="a8"/>
            <w:rFonts w:ascii="Garamond" w:hAnsi="Garamond"/>
            <w:bCs/>
            <w:sz w:val="24"/>
            <w:szCs w:val="24"/>
          </w:rPr>
          <w:t>ссылка</w:t>
        </w:r>
      </w:hyperlink>
      <w:r w:rsidR="00815C82" w:rsidRPr="008A38F3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>, котор</w:t>
      </w:r>
      <w:r w:rsidR="00AB74A3">
        <w:rPr>
          <w:rFonts w:ascii="Garamond" w:hAnsi="Garamond"/>
          <w:bCs/>
          <w:sz w:val="24"/>
          <w:szCs w:val="24"/>
        </w:rPr>
        <w:t>ый</w:t>
      </w:r>
      <w:r>
        <w:rPr>
          <w:rFonts w:ascii="Garamond" w:hAnsi="Garamond"/>
          <w:bCs/>
          <w:sz w:val="24"/>
          <w:szCs w:val="24"/>
        </w:rPr>
        <w:t xml:space="preserve">, по-видимому, в настоящее время </w:t>
      </w:r>
      <w:r w:rsidR="00F91144">
        <w:rPr>
          <w:rFonts w:ascii="Garamond" w:hAnsi="Garamond"/>
          <w:bCs/>
          <w:sz w:val="24"/>
          <w:szCs w:val="24"/>
        </w:rPr>
        <w:t>не используется, нам удалось найти две действующие платформы, которые т</w:t>
      </w:r>
      <w:r w:rsidR="00AB74A3">
        <w:rPr>
          <w:rFonts w:ascii="Garamond" w:hAnsi="Garamond"/>
          <w:bCs/>
          <w:sz w:val="24"/>
          <w:szCs w:val="24"/>
        </w:rPr>
        <w:t>еоретически могут использованы для проведения игр в курсе экономической теории</w:t>
      </w:r>
      <w:r w:rsidR="00F91144">
        <w:rPr>
          <w:rFonts w:ascii="Garamond" w:hAnsi="Garamond"/>
          <w:bCs/>
          <w:sz w:val="24"/>
          <w:szCs w:val="24"/>
        </w:rPr>
        <w:t xml:space="preserve">, </w:t>
      </w:r>
      <w:r w:rsidR="00B402E6">
        <w:rPr>
          <w:rFonts w:ascii="Garamond" w:hAnsi="Garamond"/>
          <w:bCs/>
          <w:sz w:val="24"/>
          <w:szCs w:val="24"/>
        </w:rPr>
        <w:t>хотя и</w:t>
      </w:r>
      <w:r w:rsidR="00F91144">
        <w:rPr>
          <w:rFonts w:ascii="Garamond" w:hAnsi="Garamond"/>
          <w:bCs/>
          <w:sz w:val="24"/>
          <w:szCs w:val="24"/>
        </w:rPr>
        <w:t xml:space="preserve"> облада</w:t>
      </w:r>
      <w:r w:rsidR="00AB74A3">
        <w:rPr>
          <w:rFonts w:ascii="Garamond" w:hAnsi="Garamond"/>
          <w:bCs/>
          <w:sz w:val="24"/>
          <w:szCs w:val="24"/>
        </w:rPr>
        <w:t>ют определенными ограничениями:</w:t>
      </w:r>
    </w:p>
    <w:p w14:paraId="3CA03169" w14:textId="673382E4" w:rsidR="00F91144" w:rsidRPr="00F91144" w:rsidRDefault="00F91144" w:rsidP="00F91144">
      <w:pPr>
        <w:pStyle w:val="a3"/>
        <w:numPr>
          <w:ilvl w:val="0"/>
          <w:numId w:val="16"/>
        </w:numPr>
        <w:jc w:val="both"/>
        <w:rPr>
          <w:rFonts w:ascii="Garamond" w:hAnsi="Garamond"/>
          <w:bCs/>
          <w:sz w:val="24"/>
          <w:szCs w:val="24"/>
        </w:rPr>
      </w:pPr>
      <w:r w:rsidRPr="00F91144">
        <w:rPr>
          <w:rFonts w:ascii="Garamond" w:hAnsi="Garamond"/>
          <w:bCs/>
          <w:sz w:val="24"/>
          <w:szCs w:val="24"/>
        </w:rPr>
        <w:t>Б</w:t>
      </w:r>
      <w:r>
        <w:rPr>
          <w:rFonts w:ascii="Garamond" w:hAnsi="Garamond"/>
          <w:bCs/>
          <w:sz w:val="24"/>
          <w:szCs w:val="24"/>
        </w:rPr>
        <w:t xml:space="preserve">есплатная платформа </w:t>
      </w:r>
      <w:r w:rsidRPr="00F91144">
        <w:rPr>
          <w:rFonts w:ascii="Garamond" w:hAnsi="Garamond"/>
          <w:bCs/>
          <w:sz w:val="24"/>
          <w:szCs w:val="24"/>
        </w:rPr>
        <w:t xml:space="preserve">с играми </w:t>
      </w:r>
      <w:r w:rsidRPr="00F91144">
        <w:rPr>
          <w:rFonts w:ascii="Garamond" w:hAnsi="Garamond"/>
          <w:bCs/>
          <w:i/>
          <w:sz w:val="24"/>
          <w:szCs w:val="24"/>
          <w:lang w:val="en-US"/>
        </w:rPr>
        <w:t>Economics</w:t>
      </w:r>
      <w:r w:rsidRPr="00B402E6">
        <w:rPr>
          <w:rFonts w:ascii="Garamond" w:hAnsi="Garamond"/>
          <w:bCs/>
          <w:i/>
          <w:sz w:val="24"/>
          <w:szCs w:val="24"/>
        </w:rPr>
        <w:t xml:space="preserve"> </w:t>
      </w:r>
      <w:r w:rsidRPr="00F91144">
        <w:rPr>
          <w:rFonts w:ascii="Garamond" w:hAnsi="Garamond"/>
          <w:bCs/>
          <w:i/>
          <w:sz w:val="24"/>
          <w:szCs w:val="24"/>
          <w:lang w:val="en-US"/>
        </w:rPr>
        <w:t>Games</w:t>
      </w:r>
      <w:r w:rsidRPr="00B402E6">
        <w:rPr>
          <w:rFonts w:ascii="Garamond" w:hAnsi="Garamond"/>
          <w:bCs/>
          <w:sz w:val="24"/>
          <w:szCs w:val="24"/>
        </w:rPr>
        <w:t xml:space="preserve"> (</w:t>
      </w:r>
      <w:hyperlink r:id="rId14" w:history="1">
        <w:r w:rsidRPr="00F91144">
          <w:rPr>
            <w:rStyle w:val="a8"/>
            <w:rFonts w:ascii="Garamond" w:hAnsi="Garamond"/>
            <w:bCs/>
            <w:sz w:val="24"/>
            <w:szCs w:val="24"/>
          </w:rPr>
          <w:t>ссылка</w:t>
        </w:r>
      </w:hyperlink>
      <w:r w:rsidRPr="00F91144">
        <w:rPr>
          <w:rFonts w:ascii="Garamond" w:hAnsi="Garamond"/>
          <w:bCs/>
          <w:sz w:val="24"/>
          <w:szCs w:val="24"/>
        </w:rPr>
        <w:t>)</w:t>
      </w:r>
      <w:r>
        <w:rPr>
          <w:rFonts w:ascii="Garamond" w:hAnsi="Garamond"/>
          <w:bCs/>
          <w:sz w:val="24"/>
          <w:szCs w:val="24"/>
        </w:rPr>
        <w:t xml:space="preserve">, где пользователю предлагают </w:t>
      </w:r>
      <w:r w:rsidR="00B30504">
        <w:rPr>
          <w:rFonts w:ascii="Garamond" w:hAnsi="Garamond"/>
          <w:bCs/>
          <w:sz w:val="24"/>
          <w:szCs w:val="24"/>
        </w:rPr>
        <w:t xml:space="preserve">более 40 различных игр по экономической теории, в том числе игры на олигополию. Недостатком данной платформы является то, что условиях игр там жестко заданы (напр., только два раунда в модели Курно) и </w:t>
      </w:r>
      <w:r w:rsidR="00B402E6">
        <w:rPr>
          <w:rFonts w:ascii="Garamond" w:hAnsi="Garamond"/>
          <w:bCs/>
          <w:sz w:val="24"/>
          <w:szCs w:val="24"/>
        </w:rPr>
        <w:t xml:space="preserve">преподавателю их </w:t>
      </w:r>
      <w:r w:rsidR="00B30504">
        <w:rPr>
          <w:rFonts w:ascii="Garamond" w:hAnsi="Garamond"/>
          <w:bCs/>
          <w:sz w:val="24"/>
          <w:szCs w:val="24"/>
        </w:rPr>
        <w:t xml:space="preserve">невозможно адаптировать под потребности </w:t>
      </w:r>
      <w:r w:rsidR="00B402E6">
        <w:rPr>
          <w:rFonts w:ascii="Garamond" w:hAnsi="Garamond"/>
          <w:bCs/>
          <w:sz w:val="24"/>
          <w:szCs w:val="24"/>
        </w:rPr>
        <w:t xml:space="preserve">своего </w:t>
      </w:r>
      <w:r w:rsidR="00B30504">
        <w:rPr>
          <w:rFonts w:ascii="Garamond" w:hAnsi="Garamond"/>
          <w:bCs/>
          <w:sz w:val="24"/>
          <w:szCs w:val="24"/>
        </w:rPr>
        <w:t>курса</w:t>
      </w:r>
      <w:r w:rsidR="00B402E6">
        <w:rPr>
          <w:rFonts w:ascii="Garamond" w:hAnsi="Garamond"/>
          <w:bCs/>
          <w:sz w:val="24"/>
          <w:szCs w:val="24"/>
        </w:rPr>
        <w:t xml:space="preserve">. Игры про </w:t>
      </w:r>
      <w:r w:rsidR="00B30504">
        <w:rPr>
          <w:rFonts w:ascii="Garamond" w:hAnsi="Garamond"/>
          <w:bCs/>
          <w:sz w:val="24"/>
          <w:szCs w:val="24"/>
        </w:rPr>
        <w:t>совершенную конкуренцию</w:t>
      </w:r>
      <w:r w:rsidR="00B402E6">
        <w:rPr>
          <w:rFonts w:ascii="Garamond" w:hAnsi="Garamond"/>
          <w:bCs/>
          <w:sz w:val="24"/>
          <w:szCs w:val="24"/>
        </w:rPr>
        <w:t xml:space="preserve"> на этой платформе</w:t>
      </w:r>
      <w:r w:rsidR="00B30504">
        <w:rPr>
          <w:rFonts w:ascii="Garamond" w:hAnsi="Garamond"/>
          <w:bCs/>
          <w:sz w:val="24"/>
          <w:szCs w:val="24"/>
        </w:rPr>
        <w:t xml:space="preserve"> нет вообще. </w:t>
      </w:r>
    </w:p>
    <w:p w14:paraId="7C7FC583" w14:textId="1FAD1223" w:rsidR="00AD42BA" w:rsidRPr="00F91144" w:rsidRDefault="00B30504" w:rsidP="00F91144">
      <w:pPr>
        <w:pStyle w:val="a3"/>
        <w:numPr>
          <w:ilvl w:val="0"/>
          <w:numId w:val="16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К</w:t>
      </w:r>
      <w:r w:rsidR="00F91144" w:rsidRPr="00F91144">
        <w:rPr>
          <w:rFonts w:ascii="Garamond" w:hAnsi="Garamond"/>
          <w:bCs/>
          <w:sz w:val="24"/>
          <w:szCs w:val="24"/>
        </w:rPr>
        <w:t>оммерческ</w:t>
      </w:r>
      <w:r>
        <w:rPr>
          <w:rFonts w:ascii="Garamond" w:hAnsi="Garamond"/>
          <w:bCs/>
          <w:sz w:val="24"/>
          <w:szCs w:val="24"/>
        </w:rPr>
        <w:t>ая</w:t>
      </w:r>
      <w:r w:rsidR="00F91144" w:rsidRPr="00F91144">
        <w:rPr>
          <w:rFonts w:ascii="Garamond" w:hAnsi="Garamond"/>
          <w:bCs/>
          <w:sz w:val="24"/>
          <w:szCs w:val="24"/>
        </w:rPr>
        <w:t xml:space="preserve"> платформ</w:t>
      </w:r>
      <w:r>
        <w:rPr>
          <w:rFonts w:ascii="Garamond" w:hAnsi="Garamond"/>
          <w:bCs/>
          <w:sz w:val="24"/>
          <w:szCs w:val="24"/>
        </w:rPr>
        <w:t>а</w:t>
      </w:r>
      <w:r w:rsidR="00F91144" w:rsidRPr="00F91144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F91144" w:rsidRPr="00F91144">
        <w:rPr>
          <w:rFonts w:ascii="Garamond" w:hAnsi="Garamond"/>
          <w:bCs/>
          <w:i/>
          <w:sz w:val="24"/>
          <w:szCs w:val="24"/>
          <w:lang w:val="en-US"/>
        </w:rPr>
        <w:t>Moblab</w:t>
      </w:r>
      <w:proofErr w:type="spellEnd"/>
      <w:r w:rsidR="00F91144" w:rsidRPr="00B402E6">
        <w:rPr>
          <w:rFonts w:ascii="Garamond" w:hAnsi="Garamond"/>
          <w:bCs/>
          <w:i/>
          <w:sz w:val="24"/>
          <w:szCs w:val="24"/>
        </w:rPr>
        <w:t>.</w:t>
      </w:r>
      <w:r w:rsidR="00F91144" w:rsidRPr="00F91144">
        <w:rPr>
          <w:rFonts w:ascii="Garamond" w:hAnsi="Garamond"/>
          <w:bCs/>
          <w:i/>
          <w:sz w:val="24"/>
          <w:szCs w:val="24"/>
          <w:lang w:val="en-US"/>
        </w:rPr>
        <w:t>com</w:t>
      </w:r>
      <w:r w:rsidR="00F91144" w:rsidRPr="00B402E6">
        <w:rPr>
          <w:rFonts w:ascii="Garamond" w:hAnsi="Garamond"/>
          <w:bCs/>
          <w:sz w:val="24"/>
          <w:szCs w:val="24"/>
        </w:rPr>
        <w:t xml:space="preserve"> (</w:t>
      </w:r>
      <w:hyperlink r:id="rId15" w:history="1">
        <w:r w:rsidR="00F91144" w:rsidRPr="00F91144">
          <w:rPr>
            <w:rStyle w:val="a8"/>
            <w:rFonts w:ascii="Garamond" w:hAnsi="Garamond"/>
            <w:bCs/>
            <w:sz w:val="24"/>
            <w:szCs w:val="24"/>
          </w:rPr>
          <w:t>ссылка</w:t>
        </w:r>
      </w:hyperlink>
      <w:r>
        <w:rPr>
          <w:rFonts w:ascii="Garamond" w:hAnsi="Garamond"/>
          <w:bCs/>
          <w:sz w:val="24"/>
          <w:szCs w:val="24"/>
        </w:rPr>
        <w:t xml:space="preserve">), где пользователям предлагают несколько десятков игр по экономической теории. Некоторые из </w:t>
      </w:r>
      <w:r w:rsidR="00B402E6">
        <w:rPr>
          <w:rFonts w:ascii="Garamond" w:hAnsi="Garamond"/>
          <w:bCs/>
          <w:sz w:val="24"/>
          <w:szCs w:val="24"/>
        </w:rPr>
        <w:t>игр</w:t>
      </w:r>
      <w:r w:rsidR="009B41F4">
        <w:rPr>
          <w:rFonts w:ascii="Garamond" w:hAnsi="Garamond"/>
          <w:bCs/>
          <w:sz w:val="24"/>
          <w:szCs w:val="24"/>
        </w:rPr>
        <w:t xml:space="preserve">, судя по краткому описанию на сайте, </w:t>
      </w:r>
      <w:r>
        <w:rPr>
          <w:rFonts w:ascii="Garamond" w:hAnsi="Garamond"/>
          <w:bCs/>
          <w:sz w:val="24"/>
          <w:szCs w:val="24"/>
        </w:rPr>
        <w:t>похожи на наш</w:t>
      </w:r>
      <w:r w:rsidR="00B402E6">
        <w:rPr>
          <w:rFonts w:ascii="Garamond" w:hAnsi="Garamond"/>
          <w:bCs/>
          <w:sz w:val="24"/>
          <w:szCs w:val="24"/>
        </w:rPr>
        <w:t>и</w:t>
      </w:r>
      <w:r>
        <w:rPr>
          <w:rFonts w:ascii="Garamond" w:hAnsi="Garamond"/>
          <w:bCs/>
          <w:sz w:val="24"/>
          <w:szCs w:val="24"/>
        </w:rPr>
        <w:t xml:space="preserve"> разработк</w:t>
      </w:r>
      <w:r w:rsidR="00B402E6">
        <w:rPr>
          <w:rFonts w:ascii="Garamond" w:hAnsi="Garamond"/>
          <w:bCs/>
          <w:sz w:val="24"/>
          <w:szCs w:val="24"/>
        </w:rPr>
        <w:t>и</w:t>
      </w:r>
      <w:r>
        <w:rPr>
          <w:rFonts w:ascii="Garamond" w:hAnsi="Garamond"/>
          <w:bCs/>
          <w:sz w:val="24"/>
          <w:szCs w:val="24"/>
        </w:rPr>
        <w:t xml:space="preserve"> (</w:t>
      </w:r>
      <w:hyperlink r:id="rId16" w:history="1">
        <w:r w:rsidRPr="009B41F4">
          <w:rPr>
            <w:rStyle w:val="a8"/>
            <w:rFonts w:ascii="Garamond" w:hAnsi="Garamond"/>
            <w:bCs/>
            <w:sz w:val="24"/>
            <w:szCs w:val="24"/>
          </w:rPr>
          <w:t xml:space="preserve">Cournot </w:t>
        </w:r>
      </w:hyperlink>
      <w:r>
        <w:rPr>
          <w:rFonts w:ascii="Garamond" w:hAnsi="Garamond"/>
          <w:bCs/>
          <w:sz w:val="24"/>
          <w:szCs w:val="24"/>
        </w:rPr>
        <w:t xml:space="preserve">и </w:t>
      </w:r>
      <w:hyperlink r:id="rId17" w:history="1">
        <w:proofErr w:type="spellStart"/>
        <w:r w:rsidRPr="009B41F4">
          <w:rPr>
            <w:rStyle w:val="a8"/>
            <w:rFonts w:ascii="Garamond" w:hAnsi="Garamond"/>
            <w:bCs/>
            <w:sz w:val="24"/>
            <w:szCs w:val="24"/>
          </w:rPr>
          <w:t>Production</w:t>
        </w:r>
        <w:proofErr w:type="spellEnd"/>
        <w:r w:rsidR="00B402E6">
          <w:rPr>
            <w:rStyle w:val="a8"/>
            <w:rFonts w:ascii="Garamond" w:hAnsi="Garamond"/>
            <w:bCs/>
            <w:sz w:val="24"/>
            <w:szCs w:val="24"/>
          </w:rPr>
          <w:t>,</w:t>
        </w:r>
        <w:r w:rsidR="009B41F4" w:rsidRPr="00B402E6">
          <w:rPr>
            <w:rStyle w:val="a8"/>
            <w:rFonts w:ascii="Garamond" w:hAnsi="Garamond"/>
            <w:bCs/>
            <w:sz w:val="24"/>
            <w:szCs w:val="24"/>
          </w:rPr>
          <w:t xml:space="preserve"> </w:t>
        </w:r>
        <w:r w:rsidR="009B41F4" w:rsidRPr="009B41F4">
          <w:rPr>
            <w:rStyle w:val="a8"/>
            <w:rFonts w:ascii="Garamond" w:hAnsi="Garamond"/>
            <w:bCs/>
            <w:sz w:val="24"/>
            <w:szCs w:val="24"/>
            <w:lang w:val="en-US"/>
          </w:rPr>
          <w:t>Entry</w:t>
        </w:r>
        <w:r w:rsidR="009B41F4" w:rsidRPr="00B402E6">
          <w:rPr>
            <w:rStyle w:val="a8"/>
            <w:rFonts w:ascii="Garamond" w:hAnsi="Garamond"/>
            <w:bCs/>
            <w:sz w:val="24"/>
            <w:szCs w:val="24"/>
          </w:rPr>
          <w:t xml:space="preserve"> &amp;  </w:t>
        </w:r>
        <w:r w:rsidR="009B41F4" w:rsidRPr="009B41F4">
          <w:rPr>
            <w:rStyle w:val="a8"/>
            <w:rFonts w:ascii="Garamond" w:hAnsi="Garamond"/>
            <w:bCs/>
            <w:sz w:val="24"/>
            <w:szCs w:val="24"/>
            <w:lang w:val="en-US"/>
          </w:rPr>
          <w:t>Exit</w:t>
        </w:r>
      </w:hyperlink>
      <w:r>
        <w:rPr>
          <w:rFonts w:ascii="Garamond" w:hAnsi="Garamond"/>
          <w:bCs/>
          <w:sz w:val="24"/>
          <w:szCs w:val="24"/>
        </w:rPr>
        <w:t>), однако трудно сказать, насколько</w:t>
      </w:r>
      <w:r w:rsidR="00B402E6">
        <w:rPr>
          <w:rFonts w:ascii="Garamond" w:hAnsi="Garamond"/>
          <w:bCs/>
          <w:sz w:val="24"/>
          <w:szCs w:val="24"/>
        </w:rPr>
        <w:t xml:space="preserve"> они отличаются</w:t>
      </w:r>
      <w:r>
        <w:rPr>
          <w:rFonts w:ascii="Garamond" w:hAnsi="Garamond"/>
          <w:bCs/>
          <w:sz w:val="24"/>
          <w:szCs w:val="24"/>
        </w:rPr>
        <w:t xml:space="preserve">, поскольку </w:t>
      </w:r>
      <w:r w:rsidR="00AB74A3">
        <w:rPr>
          <w:rFonts w:ascii="Garamond" w:hAnsi="Garamond"/>
          <w:bCs/>
          <w:sz w:val="24"/>
          <w:szCs w:val="24"/>
        </w:rPr>
        <w:t>детальное</w:t>
      </w:r>
      <w:r>
        <w:rPr>
          <w:rFonts w:ascii="Garamond" w:hAnsi="Garamond"/>
          <w:bCs/>
          <w:sz w:val="24"/>
          <w:szCs w:val="24"/>
        </w:rPr>
        <w:t xml:space="preserve"> описание игр </w:t>
      </w:r>
      <w:r w:rsidR="00157868">
        <w:rPr>
          <w:rFonts w:ascii="Garamond" w:hAnsi="Garamond"/>
          <w:bCs/>
          <w:sz w:val="24"/>
          <w:szCs w:val="24"/>
        </w:rPr>
        <w:t xml:space="preserve">на сайте </w:t>
      </w:r>
      <w:r>
        <w:rPr>
          <w:rFonts w:ascii="Garamond" w:hAnsi="Garamond"/>
          <w:bCs/>
          <w:sz w:val="24"/>
          <w:szCs w:val="24"/>
        </w:rPr>
        <w:t xml:space="preserve">отсутствует. Основным минусом данной платформы является ее </w:t>
      </w:r>
      <w:r w:rsidR="00AB74A3">
        <w:rPr>
          <w:rFonts w:ascii="Garamond" w:hAnsi="Garamond"/>
          <w:bCs/>
          <w:sz w:val="24"/>
          <w:szCs w:val="24"/>
        </w:rPr>
        <w:t>платность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9B41F4" w:rsidRPr="00B402E6">
        <w:rPr>
          <w:rFonts w:ascii="Garamond" w:hAnsi="Garamond"/>
          <w:bCs/>
          <w:sz w:val="24"/>
          <w:szCs w:val="24"/>
        </w:rPr>
        <w:t>--</w:t>
      </w:r>
      <w:r>
        <w:rPr>
          <w:rFonts w:ascii="Garamond" w:hAnsi="Garamond"/>
          <w:bCs/>
          <w:sz w:val="24"/>
          <w:szCs w:val="24"/>
        </w:rPr>
        <w:t xml:space="preserve"> 25 долл. на одного студента, что только для наших курсов в Санкт-Петербургской школе экономики и менеджмента потребует затрат </w:t>
      </w:r>
      <w:r w:rsidR="009B41F4" w:rsidRPr="00B402E6">
        <w:rPr>
          <w:rFonts w:ascii="Garamond" w:hAnsi="Garamond"/>
          <w:bCs/>
          <w:sz w:val="24"/>
          <w:szCs w:val="24"/>
        </w:rPr>
        <w:t xml:space="preserve">700 </w:t>
      </w:r>
      <w:r w:rsidR="009B41F4">
        <w:rPr>
          <w:rFonts w:ascii="Garamond" w:hAnsi="Garamond"/>
          <w:bCs/>
          <w:sz w:val="24"/>
          <w:szCs w:val="24"/>
        </w:rPr>
        <w:t>тыс. рублей</w:t>
      </w:r>
      <w:r>
        <w:rPr>
          <w:rFonts w:ascii="Garamond" w:hAnsi="Garamond"/>
          <w:bCs/>
          <w:sz w:val="24"/>
          <w:szCs w:val="24"/>
        </w:rPr>
        <w:t xml:space="preserve"> в год., а в рамках всей ВШЭ в 2-3 раза больше.</w:t>
      </w:r>
      <w:r w:rsidR="00157868">
        <w:rPr>
          <w:rFonts w:ascii="Garamond" w:hAnsi="Garamond"/>
          <w:bCs/>
          <w:sz w:val="24"/>
          <w:szCs w:val="24"/>
        </w:rPr>
        <w:t xml:space="preserve"> </w:t>
      </w:r>
    </w:p>
    <w:p w14:paraId="5A79C5DF" w14:textId="77777777" w:rsidR="001D4157" w:rsidRDefault="001D4157" w:rsidP="001D4157">
      <w:pPr>
        <w:jc w:val="both"/>
        <w:rPr>
          <w:rFonts w:ascii="Garamond" w:hAnsi="Garamond"/>
          <w:b/>
          <w:sz w:val="24"/>
          <w:szCs w:val="24"/>
          <w:highlight w:val="yellow"/>
        </w:rPr>
      </w:pPr>
    </w:p>
    <w:p w14:paraId="44A517EB" w14:textId="77777777" w:rsidR="001D4157" w:rsidRDefault="001D4157" w:rsidP="001D4157">
      <w:pPr>
        <w:jc w:val="both"/>
        <w:rPr>
          <w:rFonts w:ascii="Garamond" w:hAnsi="Garamond"/>
          <w:b/>
          <w:sz w:val="24"/>
          <w:szCs w:val="24"/>
          <w:highlight w:val="yellow"/>
        </w:rPr>
      </w:pPr>
    </w:p>
    <w:p w14:paraId="5C90E313" w14:textId="2F569E79" w:rsidR="001D4157" w:rsidRPr="001D4157" w:rsidRDefault="001D4157" w:rsidP="001D4157">
      <w:pPr>
        <w:jc w:val="both"/>
        <w:rPr>
          <w:rFonts w:ascii="Garamond" w:hAnsi="Garamond"/>
          <w:b/>
          <w:sz w:val="24"/>
          <w:szCs w:val="24"/>
        </w:rPr>
      </w:pPr>
      <w:r w:rsidRPr="001D4157">
        <w:rPr>
          <w:rFonts w:ascii="Garamond" w:hAnsi="Garamond"/>
          <w:b/>
          <w:sz w:val="24"/>
          <w:szCs w:val="24"/>
          <w:highlight w:val="yellow"/>
        </w:rPr>
        <w:lastRenderedPageBreak/>
        <w:t>Наш вклад</w:t>
      </w:r>
    </w:p>
    <w:p w14:paraId="099DBA10" w14:textId="6DB8909E" w:rsidR="008A38F3" w:rsidRDefault="008A38F3" w:rsidP="008A38F3">
      <w:pPr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Таким образом, по </w:t>
      </w:r>
      <w:r w:rsidR="009B41F4">
        <w:rPr>
          <w:rFonts w:ascii="Garamond" w:hAnsi="Garamond"/>
          <w:bCs/>
          <w:sz w:val="24"/>
          <w:szCs w:val="24"/>
        </w:rPr>
        <w:t>сравнению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9B41F4">
        <w:rPr>
          <w:rFonts w:ascii="Garamond" w:hAnsi="Garamond"/>
          <w:bCs/>
          <w:sz w:val="24"/>
          <w:szCs w:val="24"/>
        </w:rPr>
        <w:t>с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9B41F4">
        <w:rPr>
          <w:rFonts w:ascii="Garamond" w:hAnsi="Garamond"/>
          <w:bCs/>
          <w:sz w:val="24"/>
          <w:szCs w:val="24"/>
        </w:rPr>
        <w:t xml:space="preserve">существующими концепциями и платформами </w:t>
      </w:r>
      <w:r>
        <w:rPr>
          <w:rFonts w:ascii="Garamond" w:hAnsi="Garamond"/>
          <w:bCs/>
          <w:sz w:val="24"/>
          <w:szCs w:val="24"/>
        </w:rPr>
        <w:t xml:space="preserve">наш проект предлагает следующие </w:t>
      </w:r>
      <w:r w:rsidR="00AB74A3">
        <w:rPr>
          <w:rFonts w:ascii="Garamond" w:hAnsi="Garamond"/>
          <w:b/>
          <w:sz w:val="24"/>
          <w:szCs w:val="24"/>
        </w:rPr>
        <w:t>новые возможности</w:t>
      </w:r>
      <w:r>
        <w:rPr>
          <w:rFonts w:ascii="Garamond" w:hAnsi="Garamond"/>
          <w:bCs/>
          <w:sz w:val="24"/>
          <w:szCs w:val="24"/>
        </w:rPr>
        <w:t>:</w:t>
      </w:r>
    </w:p>
    <w:p w14:paraId="1A9EFBEF" w14:textId="59A760AD" w:rsidR="00913AA1" w:rsidRDefault="00AB74A3" w:rsidP="00A50446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AB74A3">
        <w:rPr>
          <w:rFonts w:ascii="Garamond" w:hAnsi="Garamond"/>
          <w:b/>
          <w:bCs/>
          <w:sz w:val="24"/>
          <w:szCs w:val="24"/>
        </w:rPr>
        <w:t>Гибкая</w:t>
      </w:r>
      <w:r w:rsidR="008A38F3" w:rsidRPr="00AB74A3">
        <w:rPr>
          <w:rFonts w:ascii="Garamond" w:hAnsi="Garamond"/>
          <w:b/>
          <w:bCs/>
          <w:sz w:val="24"/>
          <w:szCs w:val="24"/>
        </w:rPr>
        <w:t xml:space="preserve"> онлайн-платформа</w:t>
      </w:r>
      <w:r w:rsidR="00C306A9" w:rsidRPr="00AB74A3">
        <w:rPr>
          <w:rFonts w:ascii="Garamond" w:hAnsi="Garamond"/>
          <w:b/>
          <w:bCs/>
          <w:sz w:val="24"/>
          <w:szCs w:val="24"/>
        </w:rPr>
        <w:t xml:space="preserve"> </w:t>
      </w:r>
      <w:r w:rsidR="008A38F3" w:rsidRPr="00AB74A3">
        <w:rPr>
          <w:rFonts w:ascii="Garamond" w:hAnsi="Garamond"/>
          <w:b/>
          <w:bCs/>
          <w:sz w:val="24"/>
          <w:szCs w:val="24"/>
        </w:rPr>
        <w:t xml:space="preserve">для </w:t>
      </w:r>
      <w:r w:rsidR="001D4157">
        <w:rPr>
          <w:rFonts w:ascii="Garamond" w:hAnsi="Garamond"/>
          <w:b/>
          <w:bCs/>
          <w:sz w:val="24"/>
          <w:szCs w:val="24"/>
        </w:rPr>
        <w:t>моделирования различных рыночных структур</w:t>
      </w:r>
      <w:r w:rsidR="008A38F3" w:rsidRPr="00AB74A3">
        <w:rPr>
          <w:rFonts w:ascii="Garamond" w:hAnsi="Garamond"/>
          <w:bCs/>
          <w:sz w:val="24"/>
          <w:szCs w:val="24"/>
        </w:rPr>
        <w:t xml:space="preserve"> (конкуренция, олигополия, картель)</w:t>
      </w:r>
      <w:r w:rsidRPr="00AB74A3">
        <w:rPr>
          <w:rFonts w:ascii="Garamond" w:hAnsi="Garamond"/>
          <w:bCs/>
          <w:sz w:val="24"/>
          <w:szCs w:val="24"/>
        </w:rPr>
        <w:t xml:space="preserve"> с возможностью настройки условий игры согласно предпочтениям </w:t>
      </w:r>
      <w:r w:rsidR="00157868">
        <w:rPr>
          <w:rFonts w:ascii="Garamond" w:hAnsi="Garamond"/>
          <w:bCs/>
          <w:sz w:val="24"/>
          <w:szCs w:val="24"/>
        </w:rPr>
        <w:t xml:space="preserve">конкретного </w:t>
      </w:r>
      <w:r w:rsidRPr="00AB74A3">
        <w:rPr>
          <w:rFonts w:ascii="Garamond" w:hAnsi="Garamond"/>
          <w:bCs/>
          <w:sz w:val="24"/>
          <w:szCs w:val="24"/>
        </w:rPr>
        <w:t xml:space="preserve">преподавателя и потребностям обучения. </w:t>
      </w:r>
      <w:r>
        <w:rPr>
          <w:rFonts w:ascii="Garamond" w:hAnsi="Garamond"/>
          <w:bCs/>
          <w:sz w:val="24"/>
          <w:szCs w:val="24"/>
        </w:rPr>
        <w:t>Например, п</w:t>
      </w:r>
      <w:r w:rsidRPr="00AB74A3">
        <w:rPr>
          <w:rFonts w:ascii="Garamond" w:hAnsi="Garamond"/>
          <w:bCs/>
          <w:sz w:val="24"/>
          <w:szCs w:val="24"/>
        </w:rPr>
        <w:t xml:space="preserve">реподаватель может изменять формулу затрат, делая ее линейной или нелинейной, включая или удаляя постоянные затраты и т. д. </w:t>
      </w:r>
      <w:r>
        <w:rPr>
          <w:rFonts w:ascii="Garamond" w:hAnsi="Garamond"/>
          <w:bCs/>
          <w:sz w:val="24"/>
          <w:szCs w:val="24"/>
        </w:rPr>
        <w:t xml:space="preserve">Преподаватель может менять условия входа в отрасль (делая его платным или бесплатным). </w:t>
      </w:r>
      <w:r w:rsidR="00157868">
        <w:rPr>
          <w:rFonts w:ascii="Garamond" w:hAnsi="Garamond"/>
          <w:bCs/>
          <w:sz w:val="24"/>
          <w:szCs w:val="24"/>
        </w:rPr>
        <w:t xml:space="preserve">Преподаватель может создавать несколько отраслей для перемещения между ними. </w:t>
      </w:r>
      <w:r>
        <w:rPr>
          <w:rFonts w:ascii="Garamond" w:hAnsi="Garamond"/>
          <w:bCs/>
          <w:sz w:val="24"/>
          <w:szCs w:val="24"/>
        </w:rPr>
        <w:t>И</w:t>
      </w:r>
      <w:r w:rsidR="00913AA1" w:rsidRPr="00AB74A3">
        <w:rPr>
          <w:rFonts w:ascii="Garamond" w:hAnsi="Garamond"/>
          <w:bCs/>
          <w:sz w:val="24"/>
          <w:szCs w:val="24"/>
        </w:rPr>
        <w:t>гроки могут знать или не знать кривую спроса</w:t>
      </w:r>
      <w:r w:rsidR="00376A72" w:rsidRPr="00AB74A3">
        <w:rPr>
          <w:rFonts w:ascii="Garamond" w:hAnsi="Garamond"/>
          <w:bCs/>
          <w:sz w:val="24"/>
          <w:szCs w:val="24"/>
        </w:rPr>
        <w:t xml:space="preserve"> (в теории часто предполагается первое, но </w:t>
      </w:r>
      <w:r w:rsidR="00C306A9" w:rsidRPr="00AB74A3">
        <w:rPr>
          <w:rFonts w:ascii="Garamond" w:hAnsi="Garamond"/>
          <w:bCs/>
          <w:sz w:val="24"/>
          <w:szCs w:val="24"/>
        </w:rPr>
        <w:t>интересно посмотреть</w:t>
      </w:r>
      <w:r w:rsidR="00157868">
        <w:rPr>
          <w:rFonts w:ascii="Garamond" w:hAnsi="Garamond"/>
          <w:bCs/>
          <w:sz w:val="24"/>
          <w:szCs w:val="24"/>
        </w:rPr>
        <w:t xml:space="preserve"> на поведение фирм </w:t>
      </w:r>
      <w:r w:rsidR="00C306A9" w:rsidRPr="00AB74A3">
        <w:rPr>
          <w:rFonts w:ascii="Garamond" w:hAnsi="Garamond"/>
          <w:bCs/>
          <w:sz w:val="24"/>
          <w:szCs w:val="24"/>
        </w:rPr>
        <w:t>во втором случае). Иг</w:t>
      </w:r>
      <w:r w:rsidR="00913AA1" w:rsidRPr="00AB74A3">
        <w:rPr>
          <w:rFonts w:ascii="Garamond" w:hAnsi="Garamond"/>
          <w:bCs/>
          <w:sz w:val="24"/>
          <w:szCs w:val="24"/>
        </w:rPr>
        <w:t xml:space="preserve">роки могут знать или не знать количество </w:t>
      </w:r>
      <w:r w:rsidR="00157868">
        <w:rPr>
          <w:rFonts w:ascii="Garamond" w:hAnsi="Garamond"/>
          <w:bCs/>
          <w:sz w:val="24"/>
          <w:szCs w:val="24"/>
        </w:rPr>
        <w:t>фирм на рынке</w:t>
      </w:r>
      <w:r w:rsidR="00C306A9" w:rsidRPr="00AB74A3">
        <w:rPr>
          <w:rFonts w:ascii="Garamond" w:hAnsi="Garamond"/>
          <w:bCs/>
          <w:sz w:val="24"/>
          <w:szCs w:val="24"/>
        </w:rPr>
        <w:t>. И</w:t>
      </w:r>
      <w:r w:rsidR="00913AA1" w:rsidRPr="00AB74A3">
        <w:rPr>
          <w:rFonts w:ascii="Garamond" w:hAnsi="Garamond"/>
          <w:bCs/>
          <w:sz w:val="24"/>
          <w:szCs w:val="24"/>
        </w:rPr>
        <w:t>гроки могут знать и</w:t>
      </w:r>
      <w:r w:rsidR="00C306A9" w:rsidRPr="00AB74A3">
        <w:rPr>
          <w:rFonts w:ascii="Garamond" w:hAnsi="Garamond"/>
          <w:bCs/>
          <w:sz w:val="24"/>
          <w:szCs w:val="24"/>
        </w:rPr>
        <w:t xml:space="preserve">ли не знать затраты друг друга. </w:t>
      </w:r>
      <w:r>
        <w:rPr>
          <w:rFonts w:ascii="Garamond" w:hAnsi="Garamond"/>
          <w:bCs/>
          <w:sz w:val="24"/>
          <w:szCs w:val="24"/>
        </w:rPr>
        <w:t xml:space="preserve">Практически все настройки игры могут изменяться преподавателям для создания необходимой игровой конфигурации. </w:t>
      </w:r>
    </w:p>
    <w:p w14:paraId="0534B381" w14:textId="0E168E46" w:rsidR="005B6D47" w:rsidRPr="00AB74A3" w:rsidRDefault="005B6D47" w:rsidP="00A50446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Встроенная доска объявлений </w:t>
      </w:r>
      <w:r w:rsidRPr="005B6D47">
        <w:rPr>
          <w:rFonts w:ascii="Garamond" w:hAnsi="Garamond"/>
          <w:sz w:val="24"/>
          <w:szCs w:val="24"/>
        </w:rPr>
        <w:t>позволяет</w:t>
      </w:r>
      <w:r>
        <w:rPr>
          <w:rFonts w:ascii="Garamond" w:hAnsi="Garamond"/>
          <w:sz w:val="24"/>
          <w:szCs w:val="24"/>
        </w:rPr>
        <w:t xml:space="preserve"> преподавателю вводить новые события в игру (напр., изменение затрат, изменение спроса и т. п.) с определенного раунда или обращаться к участникам игры с предложением по изменению стратегии (как показала практика, очень полезная возможность). </w:t>
      </w:r>
    </w:p>
    <w:p w14:paraId="048929A7" w14:textId="5B68BB81" w:rsidR="00913AA1" w:rsidRDefault="00913AA1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Платформа позволяет обеспечить </w:t>
      </w:r>
      <w:r w:rsidRPr="00C306A9">
        <w:rPr>
          <w:rFonts w:ascii="Garamond" w:hAnsi="Garamond"/>
          <w:b/>
          <w:bCs/>
          <w:sz w:val="24"/>
          <w:szCs w:val="24"/>
        </w:rPr>
        <w:t>авторизацию по аккаунтам студентов Вышки</w:t>
      </w:r>
      <w:r>
        <w:rPr>
          <w:rFonts w:ascii="Garamond" w:hAnsi="Garamond"/>
          <w:bCs/>
          <w:sz w:val="24"/>
          <w:szCs w:val="24"/>
        </w:rPr>
        <w:t xml:space="preserve">, что позволяет обеспечить </w:t>
      </w:r>
      <w:r w:rsidR="00C306A9">
        <w:rPr>
          <w:rFonts w:ascii="Garamond" w:hAnsi="Garamond"/>
          <w:bCs/>
          <w:sz w:val="24"/>
          <w:szCs w:val="24"/>
        </w:rPr>
        <w:t xml:space="preserve">четкий </w:t>
      </w:r>
      <w:r>
        <w:rPr>
          <w:rFonts w:ascii="Garamond" w:hAnsi="Garamond"/>
          <w:bCs/>
          <w:sz w:val="24"/>
          <w:szCs w:val="24"/>
        </w:rPr>
        <w:t xml:space="preserve">контроль участия </w:t>
      </w:r>
      <w:r w:rsidR="00C306A9">
        <w:rPr>
          <w:rFonts w:ascii="Garamond" w:hAnsi="Garamond"/>
          <w:bCs/>
          <w:sz w:val="24"/>
          <w:szCs w:val="24"/>
        </w:rPr>
        <w:t xml:space="preserve">учащихся в игре </w:t>
      </w:r>
      <w:r>
        <w:rPr>
          <w:rFonts w:ascii="Garamond" w:hAnsi="Garamond"/>
          <w:bCs/>
          <w:sz w:val="24"/>
          <w:szCs w:val="24"/>
        </w:rPr>
        <w:t xml:space="preserve">и </w:t>
      </w:r>
      <w:r w:rsidR="00C306A9">
        <w:rPr>
          <w:rFonts w:ascii="Garamond" w:hAnsi="Garamond"/>
          <w:bCs/>
          <w:sz w:val="24"/>
          <w:szCs w:val="24"/>
        </w:rPr>
        <w:t xml:space="preserve">перевода </w:t>
      </w:r>
      <w:r>
        <w:rPr>
          <w:rFonts w:ascii="Garamond" w:hAnsi="Garamond"/>
          <w:bCs/>
          <w:sz w:val="24"/>
          <w:szCs w:val="24"/>
        </w:rPr>
        <w:t>результатов</w:t>
      </w:r>
      <w:r w:rsidR="00C306A9">
        <w:rPr>
          <w:rFonts w:ascii="Garamond" w:hAnsi="Garamond"/>
          <w:bCs/>
          <w:sz w:val="24"/>
          <w:szCs w:val="24"/>
        </w:rPr>
        <w:t xml:space="preserve"> игры в оценку. </w:t>
      </w:r>
      <w:r w:rsidR="00E97E30">
        <w:rPr>
          <w:rFonts w:ascii="Garamond" w:hAnsi="Garamond"/>
          <w:bCs/>
          <w:sz w:val="24"/>
          <w:szCs w:val="24"/>
        </w:rPr>
        <w:t xml:space="preserve">Возможно включение платформы в авторизацию через Единый личный кабинет. </w:t>
      </w:r>
    </w:p>
    <w:p w14:paraId="04FD52FE" w14:textId="432E8956" w:rsidR="007569A7" w:rsidRDefault="007569A7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Платформа </w:t>
      </w:r>
      <w:r w:rsidRPr="007569A7">
        <w:rPr>
          <w:rFonts w:ascii="Garamond" w:hAnsi="Garamond"/>
          <w:b/>
          <w:bCs/>
          <w:sz w:val="24"/>
          <w:szCs w:val="24"/>
        </w:rPr>
        <w:t>минимизирует затраты преподавателя</w:t>
      </w:r>
      <w:r>
        <w:rPr>
          <w:rFonts w:ascii="Garamond" w:hAnsi="Garamond"/>
          <w:bCs/>
          <w:sz w:val="24"/>
          <w:szCs w:val="24"/>
        </w:rPr>
        <w:t xml:space="preserve"> на проведения игры</w:t>
      </w:r>
      <w:r w:rsidR="00AB74A3">
        <w:rPr>
          <w:rFonts w:ascii="Garamond" w:hAnsi="Garamond"/>
          <w:bCs/>
          <w:sz w:val="24"/>
          <w:szCs w:val="24"/>
        </w:rPr>
        <w:t>. Преподавателю достаточно со</w:t>
      </w:r>
      <w:r>
        <w:rPr>
          <w:rFonts w:ascii="Garamond" w:hAnsi="Garamond"/>
          <w:bCs/>
          <w:sz w:val="24"/>
          <w:szCs w:val="24"/>
        </w:rPr>
        <w:t xml:space="preserve">здать новую </w:t>
      </w:r>
      <w:r w:rsidR="00AB74A3">
        <w:rPr>
          <w:rFonts w:ascii="Garamond" w:hAnsi="Garamond"/>
          <w:bCs/>
          <w:sz w:val="24"/>
          <w:szCs w:val="24"/>
        </w:rPr>
        <w:t xml:space="preserve">игровую сессию </w:t>
      </w:r>
      <w:r>
        <w:rPr>
          <w:rFonts w:ascii="Garamond" w:hAnsi="Garamond"/>
          <w:bCs/>
          <w:sz w:val="24"/>
          <w:szCs w:val="24"/>
        </w:rPr>
        <w:t>на платформе и указать ее параметры (функцию спроса, функции затрат, максимальное количество команд и т. д.). Остальные действия (регистрация в игре, разбиение на команды, объявление раундов, ввод решений игроков, объявление результатов и т. д.)</w:t>
      </w:r>
      <w:r w:rsidR="00E97E30">
        <w:rPr>
          <w:rFonts w:ascii="Garamond" w:hAnsi="Garamond"/>
          <w:bCs/>
          <w:sz w:val="24"/>
          <w:szCs w:val="24"/>
        </w:rPr>
        <w:t xml:space="preserve"> - то есть все проведение игры </w:t>
      </w:r>
      <w:r>
        <w:rPr>
          <w:rFonts w:ascii="Garamond" w:hAnsi="Garamond"/>
          <w:bCs/>
          <w:sz w:val="24"/>
          <w:szCs w:val="24"/>
        </w:rPr>
        <w:t>выполняются студентами и платформой без участия преподавателя.</w:t>
      </w:r>
      <w:r w:rsidR="00E97E30">
        <w:rPr>
          <w:rFonts w:ascii="Garamond" w:hAnsi="Garamond"/>
          <w:bCs/>
          <w:sz w:val="24"/>
          <w:szCs w:val="24"/>
        </w:rPr>
        <w:t xml:space="preserve"> Данное обстоятельство дает огромное преимущество перед вариантом проведения игры без платформы - аудитория, карточки, ручной подсчет результатов или внесение в компьютер и т. д. </w:t>
      </w:r>
    </w:p>
    <w:p w14:paraId="0A7953D8" w14:textId="739703EE" w:rsidR="007569A7" w:rsidRDefault="007569A7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Платформа позволяет </w:t>
      </w:r>
      <w:r w:rsidRPr="007569A7">
        <w:rPr>
          <w:rFonts w:ascii="Garamond" w:hAnsi="Garamond"/>
          <w:b/>
          <w:bCs/>
          <w:sz w:val="24"/>
          <w:szCs w:val="24"/>
        </w:rPr>
        <w:t>играть удаленно или на занятии</w:t>
      </w:r>
      <w:r>
        <w:rPr>
          <w:rFonts w:ascii="Garamond" w:hAnsi="Garamond"/>
          <w:bCs/>
          <w:sz w:val="24"/>
          <w:szCs w:val="24"/>
        </w:rPr>
        <w:t xml:space="preserve">, что расширяет возможности ее применения. Удаленная игра не требует расхода аудиторного времени и может быть запланирована как дополнительная активность в любом курсе. </w:t>
      </w:r>
      <w:r w:rsidR="00E97E30">
        <w:rPr>
          <w:rFonts w:ascii="Garamond" w:hAnsi="Garamond"/>
          <w:bCs/>
          <w:sz w:val="24"/>
          <w:szCs w:val="24"/>
        </w:rPr>
        <w:t xml:space="preserve">Игра на занятии позволяет задействовать живое общение команд (необходимо при изучении картельного сговора). </w:t>
      </w:r>
      <w:r w:rsidR="00157868">
        <w:rPr>
          <w:rFonts w:ascii="Garamond" w:hAnsi="Garamond"/>
          <w:bCs/>
          <w:sz w:val="24"/>
          <w:szCs w:val="24"/>
        </w:rPr>
        <w:t xml:space="preserve"> </w:t>
      </w:r>
    </w:p>
    <w:p w14:paraId="04C5FA5F" w14:textId="381B2330" w:rsidR="00E97E30" w:rsidRDefault="00E97E30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Платформа позволяет </w:t>
      </w:r>
      <w:r w:rsidRPr="00E97E30">
        <w:rPr>
          <w:rFonts w:ascii="Garamond" w:hAnsi="Garamond"/>
          <w:b/>
          <w:bCs/>
          <w:sz w:val="24"/>
          <w:szCs w:val="24"/>
        </w:rPr>
        <w:t>командную игру</w:t>
      </w:r>
      <w:r>
        <w:rPr>
          <w:rFonts w:ascii="Garamond" w:hAnsi="Garamond"/>
          <w:bCs/>
          <w:sz w:val="24"/>
          <w:szCs w:val="24"/>
        </w:rPr>
        <w:t>, при которой только один член команды вводит решение команды в систему, но все члены команды могут быть авторизованы</w:t>
      </w:r>
      <w:r w:rsidR="00157868">
        <w:rPr>
          <w:rFonts w:ascii="Garamond" w:hAnsi="Garamond"/>
          <w:bCs/>
          <w:sz w:val="24"/>
          <w:szCs w:val="24"/>
        </w:rPr>
        <w:t xml:space="preserve"> на платформе под своими аккаунтами</w:t>
      </w:r>
      <w:r>
        <w:rPr>
          <w:rFonts w:ascii="Garamond" w:hAnsi="Garamond"/>
          <w:bCs/>
          <w:sz w:val="24"/>
          <w:szCs w:val="24"/>
        </w:rPr>
        <w:t xml:space="preserve"> и могут наблюдать за ходом игры со своих устройств удаленно или в одной аудитории.  </w:t>
      </w:r>
    </w:p>
    <w:p w14:paraId="7C183E1D" w14:textId="16EC3AA1" w:rsidR="00913AA1" w:rsidRDefault="00913AA1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Платформа позволяет </w:t>
      </w:r>
      <w:r w:rsidRPr="007569A7">
        <w:rPr>
          <w:rFonts w:ascii="Garamond" w:hAnsi="Garamond"/>
          <w:b/>
          <w:bCs/>
          <w:sz w:val="24"/>
          <w:szCs w:val="24"/>
        </w:rPr>
        <w:t xml:space="preserve">быстро обрабатывать результаты </w:t>
      </w:r>
      <w:r>
        <w:rPr>
          <w:rFonts w:ascii="Garamond" w:hAnsi="Garamond"/>
          <w:bCs/>
          <w:sz w:val="24"/>
          <w:szCs w:val="24"/>
        </w:rPr>
        <w:t xml:space="preserve">и выводить на экран </w:t>
      </w:r>
      <w:r w:rsidR="00E97E30">
        <w:rPr>
          <w:rFonts w:ascii="Garamond" w:hAnsi="Garamond"/>
          <w:bCs/>
          <w:sz w:val="24"/>
          <w:szCs w:val="24"/>
        </w:rPr>
        <w:t>ту визуализацию, которая нам необходима</w:t>
      </w:r>
      <w:r>
        <w:rPr>
          <w:rFonts w:ascii="Garamond" w:hAnsi="Garamond"/>
          <w:bCs/>
          <w:sz w:val="24"/>
          <w:szCs w:val="24"/>
        </w:rPr>
        <w:t xml:space="preserve"> (таблицу или график). </w:t>
      </w:r>
    </w:p>
    <w:p w14:paraId="1E8012B2" w14:textId="0421A7E8" w:rsidR="007D5442" w:rsidRDefault="007D5442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Результаты всех игр сохраняются и могут быть использованы для накопления массива данных и проведения исследований.</w:t>
      </w:r>
    </w:p>
    <w:p w14:paraId="1A331CFD" w14:textId="2BEFBC68" w:rsidR="00157868" w:rsidRPr="00913AA1" w:rsidRDefault="00157868" w:rsidP="00913AA1">
      <w:pPr>
        <w:pStyle w:val="a3"/>
        <w:numPr>
          <w:ilvl w:val="0"/>
          <w:numId w:val="15"/>
        </w:numPr>
        <w:spacing w:after="240"/>
        <w:ind w:left="924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Платформа бесплатна и доступна для всех преподавателей и курсов Вышки. </w:t>
      </w:r>
    </w:p>
    <w:p w14:paraId="0A23BE02" w14:textId="77777777" w:rsidR="0084450A" w:rsidRPr="00B402E6" w:rsidRDefault="0084450A" w:rsidP="00A87D0F">
      <w:pPr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7F1B0ED2" w14:textId="72292F91" w:rsidR="00E9723C" w:rsidRDefault="00E9723C" w:rsidP="00E9723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Авторы и разработчики</w:t>
      </w:r>
    </w:p>
    <w:p w14:paraId="16D29C30" w14:textId="29F42FEF" w:rsidR="00E9723C" w:rsidRDefault="00E9723C" w:rsidP="00E9723C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Онлайн-платформа «Конкуренция» разработана совместно </w:t>
      </w:r>
    </w:p>
    <w:p w14:paraId="6DC366D7" w14:textId="04313DE9" w:rsidR="00E9723C" w:rsidRPr="003544A9" w:rsidRDefault="00E9723C" w:rsidP="00251BC9">
      <w:pPr>
        <w:pStyle w:val="a3"/>
        <w:numPr>
          <w:ilvl w:val="0"/>
          <w:numId w:val="8"/>
        </w:numPr>
        <w:spacing w:after="240"/>
        <w:ind w:left="1281" w:hanging="357"/>
        <w:contextualSpacing w:val="0"/>
        <w:rPr>
          <w:rFonts w:ascii="Garamond" w:hAnsi="Garamond"/>
          <w:sz w:val="24"/>
          <w:szCs w:val="24"/>
        </w:rPr>
      </w:pPr>
      <w:r w:rsidRPr="003544A9">
        <w:rPr>
          <w:rFonts w:ascii="Garamond" w:hAnsi="Garamond"/>
          <w:b/>
          <w:sz w:val="24"/>
          <w:szCs w:val="24"/>
        </w:rPr>
        <w:t>командой Санкт-Петербургской школы экономики и менеджмента</w:t>
      </w:r>
      <w:r w:rsidRPr="003544A9">
        <w:rPr>
          <w:rFonts w:ascii="Garamond" w:hAnsi="Garamond"/>
          <w:sz w:val="24"/>
          <w:szCs w:val="24"/>
        </w:rPr>
        <w:t xml:space="preserve"> (преподаватели Сторчевой М. А., Трубников Д. А.</w:t>
      </w:r>
      <w:r w:rsidR="00251BC9">
        <w:rPr>
          <w:rFonts w:ascii="Garamond" w:hAnsi="Garamond"/>
          <w:sz w:val="24"/>
          <w:szCs w:val="24"/>
        </w:rPr>
        <w:t xml:space="preserve"> и</w:t>
      </w:r>
      <w:r w:rsidRPr="003544A9">
        <w:rPr>
          <w:rFonts w:ascii="Garamond" w:hAnsi="Garamond"/>
          <w:sz w:val="24"/>
          <w:szCs w:val="24"/>
        </w:rPr>
        <w:t xml:space="preserve"> студенты второго курса </w:t>
      </w:r>
      <w:r w:rsidR="00251BC9">
        <w:rPr>
          <w:rFonts w:ascii="Garamond" w:hAnsi="Garamond"/>
          <w:sz w:val="24"/>
          <w:szCs w:val="24"/>
        </w:rPr>
        <w:t>ОП «</w:t>
      </w:r>
      <w:r w:rsidR="00251BC9" w:rsidRPr="00251BC9">
        <w:rPr>
          <w:rFonts w:ascii="Garamond" w:hAnsi="Garamond"/>
          <w:sz w:val="24"/>
          <w:szCs w:val="24"/>
        </w:rPr>
        <w:t>Международный бизнес и менеджмент</w:t>
      </w:r>
      <w:r w:rsidR="00251BC9">
        <w:rPr>
          <w:rFonts w:ascii="Garamond" w:hAnsi="Garamond"/>
          <w:sz w:val="24"/>
          <w:szCs w:val="24"/>
        </w:rPr>
        <w:t xml:space="preserve">» </w:t>
      </w:r>
      <w:r w:rsidRPr="003544A9">
        <w:rPr>
          <w:rFonts w:ascii="Garamond" w:hAnsi="Garamond"/>
          <w:sz w:val="24"/>
          <w:szCs w:val="24"/>
        </w:rPr>
        <w:t xml:space="preserve">Утков А., Иващенко А., Проценко С., Зорина К., Максимович Д., </w:t>
      </w:r>
      <w:proofErr w:type="spellStart"/>
      <w:r w:rsidRPr="003544A9">
        <w:rPr>
          <w:rFonts w:ascii="Garamond" w:hAnsi="Garamond"/>
          <w:sz w:val="24"/>
          <w:szCs w:val="24"/>
        </w:rPr>
        <w:t>Гильмутдинова</w:t>
      </w:r>
      <w:proofErr w:type="spellEnd"/>
      <w:r w:rsidRPr="003544A9">
        <w:rPr>
          <w:rFonts w:ascii="Garamond" w:hAnsi="Garamond"/>
          <w:sz w:val="24"/>
          <w:szCs w:val="24"/>
        </w:rPr>
        <w:t xml:space="preserve"> А.)  </w:t>
      </w:r>
    </w:p>
    <w:p w14:paraId="02D4D5FC" w14:textId="7020C95E" w:rsidR="005F7AAF" w:rsidRPr="003544A9" w:rsidRDefault="00E9723C" w:rsidP="00251BC9">
      <w:pPr>
        <w:pStyle w:val="a3"/>
        <w:numPr>
          <w:ilvl w:val="0"/>
          <w:numId w:val="8"/>
        </w:numPr>
        <w:spacing w:after="240"/>
        <w:ind w:left="1281" w:hanging="357"/>
        <w:contextualSpacing w:val="0"/>
        <w:rPr>
          <w:rFonts w:ascii="Garamond" w:hAnsi="Garamond"/>
          <w:sz w:val="24"/>
          <w:szCs w:val="24"/>
        </w:rPr>
      </w:pPr>
      <w:r w:rsidRPr="003544A9">
        <w:rPr>
          <w:rFonts w:ascii="Garamond" w:hAnsi="Garamond"/>
          <w:b/>
          <w:sz w:val="24"/>
          <w:szCs w:val="24"/>
        </w:rPr>
        <w:t>командой Факультета компьютерных наук НИУ ВШЭ</w:t>
      </w:r>
      <w:r w:rsidRPr="003544A9">
        <w:rPr>
          <w:rFonts w:ascii="Garamond" w:hAnsi="Garamond"/>
          <w:sz w:val="24"/>
          <w:szCs w:val="24"/>
        </w:rPr>
        <w:t xml:space="preserve"> (преподаватели Береснева Е.</w:t>
      </w:r>
      <w:r w:rsidR="00251BC9">
        <w:rPr>
          <w:rFonts w:ascii="Garamond" w:hAnsi="Garamond"/>
          <w:sz w:val="24"/>
          <w:szCs w:val="24"/>
        </w:rPr>
        <w:t xml:space="preserve"> Н.,</w:t>
      </w:r>
      <w:r w:rsidRPr="003544A9">
        <w:rPr>
          <w:rFonts w:ascii="Garamond" w:hAnsi="Garamond"/>
          <w:sz w:val="24"/>
          <w:szCs w:val="24"/>
        </w:rPr>
        <w:t xml:space="preserve"> </w:t>
      </w:r>
      <w:r w:rsidR="00251BC9">
        <w:rPr>
          <w:rFonts w:ascii="Garamond" w:hAnsi="Garamond"/>
          <w:sz w:val="24"/>
          <w:szCs w:val="24"/>
        </w:rPr>
        <w:t xml:space="preserve">Горденко М. К. </w:t>
      </w:r>
      <w:r w:rsidRPr="003544A9">
        <w:rPr>
          <w:rFonts w:ascii="Garamond" w:hAnsi="Garamond"/>
          <w:sz w:val="24"/>
          <w:szCs w:val="24"/>
        </w:rPr>
        <w:t xml:space="preserve">и студенты </w:t>
      </w:r>
      <w:r w:rsidR="00251BC9">
        <w:rPr>
          <w:rFonts w:ascii="Garamond" w:hAnsi="Garamond"/>
          <w:sz w:val="24"/>
          <w:szCs w:val="24"/>
        </w:rPr>
        <w:t xml:space="preserve">второго курса </w:t>
      </w:r>
      <w:r w:rsidRPr="003544A9">
        <w:rPr>
          <w:rFonts w:ascii="Garamond" w:hAnsi="Garamond"/>
          <w:sz w:val="24"/>
          <w:szCs w:val="24"/>
        </w:rPr>
        <w:t>ОП «Программная инженерия» Фомин С., Бенуа К., Петелин М., Соломенцев Я</w:t>
      </w:r>
      <w:r w:rsidR="00251BC9">
        <w:rPr>
          <w:rFonts w:ascii="Garamond" w:hAnsi="Garamond"/>
          <w:sz w:val="24"/>
          <w:szCs w:val="24"/>
        </w:rPr>
        <w:t>.</w:t>
      </w:r>
      <w:r w:rsidRPr="003544A9">
        <w:rPr>
          <w:rFonts w:ascii="Garamond" w:hAnsi="Garamond"/>
          <w:sz w:val="24"/>
          <w:szCs w:val="24"/>
        </w:rPr>
        <w:t>).</w:t>
      </w:r>
    </w:p>
    <w:p w14:paraId="6601C95A" w14:textId="2BBC90DF" w:rsidR="005F7AAF" w:rsidRDefault="00251BC9" w:rsidP="005F7A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8CDD969" w14:textId="213EE03D" w:rsidR="00642CFC" w:rsidRPr="00F07B82" w:rsidRDefault="00CA5989" w:rsidP="00C7660D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Общий механизм </w:t>
      </w:r>
      <w:r w:rsidR="00642CFC" w:rsidRPr="00F07B82">
        <w:rPr>
          <w:rFonts w:ascii="Garamond" w:hAnsi="Garamond"/>
          <w:b/>
          <w:bCs/>
          <w:sz w:val="24"/>
          <w:szCs w:val="24"/>
        </w:rPr>
        <w:t>игры</w:t>
      </w:r>
      <w:r w:rsidR="00F91B80" w:rsidRPr="00F07B82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8F597D6" w14:textId="608A62FB" w:rsidR="00642CFC" w:rsidRPr="00F07B82" w:rsidRDefault="00642CFC" w:rsidP="00642CFC">
      <w:pPr>
        <w:pStyle w:val="a3"/>
        <w:numPr>
          <w:ilvl w:val="0"/>
          <w:numId w:val="7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F07B82">
        <w:rPr>
          <w:rFonts w:ascii="Garamond" w:hAnsi="Garamond"/>
          <w:sz w:val="24"/>
          <w:szCs w:val="24"/>
        </w:rPr>
        <w:t>С</w:t>
      </w:r>
      <w:r w:rsidR="00F91B80" w:rsidRPr="00F07B82">
        <w:rPr>
          <w:rFonts w:ascii="Garamond" w:hAnsi="Garamond"/>
          <w:sz w:val="24"/>
          <w:szCs w:val="24"/>
        </w:rPr>
        <w:t xml:space="preserve">туденты </w:t>
      </w:r>
      <w:r w:rsidR="00C7660D" w:rsidRPr="00F07B82">
        <w:rPr>
          <w:rFonts w:ascii="Garamond" w:hAnsi="Garamond"/>
          <w:sz w:val="24"/>
          <w:szCs w:val="24"/>
        </w:rPr>
        <w:t xml:space="preserve">(от </w:t>
      </w:r>
      <w:r w:rsidR="00251BC9">
        <w:rPr>
          <w:rFonts w:ascii="Garamond" w:hAnsi="Garamond"/>
          <w:sz w:val="24"/>
          <w:szCs w:val="24"/>
        </w:rPr>
        <w:t>2</w:t>
      </w:r>
      <w:r w:rsidR="00C7660D" w:rsidRPr="00F07B82">
        <w:rPr>
          <w:rFonts w:ascii="Garamond" w:hAnsi="Garamond"/>
          <w:sz w:val="24"/>
          <w:szCs w:val="24"/>
        </w:rPr>
        <w:t xml:space="preserve"> до 300 человек) </w:t>
      </w:r>
      <w:r w:rsidR="00251BC9">
        <w:rPr>
          <w:rFonts w:ascii="Garamond" w:hAnsi="Garamond"/>
          <w:sz w:val="24"/>
          <w:szCs w:val="24"/>
        </w:rPr>
        <w:t xml:space="preserve">играют </w:t>
      </w:r>
      <w:r w:rsidR="00251BC9" w:rsidRPr="00DF36A5">
        <w:rPr>
          <w:rFonts w:ascii="Garamond" w:hAnsi="Garamond"/>
          <w:b/>
          <w:sz w:val="24"/>
          <w:szCs w:val="24"/>
        </w:rPr>
        <w:t>индивидуально</w:t>
      </w:r>
      <w:r w:rsidR="00251BC9">
        <w:rPr>
          <w:rFonts w:ascii="Garamond" w:hAnsi="Garamond"/>
          <w:sz w:val="24"/>
          <w:szCs w:val="24"/>
        </w:rPr>
        <w:t xml:space="preserve"> или делятся на </w:t>
      </w:r>
      <w:r w:rsidR="00251BC9" w:rsidRPr="00DF36A5">
        <w:rPr>
          <w:rFonts w:ascii="Garamond" w:hAnsi="Garamond"/>
          <w:b/>
          <w:sz w:val="24"/>
          <w:szCs w:val="24"/>
        </w:rPr>
        <w:t>команды</w:t>
      </w:r>
      <w:r w:rsidR="00251BC9">
        <w:rPr>
          <w:rFonts w:ascii="Garamond" w:hAnsi="Garamond"/>
          <w:sz w:val="24"/>
          <w:szCs w:val="24"/>
        </w:rPr>
        <w:t>. К</w:t>
      </w:r>
      <w:r w:rsidR="00F91B80" w:rsidRPr="00F07B82">
        <w:rPr>
          <w:rFonts w:ascii="Garamond" w:hAnsi="Garamond"/>
          <w:sz w:val="24"/>
          <w:szCs w:val="24"/>
        </w:rPr>
        <w:t>аждая команда представляет собой отдельную фирму</w:t>
      </w:r>
      <w:r w:rsidR="00DF36A5">
        <w:rPr>
          <w:rFonts w:ascii="Garamond" w:hAnsi="Garamond"/>
          <w:sz w:val="24"/>
          <w:szCs w:val="24"/>
        </w:rPr>
        <w:t>,</w:t>
      </w:r>
      <w:r w:rsidRPr="00F07B82">
        <w:rPr>
          <w:rFonts w:ascii="Garamond" w:hAnsi="Garamond"/>
          <w:sz w:val="24"/>
          <w:szCs w:val="24"/>
        </w:rPr>
        <w:t xml:space="preserve"> </w:t>
      </w:r>
      <w:r w:rsidR="00F91B80" w:rsidRPr="00F07B82">
        <w:rPr>
          <w:rFonts w:ascii="Garamond" w:hAnsi="Garamond"/>
          <w:sz w:val="24"/>
          <w:szCs w:val="24"/>
        </w:rPr>
        <w:t xml:space="preserve">принимающую решения о количестве производимого товара. </w:t>
      </w:r>
      <w:r w:rsidR="00251BC9">
        <w:rPr>
          <w:rFonts w:ascii="Garamond" w:hAnsi="Garamond"/>
          <w:sz w:val="24"/>
          <w:szCs w:val="24"/>
        </w:rPr>
        <w:t xml:space="preserve">Командная работа способствует более эффективному усвоению материала за счет обсуждения стратегии и результатов внутри команды. </w:t>
      </w:r>
    </w:p>
    <w:p w14:paraId="2CBE204B" w14:textId="50D1C23D" w:rsidR="0035287D" w:rsidRPr="00F07B82" w:rsidRDefault="0035287D" w:rsidP="00642CFC">
      <w:pPr>
        <w:pStyle w:val="a3"/>
        <w:numPr>
          <w:ilvl w:val="0"/>
          <w:numId w:val="7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F07B82">
        <w:rPr>
          <w:rFonts w:ascii="Garamond" w:hAnsi="Garamond"/>
          <w:sz w:val="24"/>
          <w:szCs w:val="24"/>
        </w:rPr>
        <w:t xml:space="preserve">Игра проходит в </w:t>
      </w:r>
      <w:r w:rsidRPr="00DF36A5">
        <w:rPr>
          <w:rFonts w:ascii="Garamond" w:hAnsi="Garamond"/>
          <w:b/>
          <w:sz w:val="24"/>
          <w:szCs w:val="24"/>
        </w:rPr>
        <w:t>несколько раундов</w:t>
      </w:r>
      <w:r w:rsidRPr="00F07B82">
        <w:rPr>
          <w:rFonts w:ascii="Garamond" w:hAnsi="Garamond"/>
          <w:sz w:val="24"/>
          <w:szCs w:val="24"/>
        </w:rPr>
        <w:t xml:space="preserve"> (</w:t>
      </w:r>
      <w:r w:rsidR="00AE29CF">
        <w:rPr>
          <w:rFonts w:ascii="Garamond" w:hAnsi="Garamond"/>
          <w:sz w:val="24"/>
          <w:szCs w:val="24"/>
        </w:rPr>
        <w:t xml:space="preserve">удобное количество раундов </w:t>
      </w:r>
      <w:r w:rsidRPr="00F07B82">
        <w:rPr>
          <w:rFonts w:ascii="Garamond" w:hAnsi="Garamond"/>
          <w:sz w:val="24"/>
          <w:szCs w:val="24"/>
        </w:rPr>
        <w:t xml:space="preserve">от </w:t>
      </w:r>
      <w:r w:rsidR="00AE29CF">
        <w:rPr>
          <w:rFonts w:ascii="Garamond" w:hAnsi="Garamond"/>
          <w:sz w:val="24"/>
          <w:szCs w:val="24"/>
        </w:rPr>
        <w:t>10</w:t>
      </w:r>
      <w:r w:rsidRPr="00F07B82">
        <w:rPr>
          <w:rFonts w:ascii="Garamond" w:hAnsi="Garamond"/>
          <w:sz w:val="24"/>
          <w:szCs w:val="24"/>
        </w:rPr>
        <w:t xml:space="preserve"> до 20</w:t>
      </w:r>
      <w:r w:rsidR="00AE29CF">
        <w:rPr>
          <w:rFonts w:ascii="Garamond" w:hAnsi="Garamond"/>
          <w:sz w:val="24"/>
          <w:szCs w:val="24"/>
        </w:rPr>
        <w:t>, позволяет освоиться в игре, проследить динамику цен, достичь равновесия</w:t>
      </w:r>
      <w:r w:rsidRPr="00F07B82">
        <w:rPr>
          <w:rFonts w:ascii="Garamond" w:hAnsi="Garamond"/>
          <w:sz w:val="24"/>
          <w:szCs w:val="24"/>
        </w:rPr>
        <w:t>)</w:t>
      </w:r>
      <w:r w:rsidR="00AE29CF">
        <w:rPr>
          <w:rFonts w:ascii="Garamond" w:hAnsi="Garamond"/>
          <w:sz w:val="24"/>
          <w:szCs w:val="24"/>
        </w:rPr>
        <w:t>.</w:t>
      </w:r>
    </w:p>
    <w:p w14:paraId="12601E61" w14:textId="3B4B65F1" w:rsidR="00642CFC" w:rsidRPr="00F07B82" w:rsidRDefault="00642CFC" w:rsidP="00642CFC">
      <w:pPr>
        <w:pStyle w:val="a3"/>
        <w:numPr>
          <w:ilvl w:val="0"/>
          <w:numId w:val="7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F07B82">
        <w:rPr>
          <w:rFonts w:ascii="Garamond" w:hAnsi="Garamond"/>
          <w:sz w:val="24"/>
          <w:szCs w:val="24"/>
        </w:rPr>
        <w:t xml:space="preserve">Студенты открывают </w:t>
      </w:r>
      <w:r w:rsidRPr="00DF36A5">
        <w:rPr>
          <w:rFonts w:ascii="Garamond" w:hAnsi="Garamond"/>
          <w:b/>
          <w:sz w:val="24"/>
          <w:szCs w:val="24"/>
        </w:rPr>
        <w:t xml:space="preserve">в браузере на ноутбуках или </w:t>
      </w:r>
      <w:r w:rsidR="009E76A3" w:rsidRPr="00DF36A5">
        <w:rPr>
          <w:rFonts w:ascii="Garamond" w:hAnsi="Garamond"/>
          <w:b/>
          <w:sz w:val="24"/>
          <w:szCs w:val="24"/>
        </w:rPr>
        <w:t>смартфонах</w:t>
      </w:r>
      <w:r w:rsidRPr="00F07B82">
        <w:rPr>
          <w:rFonts w:ascii="Garamond" w:hAnsi="Garamond"/>
          <w:sz w:val="24"/>
          <w:szCs w:val="24"/>
        </w:rPr>
        <w:t xml:space="preserve"> страницу, на которой им нужно вводить решения своей команды</w:t>
      </w:r>
      <w:r w:rsidR="0035287D" w:rsidRPr="00F07B82">
        <w:rPr>
          <w:rFonts w:ascii="Garamond" w:hAnsi="Garamond"/>
          <w:sz w:val="24"/>
          <w:szCs w:val="24"/>
        </w:rPr>
        <w:t xml:space="preserve"> в каждом раунде. </w:t>
      </w:r>
      <w:r w:rsidRPr="00F07B82">
        <w:rPr>
          <w:rFonts w:ascii="Garamond" w:hAnsi="Garamond"/>
          <w:sz w:val="24"/>
          <w:szCs w:val="24"/>
        </w:rPr>
        <w:t>На этой же странице могут показываться результаты предыдущих раундов.</w:t>
      </w:r>
    </w:p>
    <w:p w14:paraId="72F69004" w14:textId="52BF8442" w:rsidR="00642CFC" w:rsidRPr="00F07B82" w:rsidRDefault="00642CFC" w:rsidP="00642CFC">
      <w:pPr>
        <w:pStyle w:val="a3"/>
        <w:numPr>
          <w:ilvl w:val="0"/>
          <w:numId w:val="7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F07B82">
        <w:rPr>
          <w:rFonts w:ascii="Garamond" w:hAnsi="Garamond"/>
          <w:sz w:val="24"/>
          <w:szCs w:val="24"/>
        </w:rPr>
        <w:t>Команды могут играть</w:t>
      </w:r>
      <w:r w:rsidR="005A5CA0">
        <w:rPr>
          <w:rFonts w:ascii="Garamond" w:hAnsi="Garamond"/>
          <w:sz w:val="24"/>
          <w:szCs w:val="24"/>
        </w:rPr>
        <w:t xml:space="preserve"> как</w:t>
      </w:r>
      <w:r w:rsidRPr="00F07B82">
        <w:rPr>
          <w:rFonts w:ascii="Garamond" w:hAnsi="Garamond"/>
          <w:sz w:val="24"/>
          <w:szCs w:val="24"/>
        </w:rPr>
        <w:t xml:space="preserve"> находясь в </w:t>
      </w:r>
      <w:r w:rsidRPr="00DF36A5">
        <w:rPr>
          <w:rFonts w:ascii="Garamond" w:hAnsi="Garamond"/>
          <w:b/>
          <w:sz w:val="24"/>
          <w:szCs w:val="24"/>
        </w:rPr>
        <w:t>одной аудитории</w:t>
      </w:r>
      <w:r w:rsidRPr="00F07B82">
        <w:rPr>
          <w:rFonts w:ascii="Garamond" w:hAnsi="Garamond"/>
          <w:sz w:val="24"/>
          <w:szCs w:val="24"/>
        </w:rPr>
        <w:t xml:space="preserve"> во время занятия, так и в назначенное время </w:t>
      </w:r>
      <w:r w:rsidRPr="00DF36A5">
        <w:rPr>
          <w:rFonts w:ascii="Garamond" w:hAnsi="Garamond"/>
          <w:b/>
          <w:sz w:val="24"/>
          <w:szCs w:val="24"/>
        </w:rPr>
        <w:t>удаленно</w:t>
      </w:r>
      <w:r w:rsidRPr="00F07B82">
        <w:rPr>
          <w:rFonts w:ascii="Garamond" w:hAnsi="Garamond"/>
          <w:sz w:val="24"/>
          <w:szCs w:val="24"/>
        </w:rPr>
        <w:t>.</w:t>
      </w:r>
    </w:p>
    <w:p w14:paraId="340AF08F" w14:textId="1ED54488" w:rsidR="00642CFC" w:rsidRPr="00F07B82" w:rsidRDefault="00642CFC" w:rsidP="00642CFC">
      <w:pPr>
        <w:pStyle w:val="a3"/>
        <w:numPr>
          <w:ilvl w:val="0"/>
          <w:numId w:val="6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F07B82">
        <w:rPr>
          <w:rFonts w:ascii="Garamond" w:hAnsi="Garamond"/>
          <w:sz w:val="24"/>
          <w:szCs w:val="24"/>
        </w:rPr>
        <w:t xml:space="preserve">Команды вводят свои решения о производстве и тем самым отправляют произведенный продукт на общий рынок, где устанавливается </w:t>
      </w:r>
      <w:r w:rsidR="00DF36A5" w:rsidRPr="00DF36A5">
        <w:rPr>
          <w:rFonts w:ascii="Garamond" w:hAnsi="Garamond"/>
          <w:b/>
          <w:sz w:val="24"/>
          <w:szCs w:val="24"/>
        </w:rPr>
        <w:t xml:space="preserve">рыночная </w:t>
      </w:r>
      <w:r w:rsidRPr="00DF36A5">
        <w:rPr>
          <w:rFonts w:ascii="Garamond" w:hAnsi="Garamond"/>
          <w:b/>
          <w:sz w:val="24"/>
          <w:szCs w:val="24"/>
        </w:rPr>
        <w:t>цена</w:t>
      </w:r>
      <w:r w:rsidRPr="00F07B82">
        <w:rPr>
          <w:rFonts w:ascii="Garamond" w:hAnsi="Garamond"/>
          <w:sz w:val="24"/>
          <w:szCs w:val="24"/>
        </w:rPr>
        <w:t xml:space="preserve">. Цена формируется в зависимости от количества продукции на рынке по </w:t>
      </w:r>
      <w:r w:rsidRPr="00F07B82">
        <w:rPr>
          <w:rFonts w:ascii="Garamond" w:hAnsi="Garamond"/>
          <w:color w:val="000000" w:themeColor="text1"/>
          <w:sz w:val="24"/>
          <w:szCs w:val="24"/>
        </w:rPr>
        <w:t>формуле</w:t>
      </w:r>
      <w:r w:rsidR="00DF36A5">
        <w:rPr>
          <w:rFonts w:ascii="Garamond" w:hAnsi="Garamond"/>
          <w:color w:val="000000" w:themeColor="text1"/>
          <w:sz w:val="24"/>
          <w:szCs w:val="24"/>
        </w:rPr>
        <w:t xml:space="preserve"> (функция спроса)</w:t>
      </w:r>
      <w:r w:rsidR="00DF36A5">
        <w:rPr>
          <w:rFonts w:ascii="Garamond" w:hAnsi="Garamond"/>
          <w:sz w:val="24"/>
          <w:szCs w:val="24"/>
        </w:rPr>
        <w:t xml:space="preserve">, определяемой преподавателем. Игрокам данная функция может быть известная или неизвестна в зависимости от задач игры.   </w:t>
      </w:r>
      <w:r w:rsidRPr="00F07B82">
        <w:rPr>
          <w:rFonts w:ascii="Garamond" w:hAnsi="Garamond"/>
          <w:sz w:val="24"/>
          <w:szCs w:val="24"/>
        </w:rPr>
        <w:t xml:space="preserve"> </w:t>
      </w:r>
    </w:p>
    <w:p w14:paraId="0BFF9A39" w14:textId="5C3E5F08" w:rsidR="005E1457" w:rsidRDefault="005E1457" w:rsidP="000C2C3E">
      <w:pPr>
        <w:pStyle w:val="a3"/>
        <w:numPr>
          <w:ilvl w:val="0"/>
          <w:numId w:val="6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E1457">
        <w:rPr>
          <w:rFonts w:ascii="Garamond" w:hAnsi="Garamond"/>
          <w:sz w:val="24"/>
          <w:szCs w:val="24"/>
        </w:rPr>
        <w:t>К</w:t>
      </w:r>
      <w:r w:rsidR="006515C7" w:rsidRPr="005E1457">
        <w:rPr>
          <w:rFonts w:ascii="Garamond" w:hAnsi="Garamond"/>
          <w:sz w:val="24"/>
          <w:szCs w:val="24"/>
        </w:rPr>
        <w:t xml:space="preserve">аждая команда знает </w:t>
      </w:r>
      <w:r w:rsidR="005A5CA0">
        <w:rPr>
          <w:rFonts w:ascii="Garamond" w:hAnsi="Garamond"/>
          <w:sz w:val="24"/>
          <w:szCs w:val="24"/>
        </w:rPr>
        <w:t>общую</w:t>
      </w:r>
      <w:r w:rsidR="006515C7" w:rsidRPr="005E1457">
        <w:rPr>
          <w:rFonts w:ascii="Garamond" w:hAnsi="Garamond"/>
          <w:sz w:val="24"/>
          <w:szCs w:val="24"/>
        </w:rPr>
        <w:t xml:space="preserve"> </w:t>
      </w:r>
      <w:r w:rsidR="006515C7" w:rsidRPr="005E1457">
        <w:rPr>
          <w:rFonts w:ascii="Garamond" w:hAnsi="Garamond"/>
          <w:b/>
          <w:sz w:val="24"/>
          <w:szCs w:val="24"/>
        </w:rPr>
        <w:t>функцию затрат</w:t>
      </w:r>
      <w:r w:rsidR="00F91B80" w:rsidRPr="005E14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(во сколько обходится производство того или иного объема продукта).</w:t>
      </w:r>
      <w:r w:rsidRPr="005E1457">
        <w:rPr>
          <w:rFonts w:ascii="Garamond" w:hAnsi="Garamond"/>
          <w:sz w:val="24"/>
          <w:szCs w:val="24"/>
        </w:rPr>
        <w:t xml:space="preserve"> </w:t>
      </w:r>
    </w:p>
    <w:p w14:paraId="45FEE03E" w14:textId="37A4AD39" w:rsidR="0035287D" w:rsidRPr="005E1457" w:rsidRDefault="00F91B80" w:rsidP="000C2C3E">
      <w:pPr>
        <w:pStyle w:val="a3"/>
        <w:numPr>
          <w:ilvl w:val="0"/>
          <w:numId w:val="6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E1457">
        <w:rPr>
          <w:rFonts w:ascii="Garamond" w:hAnsi="Garamond"/>
          <w:sz w:val="24"/>
          <w:szCs w:val="24"/>
        </w:rPr>
        <w:t xml:space="preserve">Задача </w:t>
      </w:r>
      <w:r w:rsidR="00B47C03" w:rsidRPr="005E1457">
        <w:rPr>
          <w:rFonts w:ascii="Garamond" w:hAnsi="Garamond"/>
          <w:sz w:val="24"/>
          <w:szCs w:val="24"/>
        </w:rPr>
        <w:t xml:space="preserve">каждой команды – </w:t>
      </w:r>
      <w:r w:rsidR="005A5CA0">
        <w:rPr>
          <w:rFonts w:ascii="Garamond" w:hAnsi="Garamond"/>
          <w:sz w:val="24"/>
          <w:szCs w:val="24"/>
        </w:rPr>
        <w:t>получить</w:t>
      </w:r>
      <w:r w:rsidR="00B47C03" w:rsidRPr="005E1457">
        <w:rPr>
          <w:rFonts w:ascii="Garamond" w:hAnsi="Garamond"/>
          <w:sz w:val="24"/>
          <w:szCs w:val="24"/>
        </w:rPr>
        <w:t xml:space="preserve"> </w:t>
      </w:r>
      <w:r w:rsidR="00B47C03" w:rsidRPr="005E1457">
        <w:rPr>
          <w:rFonts w:ascii="Garamond" w:hAnsi="Garamond"/>
          <w:b/>
          <w:sz w:val="24"/>
          <w:szCs w:val="24"/>
        </w:rPr>
        <w:t>максимум прибыли</w:t>
      </w:r>
      <w:r w:rsidR="005E1457" w:rsidRPr="005E1457">
        <w:rPr>
          <w:rFonts w:ascii="Garamond" w:hAnsi="Garamond"/>
          <w:sz w:val="24"/>
          <w:szCs w:val="24"/>
        </w:rPr>
        <w:t xml:space="preserve"> (разницу между выручкой и затратами)</w:t>
      </w:r>
      <w:r w:rsidRPr="005E1457">
        <w:rPr>
          <w:rFonts w:ascii="Garamond" w:hAnsi="Garamond"/>
          <w:sz w:val="24"/>
          <w:szCs w:val="24"/>
        </w:rPr>
        <w:t>.</w:t>
      </w:r>
      <w:r w:rsidR="00B47C03" w:rsidRPr="005E1457">
        <w:rPr>
          <w:rFonts w:ascii="Garamond" w:hAnsi="Garamond"/>
          <w:sz w:val="24"/>
          <w:szCs w:val="24"/>
        </w:rPr>
        <w:t xml:space="preserve"> </w:t>
      </w:r>
      <w:r w:rsidR="00642CFC" w:rsidRPr="005E1457">
        <w:rPr>
          <w:rFonts w:ascii="Garamond" w:hAnsi="Garamond"/>
          <w:sz w:val="24"/>
          <w:szCs w:val="24"/>
        </w:rPr>
        <w:t>К</w:t>
      </w:r>
      <w:r w:rsidR="00E45798" w:rsidRPr="005E1457">
        <w:rPr>
          <w:rFonts w:ascii="Garamond" w:hAnsi="Garamond"/>
          <w:sz w:val="24"/>
          <w:szCs w:val="24"/>
        </w:rPr>
        <w:t xml:space="preserve">оманда, </w:t>
      </w:r>
      <w:r w:rsidR="009E76A3" w:rsidRPr="005E1457">
        <w:rPr>
          <w:rFonts w:ascii="Garamond" w:hAnsi="Garamond"/>
          <w:sz w:val="24"/>
          <w:szCs w:val="24"/>
        </w:rPr>
        <w:t>которая</w:t>
      </w:r>
      <w:r w:rsidR="00E45798" w:rsidRPr="005E1457">
        <w:rPr>
          <w:rFonts w:ascii="Garamond" w:hAnsi="Garamond"/>
          <w:sz w:val="24"/>
          <w:szCs w:val="24"/>
        </w:rPr>
        <w:t xml:space="preserve"> </w:t>
      </w:r>
      <w:r w:rsidR="00884A36">
        <w:rPr>
          <w:rFonts w:ascii="Garamond" w:hAnsi="Garamond"/>
          <w:sz w:val="24"/>
          <w:szCs w:val="24"/>
        </w:rPr>
        <w:t>получила</w:t>
      </w:r>
      <w:r w:rsidR="00E45798" w:rsidRPr="005E1457">
        <w:rPr>
          <w:rFonts w:ascii="Garamond" w:hAnsi="Garamond"/>
          <w:sz w:val="24"/>
          <w:szCs w:val="24"/>
        </w:rPr>
        <w:t xml:space="preserve"> больше всех</w:t>
      </w:r>
      <w:r w:rsidR="00C7660D" w:rsidRPr="005E1457">
        <w:rPr>
          <w:rFonts w:ascii="Garamond" w:hAnsi="Garamond"/>
          <w:sz w:val="24"/>
          <w:szCs w:val="24"/>
        </w:rPr>
        <w:t xml:space="preserve"> прибыли к концу игры</w:t>
      </w:r>
      <w:r w:rsidR="00E45798" w:rsidRPr="005E1457">
        <w:rPr>
          <w:rFonts w:ascii="Garamond" w:hAnsi="Garamond"/>
          <w:sz w:val="24"/>
          <w:szCs w:val="24"/>
        </w:rPr>
        <w:t xml:space="preserve">, становится победителем. </w:t>
      </w:r>
    </w:p>
    <w:p w14:paraId="2DBDC377" w14:textId="3697E644" w:rsidR="00F91B80" w:rsidRDefault="009E76A3" w:rsidP="0035287D">
      <w:pPr>
        <w:pStyle w:val="a3"/>
        <w:numPr>
          <w:ilvl w:val="0"/>
          <w:numId w:val="6"/>
        </w:numPr>
        <w:spacing w:after="24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E1457">
        <w:rPr>
          <w:rFonts w:ascii="Garamond" w:hAnsi="Garamond"/>
          <w:b/>
          <w:sz w:val="24"/>
          <w:szCs w:val="24"/>
        </w:rPr>
        <w:t>Преподаватель</w:t>
      </w:r>
      <w:r w:rsidRPr="00F07B82">
        <w:rPr>
          <w:rFonts w:ascii="Garamond" w:hAnsi="Garamond"/>
          <w:sz w:val="24"/>
          <w:szCs w:val="24"/>
        </w:rPr>
        <w:t xml:space="preserve"> управляет игрой через страницу в браузере в режиме преподавателя. Перед игрой преподаватель вводит на этой странице количество команд, количество и продолжительность раундов, формулу спрос</w:t>
      </w:r>
      <w:r w:rsidR="00892060">
        <w:rPr>
          <w:rFonts w:ascii="Garamond" w:hAnsi="Garamond"/>
          <w:sz w:val="24"/>
          <w:szCs w:val="24"/>
        </w:rPr>
        <w:t>а,</w:t>
      </w:r>
      <w:r w:rsidRPr="00F07B82">
        <w:rPr>
          <w:rFonts w:ascii="Garamond" w:hAnsi="Garamond"/>
          <w:sz w:val="24"/>
          <w:szCs w:val="24"/>
        </w:rPr>
        <w:t xml:space="preserve"> формулу затрат</w:t>
      </w:r>
      <w:r w:rsidR="0056350E">
        <w:rPr>
          <w:rFonts w:ascii="Garamond" w:hAnsi="Garamond"/>
          <w:sz w:val="24"/>
          <w:szCs w:val="24"/>
        </w:rPr>
        <w:t xml:space="preserve"> и другие</w:t>
      </w:r>
      <w:r w:rsidR="00892060">
        <w:rPr>
          <w:rFonts w:ascii="Garamond" w:hAnsi="Garamond"/>
          <w:sz w:val="24"/>
          <w:szCs w:val="24"/>
        </w:rPr>
        <w:t xml:space="preserve"> более тонкие</w:t>
      </w:r>
      <w:r w:rsidR="0056350E">
        <w:rPr>
          <w:rFonts w:ascii="Garamond" w:hAnsi="Garamond"/>
          <w:sz w:val="24"/>
          <w:szCs w:val="24"/>
        </w:rPr>
        <w:t xml:space="preserve"> настройки</w:t>
      </w:r>
      <w:r w:rsidRPr="00F07B82">
        <w:rPr>
          <w:rFonts w:ascii="Garamond" w:hAnsi="Garamond"/>
          <w:sz w:val="24"/>
          <w:szCs w:val="24"/>
        </w:rPr>
        <w:t>. Затем он запускает игру, которая дальше идет в авто</w:t>
      </w:r>
      <w:r w:rsidRPr="00F07B82">
        <w:rPr>
          <w:rFonts w:ascii="Garamond" w:hAnsi="Garamond"/>
          <w:sz w:val="24"/>
          <w:szCs w:val="24"/>
        </w:rPr>
        <w:lastRenderedPageBreak/>
        <w:t xml:space="preserve">матическом или полуавтоматическом режиме. Каждый раунд </w:t>
      </w:r>
      <w:r w:rsidR="00CA5989">
        <w:rPr>
          <w:rFonts w:ascii="Garamond" w:hAnsi="Garamond"/>
          <w:sz w:val="24"/>
          <w:szCs w:val="24"/>
        </w:rPr>
        <w:t xml:space="preserve">начинается и </w:t>
      </w:r>
      <w:r w:rsidRPr="00F07B82">
        <w:rPr>
          <w:rFonts w:ascii="Garamond" w:hAnsi="Garamond"/>
          <w:sz w:val="24"/>
          <w:szCs w:val="24"/>
        </w:rPr>
        <w:t>завершается автоматически</w:t>
      </w:r>
      <w:r w:rsidR="00CA5989">
        <w:rPr>
          <w:rFonts w:ascii="Garamond" w:hAnsi="Garamond"/>
          <w:sz w:val="24"/>
          <w:szCs w:val="24"/>
        </w:rPr>
        <w:t xml:space="preserve"> или кнопкой на стороне преподавателя. После завершения раунда </w:t>
      </w:r>
      <w:r w:rsidRPr="00F07B82">
        <w:rPr>
          <w:rFonts w:ascii="Garamond" w:hAnsi="Garamond"/>
          <w:sz w:val="24"/>
          <w:szCs w:val="24"/>
        </w:rPr>
        <w:t xml:space="preserve">его результаты показываются на странице игроков и преподавателя. </w:t>
      </w:r>
      <w:r w:rsidR="00CA5989">
        <w:rPr>
          <w:rFonts w:ascii="Garamond" w:hAnsi="Garamond"/>
          <w:sz w:val="24"/>
          <w:szCs w:val="24"/>
        </w:rPr>
        <w:t xml:space="preserve"> </w:t>
      </w:r>
      <w:r w:rsidRPr="00F07B82">
        <w:rPr>
          <w:rFonts w:ascii="Garamond" w:hAnsi="Garamond"/>
          <w:sz w:val="24"/>
          <w:szCs w:val="24"/>
        </w:rPr>
        <w:t xml:space="preserve"> </w:t>
      </w:r>
    </w:p>
    <w:p w14:paraId="3EAEBEB5" w14:textId="77777777" w:rsidR="00CA5989" w:rsidRDefault="00CA5989" w:rsidP="00CA598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И</w:t>
      </w:r>
      <w:r w:rsidRPr="00CA5989">
        <w:rPr>
          <w:rFonts w:ascii="Garamond" w:hAnsi="Garamond"/>
          <w:b/>
          <w:bCs/>
          <w:sz w:val="24"/>
          <w:szCs w:val="24"/>
        </w:rPr>
        <w:t>гр</w:t>
      </w:r>
      <w:r>
        <w:rPr>
          <w:rFonts w:ascii="Garamond" w:hAnsi="Garamond"/>
          <w:b/>
          <w:bCs/>
          <w:sz w:val="24"/>
          <w:szCs w:val="24"/>
        </w:rPr>
        <w:t>а «Совершенная конкуренция»</w:t>
      </w:r>
    </w:p>
    <w:p w14:paraId="1AFB4FEB" w14:textId="782470DF" w:rsidR="00CA5989" w:rsidRPr="00506717" w:rsidRDefault="00506717" w:rsidP="006707A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Количество команд: от 2</w:t>
      </w:r>
      <w:r w:rsidR="006707A3">
        <w:rPr>
          <w:rFonts w:ascii="Garamond" w:hAnsi="Garamond"/>
          <w:bCs/>
          <w:sz w:val="24"/>
          <w:szCs w:val="24"/>
        </w:rPr>
        <w:t>0 до 100 (весь поток играет одновременно в одну игру).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CA5989">
        <w:rPr>
          <w:rFonts w:ascii="Garamond" w:hAnsi="Garamond"/>
          <w:bCs/>
          <w:sz w:val="24"/>
          <w:szCs w:val="24"/>
        </w:rPr>
        <w:t>Моделирует поведение небольшого производителя, который не может повлиять на рыночную цену, но может изменять свой выпуск, чтобы максимизировать прибыль. Командам сообщается одинаковая у всех функция затрат</w:t>
      </w:r>
      <w:r>
        <w:rPr>
          <w:rFonts w:ascii="Garamond" w:hAnsi="Garamond"/>
          <w:bCs/>
          <w:sz w:val="24"/>
          <w:szCs w:val="24"/>
        </w:rPr>
        <w:t>,</w:t>
      </w:r>
      <w:r w:rsidR="00CA5989">
        <w:rPr>
          <w:rFonts w:ascii="Garamond" w:hAnsi="Garamond"/>
          <w:bCs/>
          <w:sz w:val="24"/>
          <w:szCs w:val="24"/>
        </w:rPr>
        <w:t xml:space="preserve"> напр., </w:t>
      </w:r>
      <w:r w:rsidR="00CA5989">
        <w:rPr>
          <w:rFonts w:ascii="Garamond" w:hAnsi="Garamond"/>
          <w:sz w:val="24"/>
          <w:szCs w:val="24"/>
          <w:lang w:val="en-US"/>
        </w:rPr>
        <w:t>TC</w:t>
      </w:r>
      <w:r w:rsidR="00CA5989" w:rsidRPr="00B47C03">
        <w:rPr>
          <w:rFonts w:ascii="Garamond" w:hAnsi="Garamond"/>
          <w:sz w:val="24"/>
          <w:szCs w:val="24"/>
        </w:rPr>
        <w:t xml:space="preserve"> </w:t>
      </w:r>
      <w:r w:rsidR="00CA5989" w:rsidRPr="006515C7">
        <w:rPr>
          <w:rFonts w:ascii="Garamond" w:hAnsi="Garamond"/>
          <w:sz w:val="24"/>
          <w:szCs w:val="24"/>
        </w:rPr>
        <w:t>=</w:t>
      </w:r>
      <w:r w:rsidR="00CA5989" w:rsidRPr="00B47C03">
        <w:rPr>
          <w:rFonts w:ascii="Garamond" w:hAnsi="Garamond"/>
          <w:sz w:val="24"/>
          <w:szCs w:val="24"/>
        </w:rPr>
        <w:t xml:space="preserve"> </w:t>
      </w:r>
      <w:r w:rsidR="00CA5989">
        <w:rPr>
          <w:rFonts w:ascii="Garamond" w:hAnsi="Garamond"/>
          <w:sz w:val="24"/>
          <w:szCs w:val="24"/>
          <w:lang w:val="en-US"/>
        </w:rPr>
        <w:t>Q</w:t>
      </w:r>
      <w:r w:rsidR="00CA5989" w:rsidRPr="006515C7">
        <w:rPr>
          <w:rFonts w:ascii="Garamond" w:hAnsi="Garamond"/>
          <w:sz w:val="24"/>
          <w:szCs w:val="24"/>
          <w:vertAlign w:val="superscript"/>
        </w:rPr>
        <w:t>2</w:t>
      </w:r>
      <w:r w:rsidR="00CA5989" w:rsidRPr="00B47C03">
        <w:rPr>
          <w:rFonts w:ascii="Garamond" w:hAnsi="Garamond"/>
          <w:sz w:val="24"/>
          <w:szCs w:val="24"/>
          <w:vertAlign w:val="superscript"/>
        </w:rPr>
        <w:t xml:space="preserve"> </w:t>
      </w:r>
      <w:r w:rsidR="00CA5989" w:rsidRPr="006515C7">
        <w:rPr>
          <w:rFonts w:ascii="Garamond" w:hAnsi="Garamond"/>
          <w:sz w:val="24"/>
          <w:szCs w:val="24"/>
        </w:rPr>
        <w:t>+</w:t>
      </w:r>
      <w:r w:rsidR="00CA5989" w:rsidRPr="00B47C03">
        <w:rPr>
          <w:rFonts w:ascii="Garamond" w:hAnsi="Garamond"/>
          <w:sz w:val="24"/>
          <w:szCs w:val="24"/>
        </w:rPr>
        <w:t xml:space="preserve"> </w:t>
      </w:r>
      <w:r w:rsidR="00CA5989" w:rsidRPr="006515C7">
        <w:rPr>
          <w:rFonts w:ascii="Garamond" w:hAnsi="Garamond"/>
          <w:sz w:val="24"/>
          <w:szCs w:val="24"/>
        </w:rPr>
        <w:t>10</w:t>
      </w:r>
      <w:r w:rsidR="00CA5989">
        <w:rPr>
          <w:rFonts w:ascii="Garamond" w:hAnsi="Garamond"/>
          <w:sz w:val="24"/>
          <w:szCs w:val="24"/>
          <w:lang w:val="en-US"/>
        </w:rPr>
        <w:t>Q</w:t>
      </w:r>
      <w:r w:rsidR="00CA5989" w:rsidRPr="00B47C03">
        <w:rPr>
          <w:rFonts w:ascii="Garamond" w:hAnsi="Garamond"/>
          <w:sz w:val="24"/>
          <w:szCs w:val="24"/>
        </w:rPr>
        <w:t xml:space="preserve"> </w:t>
      </w:r>
      <w:r w:rsidR="00CA5989" w:rsidRPr="006515C7">
        <w:rPr>
          <w:rFonts w:ascii="Garamond" w:hAnsi="Garamond"/>
          <w:sz w:val="24"/>
          <w:szCs w:val="24"/>
        </w:rPr>
        <w:t>+</w:t>
      </w:r>
      <w:r w:rsidR="00CA5989" w:rsidRPr="00B47C03">
        <w:rPr>
          <w:rFonts w:ascii="Garamond" w:hAnsi="Garamond"/>
          <w:sz w:val="24"/>
          <w:szCs w:val="24"/>
        </w:rPr>
        <w:t xml:space="preserve"> </w:t>
      </w:r>
      <w:r w:rsidR="00CA5989" w:rsidRPr="006515C7">
        <w:rPr>
          <w:rFonts w:ascii="Garamond" w:hAnsi="Garamond"/>
          <w:sz w:val="24"/>
          <w:szCs w:val="24"/>
        </w:rPr>
        <w:t>100</w:t>
      </w:r>
      <w:r>
        <w:rPr>
          <w:rFonts w:ascii="Garamond" w:hAnsi="Garamond"/>
          <w:sz w:val="24"/>
          <w:szCs w:val="24"/>
        </w:rPr>
        <w:t>. С</w:t>
      </w:r>
      <w:r w:rsidR="00CA5989">
        <w:rPr>
          <w:rFonts w:ascii="Garamond" w:hAnsi="Garamond"/>
          <w:sz w:val="24"/>
          <w:szCs w:val="24"/>
        </w:rPr>
        <w:t xml:space="preserve">туденты должны уметь проанализировать </w:t>
      </w:r>
      <w:r>
        <w:rPr>
          <w:rFonts w:ascii="Garamond" w:hAnsi="Garamond"/>
          <w:sz w:val="24"/>
          <w:szCs w:val="24"/>
        </w:rPr>
        <w:t xml:space="preserve">данную функцию самостоятельно </w:t>
      </w:r>
      <w:r w:rsidR="00CA5989">
        <w:rPr>
          <w:rFonts w:ascii="Garamond" w:hAnsi="Garamond"/>
          <w:sz w:val="24"/>
          <w:szCs w:val="24"/>
        </w:rPr>
        <w:t xml:space="preserve">исходя из теоретического материала (найти выпуск с минимальными средними затратами </w:t>
      </w:r>
      <w:r w:rsidR="00CA5989">
        <w:rPr>
          <w:rFonts w:ascii="Garamond" w:hAnsi="Garamond"/>
          <w:sz w:val="24"/>
          <w:szCs w:val="24"/>
          <w:lang w:val="en-US"/>
        </w:rPr>
        <w:t>AC</w:t>
      </w:r>
      <w:r w:rsidR="00CA5989" w:rsidRPr="00CA5989">
        <w:rPr>
          <w:rFonts w:ascii="Garamond" w:hAnsi="Garamond"/>
          <w:sz w:val="24"/>
          <w:szCs w:val="24"/>
        </w:rPr>
        <w:t xml:space="preserve">, </w:t>
      </w:r>
      <w:r w:rsidR="00CA5989">
        <w:rPr>
          <w:rFonts w:ascii="Garamond" w:hAnsi="Garamond"/>
          <w:sz w:val="24"/>
          <w:szCs w:val="24"/>
        </w:rPr>
        <w:t xml:space="preserve">найти функцию предельных затрат </w:t>
      </w:r>
      <w:r w:rsidR="00CA5989">
        <w:rPr>
          <w:rFonts w:ascii="Garamond" w:hAnsi="Garamond"/>
          <w:sz w:val="24"/>
          <w:szCs w:val="24"/>
          <w:lang w:val="en-US"/>
        </w:rPr>
        <w:t>MC</w:t>
      </w:r>
      <w:r w:rsidR="005E1457">
        <w:rPr>
          <w:rFonts w:ascii="Garamond" w:hAnsi="Garamond"/>
          <w:sz w:val="24"/>
          <w:szCs w:val="24"/>
        </w:rPr>
        <w:t>, согласно которой удобно рассчитывать оптимальный выпуск для определенной рыночной цены). Функция спроса проектируется преподавателем таким образом, чтобы в условиях равновесия (</w:t>
      </w:r>
      <w:r w:rsidR="005E1457">
        <w:rPr>
          <w:rFonts w:ascii="Garamond" w:hAnsi="Garamond"/>
          <w:sz w:val="24"/>
          <w:szCs w:val="24"/>
          <w:lang w:val="en-US"/>
        </w:rPr>
        <w:t>MC</w:t>
      </w:r>
      <w:r w:rsidR="005426A2" w:rsidRPr="005426A2">
        <w:rPr>
          <w:rFonts w:ascii="Garamond" w:hAnsi="Garamond"/>
          <w:sz w:val="24"/>
          <w:szCs w:val="24"/>
        </w:rPr>
        <w:t>=</w:t>
      </w:r>
      <w:r w:rsidR="005426A2">
        <w:rPr>
          <w:rFonts w:ascii="Garamond" w:hAnsi="Garamond"/>
          <w:sz w:val="24"/>
          <w:szCs w:val="24"/>
          <w:lang w:val="en-US"/>
        </w:rPr>
        <w:t>P</w:t>
      </w:r>
      <w:r w:rsidR="005E1457" w:rsidRPr="005E1457">
        <w:rPr>
          <w:rFonts w:ascii="Garamond" w:hAnsi="Garamond"/>
          <w:sz w:val="24"/>
          <w:szCs w:val="24"/>
        </w:rPr>
        <w:t>)</w:t>
      </w:r>
      <w:r w:rsidR="005E1457">
        <w:rPr>
          <w:rFonts w:ascii="Garamond" w:hAnsi="Garamond"/>
          <w:sz w:val="24"/>
          <w:szCs w:val="24"/>
        </w:rPr>
        <w:t xml:space="preserve"> все фирмы получали положительную прибыль. </w:t>
      </w:r>
      <w:r w:rsidR="00333DB3" w:rsidRPr="00333DB3">
        <w:rPr>
          <w:rFonts w:ascii="Garamond" w:hAnsi="Garamond"/>
          <w:b/>
          <w:sz w:val="24"/>
          <w:szCs w:val="24"/>
          <w:highlight w:val="yellow"/>
        </w:rPr>
        <w:t>Планируемые</w:t>
      </w:r>
      <w:r w:rsidR="006707A3" w:rsidRPr="00333DB3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40423E" w:rsidRPr="00333DB3">
        <w:rPr>
          <w:rFonts w:ascii="Garamond" w:hAnsi="Garamond"/>
          <w:b/>
          <w:sz w:val="24"/>
          <w:szCs w:val="24"/>
          <w:highlight w:val="yellow"/>
        </w:rPr>
        <w:t>результаты</w:t>
      </w:r>
      <w:r w:rsidR="006707A3" w:rsidRPr="00333DB3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333DB3" w:rsidRPr="00333DB3">
        <w:rPr>
          <w:rFonts w:ascii="Garamond" w:hAnsi="Garamond"/>
          <w:b/>
          <w:sz w:val="24"/>
          <w:szCs w:val="24"/>
          <w:highlight w:val="yellow"/>
        </w:rPr>
        <w:t>обучения</w:t>
      </w:r>
      <w:r w:rsidR="006707A3">
        <w:rPr>
          <w:rFonts w:ascii="Garamond" w:hAnsi="Garamond"/>
          <w:sz w:val="24"/>
          <w:szCs w:val="24"/>
        </w:rPr>
        <w:t xml:space="preserve">: 1) </w:t>
      </w:r>
      <w:r w:rsidR="00FE1DFF">
        <w:rPr>
          <w:rFonts w:ascii="Garamond" w:hAnsi="Garamond"/>
          <w:sz w:val="24"/>
          <w:szCs w:val="24"/>
        </w:rPr>
        <w:t>О</w:t>
      </w:r>
      <w:r w:rsidR="0040423E" w:rsidRPr="00EB51D9">
        <w:rPr>
          <w:rFonts w:ascii="Garamond" w:hAnsi="Garamond"/>
          <w:bCs/>
          <w:sz w:val="24"/>
          <w:szCs w:val="24"/>
        </w:rPr>
        <w:t>щущение реальности рынка:</w:t>
      </w:r>
      <w:r w:rsidR="0040423E">
        <w:rPr>
          <w:rFonts w:ascii="Garamond" w:hAnsi="Garamond"/>
          <w:sz w:val="24"/>
          <w:szCs w:val="24"/>
        </w:rPr>
        <w:t xml:space="preserve"> студенты осознают, что из их решений складывается рыночная цена и если все фирмы производят слишком много, цена падает</w:t>
      </w:r>
      <w:r w:rsidR="00EB51D9">
        <w:rPr>
          <w:rFonts w:ascii="Garamond" w:hAnsi="Garamond"/>
          <w:sz w:val="24"/>
          <w:szCs w:val="24"/>
        </w:rPr>
        <w:t>, и наоборот;</w:t>
      </w:r>
      <w:r w:rsidR="0040423E">
        <w:rPr>
          <w:rFonts w:ascii="Garamond" w:hAnsi="Garamond"/>
          <w:sz w:val="24"/>
          <w:szCs w:val="24"/>
        </w:rPr>
        <w:t xml:space="preserve"> </w:t>
      </w:r>
      <w:r w:rsidR="00EB51D9">
        <w:rPr>
          <w:rFonts w:ascii="Garamond" w:hAnsi="Garamond"/>
          <w:sz w:val="24"/>
          <w:szCs w:val="24"/>
        </w:rPr>
        <w:t xml:space="preserve">2) </w:t>
      </w:r>
      <w:r w:rsidR="00FE1DFF">
        <w:rPr>
          <w:rFonts w:ascii="Garamond" w:hAnsi="Garamond"/>
          <w:sz w:val="24"/>
          <w:szCs w:val="24"/>
        </w:rPr>
        <w:t>С</w:t>
      </w:r>
      <w:r w:rsidR="00EB51D9">
        <w:rPr>
          <w:rFonts w:ascii="Garamond" w:hAnsi="Garamond"/>
          <w:sz w:val="24"/>
          <w:szCs w:val="24"/>
        </w:rPr>
        <w:t xml:space="preserve">туденты убеждаются в полезности практического правила </w:t>
      </w:r>
      <w:r w:rsidR="00EB51D9">
        <w:rPr>
          <w:rFonts w:ascii="Garamond" w:hAnsi="Garamond"/>
          <w:sz w:val="24"/>
          <w:szCs w:val="24"/>
          <w:lang w:val="en-US"/>
        </w:rPr>
        <w:t>MC</w:t>
      </w:r>
      <w:r w:rsidR="00EB51D9" w:rsidRPr="00EB51D9">
        <w:rPr>
          <w:rFonts w:ascii="Garamond" w:hAnsi="Garamond"/>
          <w:sz w:val="24"/>
          <w:szCs w:val="24"/>
        </w:rPr>
        <w:t>=</w:t>
      </w:r>
      <w:r w:rsidR="00EB51D9">
        <w:rPr>
          <w:rFonts w:ascii="Garamond" w:hAnsi="Garamond"/>
          <w:sz w:val="24"/>
          <w:szCs w:val="24"/>
          <w:lang w:val="en-US"/>
        </w:rPr>
        <w:t>MR</w:t>
      </w:r>
      <w:r w:rsidR="00EB51D9" w:rsidRPr="00EB51D9">
        <w:rPr>
          <w:rFonts w:ascii="Garamond" w:hAnsi="Garamond"/>
          <w:sz w:val="24"/>
          <w:szCs w:val="24"/>
        </w:rPr>
        <w:t>.</w:t>
      </w:r>
      <w:r w:rsidR="00A44825">
        <w:rPr>
          <w:rFonts w:ascii="Garamond" w:hAnsi="Garamond"/>
          <w:sz w:val="24"/>
          <w:szCs w:val="24"/>
        </w:rPr>
        <w:t xml:space="preserve"> </w:t>
      </w:r>
      <w:r w:rsidR="00FE1DFF">
        <w:rPr>
          <w:rFonts w:ascii="Garamond" w:hAnsi="Garamond"/>
          <w:sz w:val="24"/>
          <w:szCs w:val="24"/>
        </w:rPr>
        <w:t>3) С</w:t>
      </w:r>
      <w:r w:rsidR="00A44825">
        <w:rPr>
          <w:rFonts w:ascii="Garamond" w:hAnsi="Garamond"/>
          <w:sz w:val="24"/>
          <w:szCs w:val="24"/>
        </w:rPr>
        <w:t xml:space="preserve">туденты обнаруживают еще один факт, о котором им обычно ничего не говорит теоретическая модель </w:t>
      </w:r>
      <w:r w:rsidR="00A44825" w:rsidRPr="00A44825">
        <w:rPr>
          <w:rFonts w:ascii="Garamond" w:hAnsi="Garamond"/>
          <w:sz w:val="24"/>
          <w:szCs w:val="24"/>
        </w:rPr>
        <w:sym w:font="Symbol" w:char="F0BE"/>
      </w:r>
      <w:r w:rsidR="00A44825">
        <w:rPr>
          <w:rFonts w:ascii="Garamond" w:hAnsi="Garamond"/>
          <w:sz w:val="24"/>
          <w:szCs w:val="24"/>
        </w:rPr>
        <w:t xml:space="preserve"> нужно каждый раз </w:t>
      </w:r>
      <w:r w:rsidR="0040423E" w:rsidRPr="00EB51D9">
        <w:rPr>
          <w:rFonts w:ascii="Garamond" w:hAnsi="Garamond"/>
          <w:bCs/>
          <w:sz w:val="24"/>
          <w:szCs w:val="24"/>
        </w:rPr>
        <w:t>угадывать движение цены</w:t>
      </w:r>
      <w:r w:rsidR="00FE1DFF">
        <w:rPr>
          <w:rFonts w:ascii="Garamond" w:hAnsi="Garamond"/>
          <w:bCs/>
          <w:sz w:val="24"/>
          <w:szCs w:val="24"/>
        </w:rPr>
        <w:t xml:space="preserve">. </w:t>
      </w:r>
      <w:r w:rsidR="0040423E">
        <w:rPr>
          <w:rFonts w:ascii="Garamond" w:hAnsi="Garamond"/>
          <w:sz w:val="24"/>
          <w:szCs w:val="24"/>
        </w:rPr>
        <w:t>В первых раундах</w:t>
      </w:r>
      <w:r w:rsidR="00A44825">
        <w:rPr>
          <w:rFonts w:ascii="Garamond" w:hAnsi="Garamond"/>
          <w:sz w:val="24"/>
          <w:szCs w:val="24"/>
        </w:rPr>
        <w:t xml:space="preserve"> обычно</w:t>
      </w:r>
      <w:r w:rsidR="0040423E">
        <w:rPr>
          <w:rFonts w:ascii="Garamond" w:hAnsi="Garamond"/>
          <w:sz w:val="24"/>
          <w:szCs w:val="24"/>
        </w:rPr>
        <w:t xml:space="preserve"> наблюдается сильное колебание цены, когда команды ищут диапазон выпуска, при котором цена на рынке становится безубыточной. </w:t>
      </w:r>
      <w:r>
        <w:rPr>
          <w:rFonts w:ascii="Garamond" w:hAnsi="Garamond"/>
          <w:sz w:val="24"/>
          <w:szCs w:val="24"/>
        </w:rPr>
        <w:t xml:space="preserve">Затем цена начинает постепенно движение к уровню </w:t>
      </w:r>
      <w:r>
        <w:rPr>
          <w:rFonts w:ascii="Garamond" w:hAnsi="Garamond"/>
          <w:sz w:val="24"/>
          <w:szCs w:val="24"/>
          <w:lang w:val="en-US"/>
        </w:rPr>
        <w:t>MC</w:t>
      </w:r>
      <w:r w:rsidRPr="00506717">
        <w:rPr>
          <w:rFonts w:ascii="Garamond" w:hAnsi="Garamond"/>
          <w:sz w:val="24"/>
          <w:szCs w:val="24"/>
        </w:rPr>
        <w:t>=</w:t>
      </w:r>
      <w:r>
        <w:rPr>
          <w:rFonts w:ascii="Garamond" w:hAnsi="Garamond"/>
          <w:sz w:val="24"/>
          <w:szCs w:val="24"/>
          <w:lang w:val="en-US"/>
        </w:rPr>
        <w:t>P</w:t>
      </w:r>
      <w:r w:rsidRPr="0050671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однако колебания цены вокруг этого уровня сохраняются </w:t>
      </w:r>
      <w:r w:rsidR="00A44825">
        <w:rPr>
          <w:rFonts w:ascii="Garamond" w:hAnsi="Garamond"/>
          <w:sz w:val="24"/>
          <w:szCs w:val="24"/>
        </w:rPr>
        <w:t xml:space="preserve">до последнего раунда </w:t>
      </w:r>
      <w:r>
        <w:rPr>
          <w:rFonts w:ascii="Garamond" w:hAnsi="Garamond"/>
          <w:sz w:val="24"/>
          <w:szCs w:val="24"/>
        </w:rPr>
        <w:t xml:space="preserve">и это открывает студентам </w:t>
      </w:r>
      <w:r w:rsidR="00A44825">
        <w:rPr>
          <w:rFonts w:ascii="Garamond" w:hAnsi="Garamond"/>
          <w:sz w:val="24"/>
          <w:szCs w:val="24"/>
        </w:rPr>
        <w:t xml:space="preserve">тот </w:t>
      </w:r>
      <w:r>
        <w:rPr>
          <w:rFonts w:ascii="Garamond" w:hAnsi="Garamond"/>
          <w:sz w:val="24"/>
          <w:szCs w:val="24"/>
        </w:rPr>
        <w:t xml:space="preserve">факт, который не замечает теория из учебников </w:t>
      </w:r>
      <w:r w:rsidR="006707A3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6707A3">
        <w:rPr>
          <w:rFonts w:ascii="Garamond" w:hAnsi="Garamond"/>
          <w:sz w:val="24"/>
          <w:szCs w:val="24"/>
        </w:rPr>
        <w:t>производител</w:t>
      </w:r>
      <w:r w:rsidR="00A44825">
        <w:rPr>
          <w:rFonts w:ascii="Garamond" w:hAnsi="Garamond"/>
          <w:sz w:val="24"/>
          <w:szCs w:val="24"/>
        </w:rPr>
        <w:t xml:space="preserve">ю в реальности приходится </w:t>
      </w:r>
      <w:r w:rsidR="006707A3">
        <w:rPr>
          <w:rFonts w:ascii="Garamond" w:hAnsi="Garamond"/>
          <w:sz w:val="24"/>
          <w:szCs w:val="24"/>
        </w:rPr>
        <w:t xml:space="preserve"> каждый раз угад</w:t>
      </w:r>
      <w:r w:rsidR="00A44825">
        <w:rPr>
          <w:rFonts w:ascii="Garamond" w:hAnsi="Garamond"/>
          <w:sz w:val="24"/>
          <w:szCs w:val="24"/>
        </w:rPr>
        <w:t>ыв</w:t>
      </w:r>
      <w:r w:rsidR="006707A3">
        <w:rPr>
          <w:rFonts w:ascii="Garamond" w:hAnsi="Garamond"/>
          <w:sz w:val="24"/>
          <w:szCs w:val="24"/>
        </w:rPr>
        <w:t xml:space="preserve">ать цену будущего периода и неизбежные ошибки </w:t>
      </w:r>
      <w:r w:rsidR="00A44825">
        <w:rPr>
          <w:rFonts w:ascii="Garamond" w:hAnsi="Garamond"/>
          <w:sz w:val="24"/>
          <w:szCs w:val="24"/>
        </w:rPr>
        <w:t xml:space="preserve">в этом процессе </w:t>
      </w:r>
      <w:r w:rsidR="006707A3">
        <w:rPr>
          <w:rFonts w:ascii="Garamond" w:hAnsi="Garamond"/>
          <w:sz w:val="24"/>
          <w:szCs w:val="24"/>
        </w:rPr>
        <w:t xml:space="preserve">приводят к тому, что колебание цены не прекращается никогда. </w:t>
      </w:r>
      <w:r w:rsidR="00FE1DFF">
        <w:rPr>
          <w:rFonts w:ascii="Garamond" w:hAnsi="Garamond"/>
          <w:sz w:val="24"/>
          <w:szCs w:val="24"/>
        </w:rPr>
        <w:t>Другими словами, даже совершенная конкуренция – это игра, в которой отдельному производителю приходится предполагать, как поведут себя в следующем периоде остальные производители.</w:t>
      </w:r>
    </w:p>
    <w:p w14:paraId="60FB7F24" w14:textId="5DAFDC93" w:rsidR="006707A3" w:rsidRDefault="006707A3" w:rsidP="006707A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И</w:t>
      </w:r>
      <w:r w:rsidRPr="00CA5989">
        <w:rPr>
          <w:rFonts w:ascii="Garamond" w:hAnsi="Garamond"/>
          <w:b/>
          <w:bCs/>
          <w:sz w:val="24"/>
          <w:szCs w:val="24"/>
        </w:rPr>
        <w:t>гр</w:t>
      </w:r>
      <w:r>
        <w:rPr>
          <w:rFonts w:ascii="Garamond" w:hAnsi="Garamond"/>
          <w:b/>
          <w:bCs/>
          <w:sz w:val="24"/>
          <w:szCs w:val="24"/>
        </w:rPr>
        <w:t>а «Олигополия»</w:t>
      </w:r>
    </w:p>
    <w:p w14:paraId="5DBCF92D" w14:textId="50138690" w:rsidR="00CA5989" w:rsidRDefault="006707A3" w:rsidP="006707A3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Количество команд в одной игре </w:t>
      </w:r>
      <w:r w:rsidR="0040423E">
        <w:rPr>
          <w:rFonts w:ascii="Garamond" w:hAnsi="Garamond"/>
          <w:bCs/>
          <w:sz w:val="24"/>
          <w:szCs w:val="24"/>
        </w:rPr>
        <w:t xml:space="preserve">должно быть </w:t>
      </w:r>
      <w:r>
        <w:rPr>
          <w:rFonts w:ascii="Garamond" w:hAnsi="Garamond"/>
          <w:bCs/>
          <w:sz w:val="24"/>
          <w:szCs w:val="24"/>
        </w:rPr>
        <w:t>от 2 до 3</w:t>
      </w:r>
      <w:r w:rsidR="0040423E">
        <w:rPr>
          <w:rFonts w:ascii="Garamond" w:hAnsi="Garamond"/>
          <w:bCs/>
          <w:sz w:val="24"/>
          <w:szCs w:val="24"/>
        </w:rPr>
        <w:t xml:space="preserve">, поэтому </w:t>
      </w:r>
      <w:r w:rsidR="00766DE4">
        <w:rPr>
          <w:rFonts w:ascii="Garamond" w:hAnsi="Garamond"/>
          <w:bCs/>
          <w:sz w:val="24"/>
          <w:szCs w:val="24"/>
        </w:rPr>
        <w:t xml:space="preserve">на платформе </w:t>
      </w:r>
      <w:r w:rsidR="0040423E">
        <w:rPr>
          <w:rFonts w:ascii="Garamond" w:hAnsi="Garamond"/>
          <w:bCs/>
          <w:sz w:val="24"/>
          <w:szCs w:val="24"/>
        </w:rPr>
        <w:t>запускается</w:t>
      </w:r>
      <w:r>
        <w:rPr>
          <w:rFonts w:ascii="Garamond" w:hAnsi="Garamond"/>
          <w:bCs/>
          <w:sz w:val="24"/>
          <w:szCs w:val="24"/>
        </w:rPr>
        <w:t xml:space="preserve"> несколько игр одновременно и независимо друг от друга. Каждая игра моделирует поведение фирм в условиях дуополи</w:t>
      </w:r>
      <w:r w:rsidR="007D5442">
        <w:rPr>
          <w:rFonts w:ascii="Garamond" w:hAnsi="Garamond"/>
          <w:bCs/>
          <w:sz w:val="24"/>
          <w:szCs w:val="24"/>
        </w:rPr>
        <w:t>и</w:t>
      </w:r>
      <w:r>
        <w:rPr>
          <w:rFonts w:ascii="Garamond" w:hAnsi="Garamond"/>
          <w:bCs/>
          <w:sz w:val="24"/>
          <w:szCs w:val="24"/>
        </w:rPr>
        <w:t xml:space="preserve">. Команда знает свои </w:t>
      </w:r>
      <w:r>
        <w:rPr>
          <w:rFonts w:ascii="Garamond" w:hAnsi="Garamond"/>
          <w:bCs/>
          <w:sz w:val="24"/>
          <w:szCs w:val="24"/>
          <w:lang w:val="en-US"/>
        </w:rPr>
        <w:t>MC</w:t>
      </w:r>
      <w:r>
        <w:rPr>
          <w:rFonts w:ascii="Garamond" w:hAnsi="Garamond"/>
          <w:bCs/>
          <w:sz w:val="24"/>
          <w:szCs w:val="24"/>
        </w:rPr>
        <w:t xml:space="preserve">, которые для простоты постоянны. </w:t>
      </w:r>
      <w:r w:rsidR="00766DE4">
        <w:rPr>
          <w:rFonts w:ascii="Garamond" w:hAnsi="Garamond"/>
          <w:bCs/>
          <w:sz w:val="24"/>
          <w:szCs w:val="24"/>
        </w:rPr>
        <w:t xml:space="preserve">Команда может знать или не знать кривую спроса. Дальше мы разрешаем фирмам принимать решения о количестве и смотрим, установится ли равновесие по Курно, которое предсказывает теория. В данной игре важно, чтобы студенты из разных команд в одной игре не имели возможности контактировать друг с другом, чтобы не возникало явного сговора. </w:t>
      </w:r>
      <w:r w:rsidR="00B16F97" w:rsidRPr="00333DB3">
        <w:rPr>
          <w:rFonts w:ascii="Garamond" w:hAnsi="Garamond"/>
          <w:b/>
          <w:sz w:val="24"/>
          <w:szCs w:val="24"/>
          <w:highlight w:val="yellow"/>
        </w:rPr>
        <w:t>Планируемые результаты обучения</w:t>
      </w:r>
      <w:r w:rsidR="00B16F97">
        <w:rPr>
          <w:rFonts w:ascii="Garamond" w:hAnsi="Garamond"/>
          <w:b/>
          <w:sz w:val="24"/>
          <w:szCs w:val="24"/>
        </w:rPr>
        <w:t>.</w:t>
      </w:r>
      <w:r w:rsidR="00B16F97">
        <w:rPr>
          <w:rFonts w:ascii="Garamond" w:hAnsi="Garamond"/>
          <w:sz w:val="24"/>
          <w:szCs w:val="24"/>
        </w:rPr>
        <w:t xml:space="preserve"> Равновесие по Курно или н</w:t>
      </w:r>
      <w:r w:rsidR="00766DE4">
        <w:rPr>
          <w:rFonts w:ascii="Garamond" w:hAnsi="Garamond"/>
          <w:bCs/>
          <w:sz w:val="24"/>
          <w:szCs w:val="24"/>
        </w:rPr>
        <w:t xml:space="preserve">еявный сговор </w:t>
      </w:r>
      <w:r w:rsidR="005F032E">
        <w:rPr>
          <w:rFonts w:ascii="Garamond" w:hAnsi="Garamond"/>
          <w:bCs/>
          <w:sz w:val="24"/>
          <w:szCs w:val="24"/>
        </w:rPr>
        <w:t xml:space="preserve">– теоретические гипотезы, которые легко предположить, но трудно предсказать или проверить. </w:t>
      </w:r>
      <w:r w:rsidR="00B16F97">
        <w:rPr>
          <w:rFonts w:ascii="Garamond" w:hAnsi="Garamond"/>
          <w:bCs/>
          <w:sz w:val="24"/>
          <w:szCs w:val="24"/>
        </w:rPr>
        <w:t>Д</w:t>
      </w:r>
      <w:r w:rsidR="00766DE4">
        <w:rPr>
          <w:rFonts w:ascii="Garamond" w:hAnsi="Garamond"/>
          <w:bCs/>
          <w:sz w:val="24"/>
          <w:szCs w:val="24"/>
        </w:rPr>
        <w:t xml:space="preserve">анный эксперимент </w:t>
      </w:r>
      <w:r w:rsidR="00B16F97">
        <w:rPr>
          <w:rFonts w:ascii="Garamond" w:hAnsi="Garamond"/>
          <w:bCs/>
          <w:sz w:val="24"/>
          <w:szCs w:val="24"/>
        </w:rPr>
        <w:t xml:space="preserve">позволяет </w:t>
      </w:r>
      <w:r w:rsidR="00766DE4">
        <w:rPr>
          <w:rFonts w:ascii="Garamond" w:hAnsi="Garamond"/>
          <w:bCs/>
          <w:sz w:val="24"/>
          <w:szCs w:val="24"/>
        </w:rPr>
        <w:t>провер</w:t>
      </w:r>
      <w:r w:rsidR="00B16F97">
        <w:rPr>
          <w:rFonts w:ascii="Garamond" w:hAnsi="Garamond"/>
          <w:bCs/>
          <w:sz w:val="24"/>
          <w:szCs w:val="24"/>
        </w:rPr>
        <w:t>ить</w:t>
      </w:r>
      <w:r w:rsidR="00766DE4">
        <w:rPr>
          <w:rFonts w:ascii="Garamond" w:hAnsi="Garamond"/>
          <w:bCs/>
          <w:sz w:val="24"/>
          <w:szCs w:val="24"/>
        </w:rPr>
        <w:t xml:space="preserve"> реалистичность возникновения</w:t>
      </w:r>
      <w:r w:rsidR="005F032E">
        <w:rPr>
          <w:rFonts w:ascii="Garamond" w:hAnsi="Garamond"/>
          <w:bCs/>
          <w:sz w:val="24"/>
          <w:szCs w:val="24"/>
        </w:rPr>
        <w:t xml:space="preserve"> этих равновесий</w:t>
      </w:r>
      <w:r w:rsidR="00766DE4">
        <w:rPr>
          <w:rFonts w:ascii="Garamond" w:hAnsi="Garamond"/>
          <w:bCs/>
          <w:sz w:val="24"/>
          <w:szCs w:val="24"/>
        </w:rPr>
        <w:t xml:space="preserve">. </w:t>
      </w:r>
      <w:r w:rsidR="005F032E">
        <w:rPr>
          <w:rFonts w:ascii="Garamond" w:hAnsi="Garamond"/>
          <w:bCs/>
          <w:sz w:val="24"/>
          <w:szCs w:val="24"/>
        </w:rPr>
        <w:t>Студенты наблюдают за поведением игроков и могут убедиться в реалистичности экономических моделей</w:t>
      </w:r>
      <w:r w:rsidR="00506F30">
        <w:rPr>
          <w:rFonts w:ascii="Garamond" w:hAnsi="Garamond"/>
          <w:bCs/>
          <w:sz w:val="24"/>
          <w:szCs w:val="24"/>
        </w:rPr>
        <w:t xml:space="preserve">. </w:t>
      </w:r>
      <w:r w:rsidR="005F032E">
        <w:rPr>
          <w:rFonts w:ascii="Garamond" w:hAnsi="Garamond"/>
          <w:bCs/>
          <w:sz w:val="24"/>
          <w:szCs w:val="24"/>
        </w:rPr>
        <w:t xml:space="preserve">Особенно важно, что они могут наблюдать </w:t>
      </w:r>
      <w:r w:rsidR="00A44825">
        <w:rPr>
          <w:rFonts w:ascii="Garamond" w:hAnsi="Garamond"/>
          <w:bCs/>
          <w:sz w:val="24"/>
          <w:szCs w:val="24"/>
        </w:rPr>
        <w:t>различные варианты игры: с двумя или тремя участниками, с одновременным или последовательным принятием решений и т. д.</w:t>
      </w:r>
    </w:p>
    <w:p w14:paraId="578125E3" w14:textId="62B564E5" w:rsidR="00766DE4" w:rsidRPr="00766DE4" w:rsidRDefault="00766DE4" w:rsidP="006707A3">
      <w:pPr>
        <w:spacing w:after="240"/>
        <w:rPr>
          <w:rFonts w:ascii="Garamond" w:hAnsi="Garamond"/>
          <w:b/>
          <w:bCs/>
          <w:sz w:val="24"/>
          <w:szCs w:val="24"/>
        </w:rPr>
      </w:pPr>
      <w:r w:rsidRPr="00766DE4">
        <w:rPr>
          <w:rFonts w:ascii="Garamond" w:hAnsi="Garamond"/>
          <w:b/>
          <w:bCs/>
          <w:sz w:val="24"/>
          <w:szCs w:val="24"/>
        </w:rPr>
        <w:t>Игра «Картельный сговор»</w:t>
      </w:r>
    </w:p>
    <w:p w14:paraId="1654BD8E" w14:textId="3059931B" w:rsidR="00766DE4" w:rsidRDefault="00766DE4" w:rsidP="006707A3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Количество команд в одной игре около 8-10. Если поток большой, можно играть </w:t>
      </w:r>
      <w:r w:rsidR="00017FA6">
        <w:rPr>
          <w:rFonts w:ascii="Garamond" w:hAnsi="Garamond"/>
          <w:bCs/>
          <w:sz w:val="24"/>
          <w:szCs w:val="24"/>
        </w:rPr>
        <w:t xml:space="preserve">несколько </w:t>
      </w:r>
      <w:r>
        <w:rPr>
          <w:rFonts w:ascii="Garamond" w:hAnsi="Garamond"/>
          <w:bCs/>
          <w:sz w:val="24"/>
          <w:szCs w:val="24"/>
        </w:rPr>
        <w:t xml:space="preserve">игр одновременно. В данной игре мы проверяем возможность достижения и устойчивость явного сговора о цене, поэтому перед первым раундом фирмам предлагается собраться на конференцию и обсудить их рыночную стратегию. Поскольку студенты изучали картели в теории, </w:t>
      </w:r>
      <w:r w:rsidR="00017FA6">
        <w:rPr>
          <w:rFonts w:ascii="Garamond" w:hAnsi="Garamond"/>
          <w:bCs/>
          <w:sz w:val="24"/>
          <w:szCs w:val="24"/>
        </w:rPr>
        <w:t>наиболее активные</w:t>
      </w:r>
      <w:r>
        <w:rPr>
          <w:rFonts w:ascii="Garamond" w:hAnsi="Garamond"/>
          <w:bCs/>
          <w:sz w:val="24"/>
          <w:szCs w:val="24"/>
        </w:rPr>
        <w:t xml:space="preserve"> быстро </w:t>
      </w:r>
      <w:r w:rsidR="00017FA6">
        <w:rPr>
          <w:rFonts w:ascii="Garamond" w:hAnsi="Garamond"/>
          <w:bCs/>
          <w:sz w:val="24"/>
          <w:szCs w:val="24"/>
        </w:rPr>
        <w:t>понимают</w:t>
      </w:r>
      <w:r>
        <w:rPr>
          <w:rFonts w:ascii="Garamond" w:hAnsi="Garamond"/>
          <w:bCs/>
          <w:sz w:val="24"/>
          <w:szCs w:val="24"/>
        </w:rPr>
        <w:t xml:space="preserve">, что необходимо </w:t>
      </w:r>
      <w:r>
        <w:rPr>
          <w:rFonts w:ascii="Garamond" w:hAnsi="Garamond"/>
          <w:bCs/>
          <w:sz w:val="24"/>
          <w:szCs w:val="24"/>
        </w:rPr>
        <w:lastRenderedPageBreak/>
        <w:t xml:space="preserve">совместными усилиями максимизировать прибыль и рассчитывают объем производства на каждую фирму. </w:t>
      </w:r>
      <w:r w:rsidR="00017FA6">
        <w:rPr>
          <w:rFonts w:ascii="Garamond" w:hAnsi="Garamond"/>
          <w:bCs/>
          <w:sz w:val="24"/>
          <w:szCs w:val="24"/>
        </w:rPr>
        <w:t xml:space="preserve">Однако дальше лидеры сталкиваются с задачей – как убедить остальные команды в том, что эта стратегия наилучшая (приходится объяснять через экономическую теорию), а также убедить в том, что необходимо воздержаться от обмана. В данном случае мы имеем дело с дилеммой безбилетника – каждой фирме выгодно тайно увеличить объем производства, чтобы получить дополнительную прибыль. </w:t>
      </w:r>
      <w:r w:rsidR="005F032E" w:rsidRPr="00333DB3">
        <w:rPr>
          <w:rFonts w:ascii="Garamond" w:hAnsi="Garamond"/>
          <w:b/>
          <w:sz w:val="24"/>
          <w:szCs w:val="24"/>
          <w:highlight w:val="yellow"/>
        </w:rPr>
        <w:t>Планируемые результаты обучения</w:t>
      </w:r>
      <w:r w:rsidR="005F032E">
        <w:rPr>
          <w:rFonts w:ascii="Garamond" w:hAnsi="Garamond"/>
          <w:b/>
          <w:sz w:val="24"/>
          <w:szCs w:val="24"/>
        </w:rPr>
        <w:t>.</w:t>
      </w:r>
      <w:r w:rsidR="005F032E">
        <w:rPr>
          <w:rFonts w:ascii="Garamond" w:hAnsi="Garamond"/>
          <w:sz w:val="24"/>
          <w:szCs w:val="24"/>
        </w:rPr>
        <w:t xml:space="preserve"> Во-первых, студенты еще раз на практике оказываются перед ситуацией, когда им нужно найти максимум общей прибыли на рынке и они осознают необходимость ограничения производства каждого участника. Во-вторых, к</w:t>
      </w:r>
      <w:r w:rsidR="00017FA6">
        <w:rPr>
          <w:rFonts w:ascii="Garamond" w:hAnsi="Garamond"/>
          <w:bCs/>
          <w:sz w:val="24"/>
          <w:szCs w:val="24"/>
        </w:rPr>
        <w:t xml:space="preserve">онференция, на которой команды обсуждают общую стратегию, создает у них отличное понимание того, с какими трудностями сталкиваются организаторы картеля в реальной жизни. </w:t>
      </w:r>
      <w:r w:rsidR="005F032E">
        <w:rPr>
          <w:rFonts w:ascii="Garamond" w:hAnsi="Garamond"/>
          <w:bCs/>
          <w:sz w:val="24"/>
          <w:szCs w:val="24"/>
        </w:rPr>
        <w:t>Как показывает практика игры, оказывается непросто убедить другие команды в правильности выбранной стратегии, и студенты еще раз тренируются в изложении экономических аргументов. В-третьих, после начала игры студенты убеждаются, что поддерживать картель не так-то просто, потому что у каждой фирмы есть шанс тайком произвести больше. У студентов возникает новый вызов – как убедить своих коллег воздержаться от обмана. После каждого р</w:t>
      </w:r>
      <w:r w:rsidR="00017FA6">
        <w:rPr>
          <w:rFonts w:ascii="Garamond" w:hAnsi="Garamond"/>
          <w:bCs/>
          <w:sz w:val="24"/>
          <w:szCs w:val="24"/>
        </w:rPr>
        <w:t xml:space="preserve">аунда команды имеют возможность собраться на 5-минутную конференцию для обсуждения результатов и корректировки стратегии. Практика проведения данной игры показывает, что в первых раундах командам удается добиться соблюдения условий, но начиная с 5-8 раунда команды начинают нарушать соглашение, доверие к нему падает и рынок быстро сваливается в состояние совершенной конкуренции с нулевой прибылью. </w:t>
      </w:r>
      <w:r w:rsidR="005F032E">
        <w:rPr>
          <w:rFonts w:ascii="Garamond" w:hAnsi="Garamond"/>
          <w:bCs/>
          <w:sz w:val="24"/>
          <w:szCs w:val="24"/>
        </w:rPr>
        <w:t xml:space="preserve">Наблюдение за этим неизбежным процессом – важнейший результат обучения. </w:t>
      </w:r>
    </w:p>
    <w:p w14:paraId="63930B7A" w14:textId="77777777" w:rsidR="00A44825" w:rsidRDefault="00A44825" w:rsidP="006707A3">
      <w:pPr>
        <w:spacing w:after="240"/>
        <w:rPr>
          <w:rFonts w:ascii="Garamond" w:hAnsi="Garamond"/>
          <w:b/>
          <w:bCs/>
          <w:sz w:val="24"/>
          <w:szCs w:val="24"/>
        </w:rPr>
      </w:pPr>
    </w:p>
    <w:p w14:paraId="1FF78F01" w14:textId="31C4BCFD" w:rsidR="001766AE" w:rsidRPr="001766AE" w:rsidRDefault="001766AE" w:rsidP="006707A3">
      <w:pPr>
        <w:spacing w:after="240"/>
        <w:rPr>
          <w:rFonts w:ascii="Garamond" w:hAnsi="Garamond"/>
          <w:b/>
          <w:bCs/>
          <w:sz w:val="24"/>
          <w:szCs w:val="24"/>
        </w:rPr>
      </w:pPr>
      <w:r w:rsidRPr="001766AE">
        <w:rPr>
          <w:rFonts w:ascii="Garamond" w:hAnsi="Garamond"/>
          <w:b/>
          <w:bCs/>
          <w:sz w:val="24"/>
          <w:szCs w:val="24"/>
        </w:rPr>
        <w:t>Онлайн-платформа</w:t>
      </w:r>
    </w:p>
    <w:p w14:paraId="3ECDC152" w14:textId="34F8F83A" w:rsidR="001766AE" w:rsidRDefault="001766AE" w:rsidP="006707A3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Команда </w:t>
      </w:r>
      <w:proofErr w:type="spellStart"/>
      <w:r>
        <w:rPr>
          <w:rFonts w:ascii="Garamond" w:hAnsi="Garamond"/>
          <w:bCs/>
          <w:sz w:val="24"/>
          <w:szCs w:val="24"/>
        </w:rPr>
        <w:t>СПбШЭМ</w:t>
      </w:r>
      <w:proofErr w:type="spellEnd"/>
      <w:r>
        <w:rPr>
          <w:rFonts w:ascii="Garamond" w:hAnsi="Garamond"/>
          <w:bCs/>
          <w:sz w:val="24"/>
          <w:szCs w:val="24"/>
        </w:rPr>
        <w:t xml:space="preserve"> сформулировала техническое задание для игры в ноябре 2019 г. и команда ФКН НИУ ВШЭ разработала к апрелю 2020 г. онлайн-платформу для проведения игры. </w:t>
      </w:r>
    </w:p>
    <w:p w14:paraId="41C8A65A" w14:textId="4A065492" w:rsidR="001766AE" w:rsidRDefault="004A6795" w:rsidP="006707A3">
      <w:pPr>
        <w:spacing w:after="240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</w:rPr>
        <w:t>О</w:t>
      </w:r>
      <w:r w:rsidR="001766AE">
        <w:rPr>
          <w:rFonts w:ascii="Garamond" w:hAnsi="Garamond"/>
          <w:bCs/>
          <w:sz w:val="24"/>
          <w:szCs w:val="24"/>
        </w:rPr>
        <w:t>сновные интерфейсы платформы:</w:t>
      </w:r>
    </w:p>
    <w:p w14:paraId="18B93D6E" w14:textId="0E03F411" w:rsidR="001766AE" w:rsidRPr="001766AE" w:rsidRDefault="001766AE" w:rsidP="001766AE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Студенты </w:t>
      </w:r>
      <w:r w:rsidR="002500E3">
        <w:rPr>
          <w:rFonts w:ascii="Garamond" w:hAnsi="Garamond"/>
          <w:bCs/>
          <w:sz w:val="24"/>
          <w:szCs w:val="24"/>
        </w:rPr>
        <w:t xml:space="preserve">и преподаватели </w:t>
      </w:r>
      <w:r>
        <w:rPr>
          <w:rFonts w:ascii="Garamond" w:hAnsi="Garamond"/>
          <w:bCs/>
          <w:sz w:val="24"/>
          <w:szCs w:val="24"/>
        </w:rPr>
        <w:t xml:space="preserve">сами регистрируются на платформе. Разрешена регистрация только с адресов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hse</w:t>
      </w:r>
      <w:proofErr w:type="spellEnd"/>
      <w:r w:rsidRPr="001766AE">
        <w:rPr>
          <w:rFonts w:ascii="Garamond" w:hAnsi="Garamond"/>
          <w:bCs/>
          <w:sz w:val="24"/>
          <w:szCs w:val="24"/>
        </w:rPr>
        <w:t>.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ru</w:t>
      </w:r>
      <w:proofErr w:type="spellEnd"/>
      <w:r w:rsidRPr="001766A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и 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edu</w:t>
      </w:r>
      <w:proofErr w:type="spellEnd"/>
      <w:r w:rsidRPr="001766AE">
        <w:rPr>
          <w:rFonts w:ascii="Garamond" w:hAnsi="Garamond"/>
          <w:bCs/>
          <w:sz w:val="24"/>
          <w:szCs w:val="24"/>
        </w:rPr>
        <w:t>.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hse</w:t>
      </w:r>
      <w:proofErr w:type="spellEnd"/>
      <w:r w:rsidRPr="001766AE">
        <w:rPr>
          <w:rFonts w:ascii="Garamond" w:hAnsi="Garamond"/>
          <w:bCs/>
          <w:sz w:val="24"/>
          <w:szCs w:val="24"/>
        </w:rPr>
        <w:t>.</w:t>
      </w:r>
      <w:proofErr w:type="spellStart"/>
      <w:r>
        <w:rPr>
          <w:rFonts w:ascii="Garamond" w:hAnsi="Garamond"/>
          <w:bCs/>
          <w:sz w:val="24"/>
          <w:szCs w:val="24"/>
          <w:lang w:val="en-US"/>
        </w:rPr>
        <w:t>ru</w:t>
      </w:r>
      <w:proofErr w:type="spellEnd"/>
      <w:r w:rsidR="00B33A2B">
        <w:rPr>
          <w:rFonts w:ascii="Garamond" w:hAnsi="Garamond"/>
          <w:bCs/>
          <w:sz w:val="24"/>
          <w:szCs w:val="24"/>
        </w:rPr>
        <w:t xml:space="preserve"> (возможна настройка и под другие домены)</w:t>
      </w:r>
      <w:r w:rsidR="002500E3">
        <w:rPr>
          <w:rFonts w:ascii="Garamond" w:hAnsi="Garamond"/>
          <w:bCs/>
          <w:sz w:val="24"/>
          <w:szCs w:val="24"/>
        </w:rPr>
        <w:t xml:space="preserve">. </w:t>
      </w:r>
    </w:p>
    <w:p w14:paraId="79AFA0E6" w14:textId="11204CB1" w:rsidR="001766AE" w:rsidRDefault="001766AE" w:rsidP="006707A3">
      <w:pPr>
        <w:spacing w:after="240"/>
        <w:rPr>
          <w:rFonts w:ascii="Garamond" w:hAnsi="Garamond"/>
          <w:bCs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EB3D0AE" wp14:editId="166FBA13">
            <wp:extent cx="5671185" cy="31838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0138" w14:textId="42E390DB" w:rsidR="001766AE" w:rsidRPr="001766AE" w:rsidRDefault="008D276B" w:rsidP="001766AE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После авторизации</w:t>
      </w:r>
      <w:r w:rsidR="001766AE">
        <w:rPr>
          <w:rFonts w:ascii="Garamond" w:hAnsi="Garamond"/>
          <w:bCs/>
          <w:sz w:val="24"/>
          <w:szCs w:val="24"/>
        </w:rPr>
        <w:t xml:space="preserve"> преподаватель видит список уже прошедших игр и может создать новую игру с нуля («Создать</w:t>
      </w:r>
      <w:r w:rsidR="002500E3">
        <w:rPr>
          <w:rFonts w:ascii="Garamond" w:hAnsi="Garamond"/>
          <w:bCs/>
          <w:sz w:val="24"/>
          <w:szCs w:val="24"/>
        </w:rPr>
        <w:t xml:space="preserve"> игру</w:t>
      </w:r>
      <w:r w:rsidR="001766AE">
        <w:rPr>
          <w:rFonts w:ascii="Garamond" w:hAnsi="Garamond"/>
          <w:bCs/>
          <w:sz w:val="24"/>
          <w:szCs w:val="24"/>
        </w:rPr>
        <w:t>») или клонировать уже прошедшую игру со всеми настройками.</w:t>
      </w:r>
    </w:p>
    <w:p w14:paraId="159D3F61" w14:textId="540888CB" w:rsidR="001766AE" w:rsidRDefault="001766AE" w:rsidP="001766AE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E30E440" wp14:editId="6ECF1AD7">
            <wp:extent cx="5671185" cy="179363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6825"/>
                    <a:stretch/>
                  </pic:blipFill>
                  <pic:spPr bwMode="auto">
                    <a:xfrm>
                      <a:off x="0" y="0"/>
                      <a:ext cx="5671185" cy="1793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5D439" w14:textId="1F60B5E1" w:rsidR="0036561D" w:rsidRDefault="0036561D" w:rsidP="000C2C3E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 w:rsidRPr="008C0431">
        <w:rPr>
          <w:rFonts w:ascii="Garamond" w:hAnsi="Garamond"/>
          <w:bCs/>
          <w:sz w:val="24"/>
          <w:szCs w:val="24"/>
        </w:rPr>
        <w:t xml:space="preserve">Создание новой игры происходит путем заполнения следующих полей и опций. </w:t>
      </w:r>
      <w:r w:rsidR="002500E3">
        <w:rPr>
          <w:rFonts w:ascii="Garamond" w:hAnsi="Garamond"/>
          <w:bCs/>
          <w:sz w:val="24"/>
          <w:szCs w:val="24"/>
        </w:rPr>
        <w:t xml:space="preserve">Большинство полей понятны без объяснения. </w:t>
      </w:r>
      <w:r w:rsidR="008C0431" w:rsidRPr="008C0431">
        <w:rPr>
          <w:rFonts w:ascii="Garamond" w:hAnsi="Garamond"/>
          <w:bCs/>
          <w:sz w:val="24"/>
          <w:szCs w:val="24"/>
        </w:rPr>
        <w:t xml:space="preserve">Параметр «Максимальные убытки» необходим для того, чтобы убирать с рынка неэффективные фирмы, а также спекулянтов, которые за счет </w:t>
      </w:r>
      <w:r w:rsidR="008C0431">
        <w:rPr>
          <w:rFonts w:ascii="Garamond" w:hAnsi="Garamond"/>
          <w:bCs/>
          <w:sz w:val="24"/>
          <w:szCs w:val="24"/>
        </w:rPr>
        <w:t>большого выпуска</w:t>
      </w:r>
      <w:r w:rsidR="008C0431" w:rsidRPr="008C0431">
        <w:rPr>
          <w:rFonts w:ascii="Garamond" w:hAnsi="Garamond"/>
          <w:bCs/>
          <w:sz w:val="24"/>
          <w:szCs w:val="24"/>
        </w:rPr>
        <w:t xml:space="preserve"> пытаются обвалить цены на рынке</w:t>
      </w:r>
      <w:r w:rsidR="002500E3">
        <w:rPr>
          <w:rFonts w:ascii="Garamond" w:hAnsi="Garamond"/>
          <w:bCs/>
          <w:sz w:val="24"/>
          <w:szCs w:val="24"/>
        </w:rPr>
        <w:t xml:space="preserve"> (тестовая игра выявила наличие таких стратегий и был введен данный параметр). </w:t>
      </w:r>
      <w:r w:rsidR="008C0431">
        <w:rPr>
          <w:rFonts w:ascii="Garamond" w:hAnsi="Garamond"/>
          <w:bCs/>
          <w:sz w:val="24"/>
          <w:szCs w:val="24"/>
        </w:rPr>
        <w:t xml:space="preserve">«Инструкция для студентов» - описание игры, которое видят студенты после начала игры. </w:t>
      </w:r>
    </w:p>
    <w:p w14:paraId="7E138579" w14:textId="77777777" w:rsidR="008C0431" w:rsidRPr="008C0431" w:rsidRDefault="008C0431" w:rsidP="004561E0">
      <w:pPr>
        <w:pStyle w:val="a3"/>
        <w:spacing w:after="240"/>
        <w:rPr>
          <w:rFonts w:ascii="Garamond" w:hAnsi="Garamond"/>
          <w:bCs/>
          <w:sz w:val="24"/>
          <w:szCs w:val="24"/>
        </w:rPr>
      </w:pPr>
    </w:p>
    <w:p w14:paraId="76E80B2D" w14:textId="48B6E9CC" w:rsidR="0036561D" w:rsidRDefault="0036561D" w:rsidP="0036561D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44F22012" wp14:editId="4F89153D">
            <wp:extent cx="5651500" cy="2578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347" b="2661"/>
                    <a:stretch/>
                  </pic:blipFill>
                  <pic:spPr bwMode="auto">
                    <a:xfrm>
                      <a:off x="0" y="0"/>
                      <a:ext cx="565150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404BD" w14:textId="77777777" w:rsidR="002500E3" w:rsidRDefault="002500E3" w:rsidP="0036561D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266402F0" w14:textId="62A68107" w:rsidR="004561E0" w:rsidRDefault="004561E0" w:rsidP="00AA6702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Результаты игры можно просмотреть в виде таблиц</w:t>
      </w:r>
      <w:r w:rsidR="001208E4">
        <w:rPr>
          <w:rFonts w:ascii="Garamond" w:hAnsi="Garamond"/>
          <w:bCs/>
          <w:sz w:val="24"/>
          <w:szCs w:val="24"/>
        </w:rPr>
        <w:t>ы</w:t>
      </w:r>
      <w:r>
        <w:rPr>
          <w:rFonts w:ascii="Garamond" w:hAnsi="Garamond"/>
          <w:bCs/>
          <w:sz w:val="24"/>
          <w:szCs w:val="24"/>
        </w:rPr>
        <w:t xml:space="preserve"> (в ней команды упорядочены слева направо по заработанной прибыли). В крайней правой колонке видна динамика цены (происходит нащупывание равновесного значения в районе 80-90). </w:t>
      </w:r>
      <w:r w:rsidR="002500E3">
        <w:rPr>
          <w:rFonts w:ascii="Garamond" w:hAnsi="Garamond"/>
          <w:bCs/>
          <w:sz w:val="24"/>
          <w:szCs w:val="24"/>
        </w:rPr>
        <w:t xml:space="preserve">В правой части видны команды, которые записались на игру, но не приняли участие по каким-то причинам – как видно, это не сломало игру и рынок продолжал действовать с тем количеством фирм, которые на нем реально оказались. </w:t>
      </w:r>
    </w:p>
    <w:p w14:paraId="28B0D67E" w14:textId="77777777" w:rsidR="002500E3" w:rsidRPr="00AA6702" w:rsidRDefault="002500E3" w:rsidP="002500E3">
      <w:pPr>
        <w:pStyle w:val="a3"/>
        <w:spacing w:after="240"/>
        <w:rPr>
          <w:rFonts w:ascii="Garamond" w:hAnsi="Garamond"/>
          <w:bCs/>
          <w:sz w:val="24"/>
          <w:szCs w:val="24"/>
        </w:rPr>
      </w:pPr>
    </w:p>
    <w:p w14:paraId="42D134E7" w14:textId="2321574C" w:rsidR="00AA6702" w:rsidRDefault="004561E0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E89FE51" wp14:editId="73A64566">
            <wp:extent cx="5671185" cy="25730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EC8F0" w14:textId="250F8039" w:rsidR="002500E3" w:rsidRDefault="002500E3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5EB6C6CC" w14:textId="24F573E0" w:rsidR="002500E3" w:rsidRDefault="002500E3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4B77F540" w14:textId="77777777" w:rsidR="002500E3" w:rsidRPr="00AA6702" w:rsidRDefault="002500E3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5FC083A0" w14:textId="4AE17AB0" w:rsidR="00AA6702" w:rsidRDefault="00AA6702" w:rsidP="00AA6702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Студенты могут подключиться к игре как в качестве капитана, так и в качестве обычного участника. Капитан – единственный игрок, который может отправлять ответы команды</w:t>
      </w:r>
      <w:r w:rsidR="00202402">
        <w:rPr>
          <w:rFonts w:ascii="Garamond" w:hAnsi="Garamond"/>
          <w:bCs/>
          <w:sz w:val="24"/>
          <w:szCs w:val="24"/>
        </w:rPr>
        <w:t>, при создании команды капитан указывает название команды и пароль для подключения к команде</w:t>
      </w:r>
      <w:r>
        <w:rPr>
          <w:rFonts w:ascii="Garamond" w:hAnsi="Garamond"/>
          <w:bCs/>
          <w:sz w:val="24"/>
          <w:szCs w:val="24"/>
        </w:rPr>
        <w:t>:</w:t>
      </w:r>
    </w:p>
    <w:p w14:paraId="33790A3B" w14:textId="472C8495" w:rsidR="00AA6702" w:rsidRDefault="00AA6702" w:rsidP="00AA6702">
      <w:pPr>
        <w:spacing w:after="240"/>
        <w:rPr>
          <w:rFonts w:ascii="Garamond" w:hAnsi="Garamond"/>
          <w:bCs/>
          <w:sz w:val="24"/>
          <w:szCs w:val="24"/>
        </w:rPr>
      </w:pPr>
      <w:r w:rsidRPr="00AA6702">
        <w:rPr>
          <w:noProof/>
          <w:lang w:val="en-US"/>
        </w:rPr>
        <w:lastRenderedPageBreak/>
        <w:drawing>
          <wp:inline distT="0" distB="0" distL="0" distR="0" wp14:anchorId="4B720E38" wp14:editId="3B6C1B39">
            <wp:extent cx="4959705" cy="2535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16109" cy="25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70A0" w14:textId="39F27AA2" w:rsidR="00202402" w:rsidRDefault="00202402" w:rsidP="00202402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Обычные участники не могут отправлять ответы: разрешается следить за результатами своей команды и читать сообщения преподавателя</w:t>
      </w:r>
      <w:r w:rsidRPr="00202402"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sz w:val="24"/>
          <w:szCs w:val="24"/>
        </w:rPr>
        <w:t xml:space="preserve">Чтобы присоединиться к команде студент должен ввести </w:t>
      </w:r>
      <w:r>
        <w:rPr>
          <w:rFonts w:ascii="Garamond" w:hAnsi="Garamond"/>
          <w:bCs/>
          <w:sz w:val="24"/>
          <w:szCs w:val="24"/>
          <w:lang w:val="en-US"/>
        </w:rPr>
        <w:t>ID</w:t>
      </w:r>
      <w:r w:rsidRPr="00202402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игры и пароль команды:</w:t>
      </w:r>
    </w:p>
    <w:p w14:paraId="134930E8" w14:textId="134E869A" w:rsidR="00202402" w:rsidRPr="00202402" w:rsidRDefault="00202402" w:rsidP="00202402">
      <w:pPr>
        <w:spacing w:after="240"/>
        <w:rPr>
          <w:rFonts w:ascii="Garamond" w:hAnsi="Garamond"/>
          <w:bCs/>
          <w:sz w:val="24"/>
          <w:szCs w:val="24"/>
        </w:rPr>
      </w:pPr>
      <w:r w:rsidRPr="00202402">
        <w:rPr>
          <w:noProof/>
          <w:lang w:val="en-US"/>
        </w:rPr>
        <w:drawing>
          <wp:inline distT="0" distB="0" distL="0" distR="0" wp14:anchorId="46C34CB6" wp14:editId="026633E9">
            <wp:extent cx="4937760" cy="167080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9031" cy="16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2F62" w14:textId="4C370803" w:rsidR="00202402" w:rsidRDefault="00202402" w:rsidP="00202402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Во время игры капитаны видят ответы и результаты своей команды за предыдущие раунды, сообщения преподавателя и могут отправлять ответы:</w:t>
      </w:r>
    </w:p>
    <w:p w14:paraId="37A3E3EE" w14:textId="1645D260" w:rsidR="00202402" w:rsidRDefault="00202402" w:rsidP="00202402">
      <w:pPr>
        <w:spacing w:after="240"/>
        <w:rPr>
          <w:rFonts w:ascii="Garamond" w:hAnsi="Garamond"/>
          <w:bCs/>
          <w:sz w:val="24"/>
          <w:szCs w:val="24"/>
        </w:rPr>
      </w:pPr>
      <w:r w:rsidRPr="00202402">
        <w:rPr>
          <w:rFonts w:ascii="Garamond" w:hAnsi="Garamond"/>
          <w:bCs/>
          <w:noProof/>
          <w:sz w:val="24"/>
          <w:szCs w:val="24"/>
          <w:lang w:val="en-US"/>
        </w:rPr>
        <w:drawing>
          <wp:inline distT="0" distB="0" distL="0" distR="0" wp14:anchorId="37707D8F" wp14:editId="59987CEB">
            <wp:extent cx="4645152" cy="244038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44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6034" w14:textId="77777777" w:rsidR="00B20A3A" w:rsidRDefault="00B20A3A" w:rsidP="00202402">
      <w:pPr>
        <w:spacing w:after="240"/>
        <w:rPr>
          <w:rFonts w:ascii="Garamond" w:hAnsi="Garamond"/>
          <w:bCs/>
          <w:sz w:val="24"/>
          <w:szCs w:val="24"/>
        </w:rPr>
      </w:pPr>
    </w:p>
    <w:p w14:paraId="7A6BB5C1" w14:textId="70EAF621" w:rsidR="004A6795" w:rsidRDefault="004A6795" w:rsidP="004A6795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Другие участники команды могут следить за ходом игры и </w:t>
      </w:r>
      <w:r w:rsidR="00E33F50">
        <w:rPr>
          <w:rFonts w:ascii="Garamond" w:hAnsi="Garamond"/>
          <w:bCs/>
          <w:sz w:val="24"/>
          <w:szCs w:val="24"/>
        </w:rPr>
        <w:t xml:space="preserve">устно </w:t>
      </w:r>
      <w:r>
        <w:rPr>
          <w:rFonts w:ascii="Garamond" w:hAnsi="Garamond"/>
          <w:bCs/>
          <w:sz w:val="24"/>
          <w:szCs w:val="24"/>
        </w:rPr>
        <w:t>советоваться друг с другом по поводу стратегии:</w:t>
      </w:r>
    </w:p>
    <w:p w14:paraId="75BA3FD2" w14:textId="6FE73E93" w:rsidR="004A6795" w:rsidRDefault="004A6795" w:rsidP="004A6795">
      <w:pPr>
        <w:spacing w:after="240"/>
        <w:rPr>
          <w:rFonts w:ascii="Garamond" w:hAnsi="Garamond"/>
          <w:bCs/>
          <w:sz w:val="24"/>
          <w:szCs w:val="24"/>
        </w:rPr>
      </w:pPr>
      <w:r w:rsidRPr="004A6795">
        <w:rPr>
          <w:noProof/>
          <w:lang w:val="en-US"/>
        </w:rPr>
        <w:lastRenderedPageBreak/>
        <w:drawing>
          <wp:inline distT="0" distB="0" distL="0" distR="0" wp14:anchorId="688351DE" wp14:editId="2D454AF5">
            <wp:extent cx="5149900" cy="251130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68440" cy="25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8FEE" w14:textId="7937C785" w:rsidR="004A6795" w:rsidRDefault="004A6795" w:rsidP="004A6795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После окончания игры студенты могут просмотреть результаты в виде таблицы</w:t>
      </w:r>
      <w:r w:rsidR="009A0E76">
        <w:rPr>
          <w:rFonts w:ascii="Garamond" w:hAnsi="Garamond"/>
          <w:bCs/>
          <w:sz w:val="24"/>
          <w:szCs w:val="24"/>
        </w:rPr>
        <w:t xml:space="preserve"> </w:t>
      </w:r>
      <w:r w:rsidR="00505A92">
        <w:rPr>
          <w:rFonts w:ascii="Garamond" w:hAnsi="Garamond"/>
          <w:bCs/>
          <w:sz w:val="24"/>
          <w:szCs w:val="24"/>
        </w:rPr>
        <w:t>(см. Таблицу результатов у преподавателя)</w:t>
      </w:r>
      <w:r>
        <w:rPr>
          <w:rFonts w:ascii="Garamond" w:hAnsi="Garamond"/>
          <w:bCs/>
          <w:sz w:val="24"/>
          <w:szCs w:val="24"/>
        </w:rPr>
        <w:t>.</w:t>
      </w:r>
    </w:p>
    <w:p w14:paraId="1EBE8A3C" w14:textId="72442506" w:rsidR="004A6795" w:rsidRDefault="004A6795" w:rsidP="004A6795">
      <w:pPr>
        <w:pStyle w:val="a3"/>
        <w:numPr>
          <w:ilvl w:val="0"/>
          <w:numId w:val="9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На стартовой странице студенты</w:t>
      </w:r>
      <w:r w:rsidR="00A234B1">
        <w:rPr>
          <w:rFonts w:ascii="Garamond" w:hAnsi="Garamond"/>
          <w:bCs/>
          <w:sz w:val="24"/>
          <w:szCs w:val="24"/>
        </w:rPr>
        <w:t xml:space="preserve"> видят список игр, в которых они участвовали. Если игра закончилась, </w:t>
      </w:r>
      <w:r w:rsidR="009A0E76">
        <w:rPr>
          <w:rFonts w:ascii="Garamond" w:hAnsi="Garamond"/>
          <w:bCs/>
          <w:sz w:val="24"/>
          <w:szCs w:val="24"/>
        </w:rPr>
        <w:t xml:space="preserve">они </w:t>
      </w:r>
      <w:r w:rsidR="00A234B1">
        <w:rPr>
          <w:rFonts w:ascii="Garamond" w:hAnsi="Garamond"/>
          <w:bCs/>
          <w:sz w:val="24"/>
          <w:szCs w:val="24"/>
        </w:rPr>
        <w:t>могут посмотреть её результаты в виде таблицы, а если игра ещё идёт – подключиться к ней и продолжить участие.</w:t>
      </w:r>
    </w:p>
    <w:p w14:paraId="497DBA0A" w14:textId="43F16E57" w:rsidR="00A234B1" w:rsidRPr="00A234B1" w:rsidRDefault="00A234B1" w:rsidP="00A234B1">
      <w:pPr>
        <w:spacing w:after="240"/>
        <w:rPr>
          <w:rFonts w:ascii="Garamond" w:hAnsi="Garamond"/>
          <w:bCs/>
          <w:sz w:val="24"/>
          <w:szCs w:val="24"/>
        </w:rPr>
      </w:pPr>
      <w:r w:rsidRPr="00A234B1">
        <w:rPr>
          <w:noProof/>
          <w:lang w:val="en-US"/>
        </w:rPr>
        <w:drawing>
          <wp:inline distT="0" distB="0" distL="0" distR="0" wp14:anchorId="2022EA88" wp14:editId="7815C2A9">
            <wp:extent cx="5127955" cy="2710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48875" cy="272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66AD2" w14:textId="1B2C31CC" w:rsidR="00A62F67" w:rsidRDefault="00A62F67" w:rsidP="00A62F67">
      <w:pPr>
        <w:spacing w:after="2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Использованные технологии</w:t>
      </w:r>
    </w:p>
    <w:p w14:paraId="4287EA87" w14:textId="6809A80C" w:rsidR="00A62F67" w:rsidRDefault="00A62F67" w:rsidP="00A62F67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При разработке использовались следующие технологии:</w:t>
      </w:r>
    </w:p>
    <w:p w14:paraId="5580CEA4" w14:textId="135B3F12" w:rsidR="00A62F67" w:rsidRDefault="00A62F67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Spring</w:t>
      </w:r>
      <w:r w:rsidRPr="00A62F6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WebFlux</w:t>
      </w:r>
      <w:proofErr w:type="spellEnd"/>
      <w:r w:rsidRPr="00A62F67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фреймворк для разработки серверной части проекта</w:t>
      </w:r>
    </w:p>
    <w:p w14:paraId="2E8F5741" w14:textId="6171CDA3" w:rsidR="005852D4" w:rsidRDefault="005852D4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Maven</w:t>
      </w:r>
      <w:r w:rsidRPr="005852D4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фреймворк для автоматизации сборки проекта</w:t>
      </w:r>
    </w:p>
    <w:p w14:paraId="12B95566" w14:textId="37D2FA75" w:rsidR="00A62F67" w:rsidRDefault="00A62F67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MongoDB</w:t>
      </w:r>
      <w:r w:rsidRPr="00A62F67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СУБД для хранение и доступа данных</w:t>
      </w:r>
    </w:p>
    <w:p w14:paraId="33DF365E" w14:textId="7CD7AB3A" w:rsidR="00A62F67" w:rsidRDefault="00A62F67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JWT</w:t>
      </w:r>
      <w:r w:rsidRPr="00A62F67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стандарт для аутентификации в клиент-серверных приложениях</w:t>
      </w:r>
    </w:p>
    <w:p w14:paraId="78D0C182" w14:textId="7C1A2F31" w:rsidR="00A62F67" w:rsidRDefault="00A62F67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React</w:t>
      </w:r>
      <w:r w:rsidRPr="00A62F67">
        <w:rPr>
          <w:rFonts w:ascii="Garamond" w:hAnsi="Garamond"/>
          <w:sz w:val="24"/>
          <w:szCs w:val="24"/>
        </w:rPr>
        <w:t>.</w:t>
      </w:r>
      <w:proofErr w:type="spellStart"/>
      <w:r>
        <w:rPr>
          <w:rFonts w:ascii="Garamond" w:hAnsi="Garamond"/>
          <w:sz w:val="24"/>
          <w:szCs w:val="24"/>
          <w:lang w:val="en-US"/>
        </w:rPr>
        <w:t>js</w:t>
      </w:r>
      <w:proofErr w:type="spellEnd"/>
      <w:r w:rsidRPr="00A62F67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фреймворк для разработки клиентской части проекта(интерфейс)</w:t>
      </w:r>
    </w:p>
    <w:p w14:paraId="1391653D" w14:textId="587D307A" w:rsidR="005852D4" w:rsidRPr="005852D4" w:rsidRDefault="005852D4" w:rsidP="005852D4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NPM</w:t>
      </w:r>
      <w:r w:rsidRPr="005852D4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менеджер зависимостей для </w:t>
      </w:r>
      <w:r>
        <w:rPr>
          <w:rFonts w:ascii="Garamond" w:hAnsi="Garamond"/>
          <w:sz w:val="24"/>
          <w:szCs w:val="24"/>
          <w:lang w:val="en-US"/>
        </w:rPr>
        <w:t>Node</w:t>
      </w:r>
      <w:r w:rsidRPr="005852D4">
        <w:rPr>
          <w:rFonts w:ascii="Garamond" w:hAnsi="Garamond"/>
          <w:sz w:val="24"/>
          <w:szCs w:val="24"/>
        </w:rPr>
        <w:t>.</w:t>
      </w:r>
      <w:proofErr w:type="spellStart"/>
      <w:r>
        <w:rPr>
          <w:rFonts w:ascii="Garamond" w:hAnsi="Garamond"/>
          <w:sz w:val="24"/>
          <w:szCs w:val="24"/>
          <w:lang w:val="en-US"/>
        </w:rPr>
        <w:t>js</w:t>
      </w:r>
      <w:proofErr w:type="spellEnd"/>
    </w:p>
    <w:p w14:paraId="0DDD9FCC" w14:textId="618011C1" w:rsidR="00A62F67" w:rsidRDefault="00A62F67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Git</w:t>
      </w:r>
      <w:r w:rsidRPr="00A62F67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система контроля версий для организации командной работы</w:t>
      </w:r>
    </w:p>
    <w:p w14:paraId="0935F32E" w14:textId="135EE84E" w:rsidR="005852D4" w:rsidRDefault="005852D4" w:rsidP="00A62F67">
      <w:pPr>
        <w:pStyle w:val="a3"/>
        <w:numPr>
          <w:ilvl w:val="0"/>
          <w:numId w:val="13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Docker</w:t>
      </w:r>
      <w:r w:rsidRPr="005852D4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система контейнеризации</w:t>
      </w:r>
    </w:p>
    <w:p w14:paraId="42645EA5" w14:textId="5DB0364C" w:rsidR="00AA6702" w:rsidRDefault="00AA6702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7C890413" w14:textId="45F480FE" w:rsidR="00A62F67" w:rsidRDefault="00A62F67" w:rsidP="00A62F67">
      <w:pPr>
        <w:spacing w:after="2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Реализованный функционал</w:t>
      </w:r>
    </w:p>
    <w:p w14:paraId="50055EB9" w14:textId="21A5C24F" w:rsidR="00A62F67" w:rsidRDefault="00A62F67" w:rsidP="00A62F67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При разработке</w:t>
      </w:r>
      <w:r w:rsidR="00DB208A">
        <w:rPr>
          <w:rFonts w:ascii="Garamond" w:hAnsi="Garamond"/>
          <w:sz w:val="24"/>
          <w:szCs w:val="24"/>
        </w:rPr>
        <w:t xml:space="preserve"> </w:t>
      </w:r>
      <w:r w:rsidR="00A44825">
        <w:rPr>
          <w:rFonts w:ascii="Garamond" w:hAnsi="Garamond"/>
          <w:sz w:val="24"/>
          <w:szCs w:val="24"/>
        </w:rPr>
        <w:t>платформы</w:t>
      </w:r>
      <w:r w:rsidR="00DB208A">
        <w:rPr>
          <w:rFonts w:ascii="Garamond" w:hAnsi="Garamond"/>
          <w:sz w:val="24"/>
          <w:szCs w:val="24"/>
        </w:rPr>
        <w:t xml:space="preserve"> был реализован следующий функционал:</w:t>
      </w:r>
    </w:p>
    <w:p w14:paraId="5D2472F4" w14:textId="7712EDCB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Регистрация и аутентификация пользователей</w:t>
      </w:r>
    </w:p>
    <w:p w14:paraId="2C398866" w14:textId="5CE4A664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Подтверждение аккаунта по электронной почте</w:t>
      </w:r>
    </w:p>
    <w:p w14:paraId="4AD02571" w14:textId="6905C6D6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Создание игры с данными параметрами</w:t>
      </w:r>
    </w:p>
    <w:p w14:paraId="1DA9E786" w14:textId="26F49B7B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Создание команды капитаном</w:t>
      </w:r>
    </w:p>
    <w:p w14:paraId="10FD973A" w14:textId="28273674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Присоединение студентов к команде по паролю</w:t>
      </w:r>
    </w:p>
    <w:p w14:paraId="631901BF" w14:textId="07E45826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Отправление ответов капитаном</w:t>
      </w:r>
    </w:p>
    <w:p w14:paraId="5E166525" w14:textId="79B0E724" w:rsidR="00DB208A" w:rsidRDefault="00DB208A" w:rsidP="00DB208A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Процесс игры:</w:t>
      </w:r>
    </w:p>
    <w:p w14:paraId="12A03C5A" w14:textId="4FAD8BED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Старт игры</w:t>
      </w:r>
    </w:p>
    <w:p w14:paraId="4FDDE9C0" w14:textId="1A09D036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Запуск нового раунда</w:t>
      </w:r>
    </w:p>
    <w:p w14:paraId="05855600" w14:textId="6B8C0351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Окончание раунда</w:t>
      </w:r>
    </w:p>
    <w:p w14:paraId="756834DB" w14:textId="2AD4F448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Подсчет цены за единицу товара, расчет прибыли команд в конце каждого раунда</w:t>
      </w:r>
    </w:p>
    <w:p w14:paraId="63B4D6FC" w14:textId="1561B9F0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Генерация </w:t>
      </w:r>
      <w:proofErr w:type="spellStart"/>
      <w:r>
        <w:rPr>
          <w:rFonts w:ascii="Garamond" w:hAnsi="Garamond"/>
          <w:sz w:val="24"/>
          <w:szCs w:val="24"/>
        </w:rPr>
        <w:t>автообновляемой</w:t>
      </w:r>
      <w:proofErr w:type="spellEnd"/>
      <w:r>
        <w:rPr>
          <w:rFonts w:ascii="Garamond" w:hAnsi="Garamond"/>
          <w:sz w:val="24"/>
          <w:szCs w:val="24"/>
        </w:rPr>
        <w:t xml:space="preserve"> таблицы результатов преподавателю</w:t>
      </w:r>
    </w:p>
    <w:p w14:paraId="6126DD0A" w14:textId="24B7EE33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Дисквалификация команд, получивших большой убыток</w:t>
      </w:r>
    </w:p>
    <w:p w14:paraId="3F39D6B2" w14:textId="6F1C1794" w:rsidR="00DB208A" w:rsidRDefault="00DB208A" w:rsidP="00DB208A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Изменения длины раунда во время игры</w:t>
      </w:r>
    </w:p>
    <w:p w14:paraId="6D0512E7" w14:textId="3A44C564" w:rsidR="005852D4" w:rsidRPr="005852D4" w:rsidRDefault="00DB208A" w:rsidP="005852D4">
      <w:pPr>
        <w:pStyle w:val="a3"/>
        <w:numPr>
          <w:ilvl w:val="1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Возможность преподавателя отправлять студентам</w:t>
      </w:r>
      <w:r w:rsidR="005852D4">
        <w:rPr>
          <w:rFonts w:ascii="Garamond" w:hAnsi="Garamond"/>
          <w:sz w:val="24"/>
          <w:szCs w:val="24"/>
        </w:rPr>
        <w:t xml:space="preserve"> сообщения</w:t>
      </w:r>
    </w:p>
    <w:p w14:paraId="0D8C7D5E" w14:textId="5352606F" w:rsidR="005852D4" w:rsidRDefault="005852D4" w:rsidP="005852D4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Просмотр истории игр</w:t>
      </w:r>
    </w:p>
    <w:p w14:paraId="1A4A5E7D" w14:textId="066372FB" w:rsidR="005852D4" w:rsidRDefault="005852D4" w:rsidP="005852D4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Изменение пароля пользователя</w:t>
      </w:r>
    </w:p>
    <w:p w14:paraId="303EC9B9" w14:textId="51B92EF6" w:rsidR="005852D4" w:rsidRDefault="005852D4" w:rsidP="005852D4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Админ-панель для </w:t>
      </w:r>
      <w:r w:rsidR="00A44825">
        <w:rPr>
          <w:rFonts w:ascii="Garamond" w:hAnsi="Garamond"/>
          <w:sz w:val="24"/>
          <w:szCs w:val="24"/>
        </w:rPr>
        <w:t>изменения</w:t>
      </w:r>
      <w:r>
        <w:rPr>
          <w:rFonts w:ascii="Garamond" w:hAnsi="Garamond"/>
          <w:sz w:val="24"/>
          <w:szCs w:val="24"/>
        </w:rPr>
        <w:t xml:space="preserve"> ролей остальных пользователей</w:t>
      </w:r>
    </w:p>
    <w:p w14:paraId="586EA8AC" w14:textId="7B55704E" w:rsidR="005852D4" w:rsidRDefault="005852D4" w:rsidP="005852D4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Интерфейс для выполнения вышеперечисленных функций</w:t>
      </w:r>
    </w:p>
    <w:p w14:paraId="17C25E85" w14:textId="130220E6" w:rsidR="005852D4" w:rsidRPr="00DB208A" w:rsidRDefault="005852D4" w:rsidP="005852D4">
      <w:pPr>
        <w:pStyle w:val="a3"/>
        <w:numPr>
          <w:ilvl w:val="0"/>
          <w:numId w:val="14"/>
        </w:numPr>
        <w:spacing w:after="2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Логгирование</w:t>
      </w:r>
      <w:proofErr w:type="spellEnd"/>
      <w:r>
        <w:rPr>
          <w:rFonts w:ascii="Garamond" w:hAnsi="Garamond"/>
          <w:sz w:val="24"/>
          <w:szCs w:val="24"/>
        </w:rPr>
        <w:t xml:space="preserve"> для быстрой </w:t>
      </w:r>
      <w:r w:rsidR="00A44825">
        <w:rPr>
          <w:rFonts w:ascii="Garamond" w:hAnsi="Garamond"/>
          <w:sz w:val="24"/>
          <w:szCs w:val="24"/>
        </w:rPr>
        <w:t>диагностики</w:t>
      </w:r>
      <w:r>
        <w:rPr>
          <w:rFonts w:ascii="Garamond" w:hAnsi="Garamond"/>
          <w:sz w:val="24"/>
          <w:szCs w:val="24"/>
        </w:rPr>
        <w:t xml:space="preserve"> и оперативного исправления ошибок</w:t>
      </w:r>
    </w:p>
    <w:p w14:paraId="4C1FD707" w14:textId="77777777" w:rsidR="00A62F67" w:rsidRPr="00AA6702" w:rsidRDefault="00A62F67" w:rsidP="00AA6702">
      <w:pPr>
        <w:pStyle w:val="a3"/>
        <w:spacing w:after="240"/>
        <w:ind w:left="0"/>
        <w:rPr>
          <w:rFonts w:ascii="Garamond" w:hAnsi="Garamond"/>
          <w:bCs/>
          <w:sz w:val="24"/>
          <w:szCs w:val="24"/>
        </w:rPr>
      </w:pPr>
    </w:p>
    <w:p w14:paraId="46F4CE11" w14:textId="11748577" w:rsidR="001208E4" w:rsidRDefault="001208E4" w:rsidP="001208E4">
      <w:pPr>
        <w:spacing w:after="240"/>
        <w:rPr>
          <w:rFonts w:ascii="Garamond" w:hAnsi="Garamond"/>
          <w:b/>
          <w:bCs/>
          <w:sz w:val="24"/>
          <w:szCs w:val="24"/>
        </w:rPr>
      </w:pPr>
      <w:r w:rsidRPr="0080149D">
        <w:rPr>
          <w:rFonts w:ascii="Garamond" w:hAnsi="Garamond"/>
          <w:b/>
          <w:bCs/>
          <w:sz w:val="24"/>
          <w:szCs w:val="24"/>
          <w:highlight w:val="yellow"/>
        </w:rPr>
        <w:t xml:space="preserve">Первое тестирование </w:t>
      </w:r>
      <w:r w:rsidR="0080149D" w:rsidRPr="0080149D">
        <w:rPr>
          <w:rFonts w:ascii="Garamond" w:hAnsi="Garamond"/>
          <w:b/>
          <w:bCs/>
          <w:sz w:val="24"/>
          <w:szCs w:val="24"/>
          <w:highlight w:val="yellow"/>
        </w:rPr>
        <w:t>платформы</w:t>
      </w:r>
    </w:p>
    <w:p w14:paraId="63164767" w14:textId="77777777" w:rsidR="00360509" w:rsidRDefault="002500E3" w:rsidP="002D6235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Платформа</w:t>
      </w:r>
      <w:r w:rsidR="001208E4" w:rsidRPr="001208E4">
        <w:rPr>
          <w:rFonts w:ascii="Garamond" w:hAnsi="Garamond"/>
          <w:bCs/>
          <w:sz w:val="24"/>
          <w:szCs w:val="24"/>
        </w:rPr>
        <w:t xml:space="preserve"> была протестирована в мае и июне 2020 г. на </w:t>
      </w:r>
      <w:r w:rsidR="001208E4">
        <w:rPr>
          <w:rFonts w:ascii="Garamond" w:hAnsi="Garamond"/>
          <w:bCs/>
          <w:sz w:val="24"/>
          <w:szCs w:val="24"/>
        </w:rPr>
        <w:t xml:space="preserve">потоке 250 студентов образовательной программы «Международный бизнес и менеджмент» Санкт-Петербургской школы экономики и менеджмента. </w:t>
      </w:r>
      <w:r w:rsidR="00360509">
        <w:rPr>
          <w:rFonts w:ascii="Garamond" w:hAnsi="Garamond"/>
          <w:bCs/>
          <w:sz w:val="24"/>
          <w:szCs w:val="24"/>
        </w:rPr>
        <w:t>Были проведены</w:t>
      </w:r>
      <w:r w:rsidR="00FE1DFF">
        <w:rPr>
          <w:rFonts w:ascii="Garamond" w:hAnsi="Garamond"/>
          <w:bCs/>
          <w:sz w:val="24"/>
          <w:szCs w:val="24"/>
        </w:rPr>
        <w:t xml:space="preserve"> игры «Совершенная конкуренция» и «</w:t>
      </w:r>
      <w:r w:rsidR="00360509">
        <w:rPr>
          <w:rFonts w:ascii="Garamond" w:hAnsi="Garamond"/>
          <w:bCs/>
          <w:sz w:val="24"/>
          <w:szCs w:val="24"/>
        </w:rPr>
        <w:t>Олигополия</w:t>
      </w:r>
      <w:r w:rsidR="00FE1DFF">
        <w:rPr>
          <w:rFonts w:ascii="Garamond" w:hAnsi="Garamond"/>
          <w:bCs/>
          <w:sz w:val="24"/>
          <w:szCs w:val="24"/>
        </w:rPr>
        <w:t>»</w:t>
      </w:r>
      <w:r w:rsidR="00360509">
        <w:rPr>
          <w:rFonts w:ascii="Garamond" w:hAnsi="Garamond"/>
          <w:bCs/>
          <w:sz w:val="24"/>
          <w:szCs w:val="24"/>
        </w:rPr>
        <w:t xml:space="preserve"> с целью проверки работоспособности и слабых мест. Статистику нескольких игр можно найти в файле «Результаты тестирования платформы</w:t>
      </w:r>
      <w:r w:rsidR="00360509" w:rsidRPr="00360509">
        <w:rPr>
          <w:rFonts w:ascii="Garamond" w:hAnsi="Garamond"/>
          <w:bCs/>
          <w:sz w:val="24"/>
          <w:szCs w:val="24"/>
        </w:rPr>
        <w:t>.</w:t>
      </w:r>
      <w:r w:rsidR="00360509">
        <w:rPr>
          <w:rFonts w:ascii="Garamond" w:hAnsi="Garamond"/>
          <w:bCs/>
          <w:sz w:val="24"/>
          <w:szCs w:val="24"/>
          <w:lang w:val="en-US"/>
        </w:rPr>
        <w:t>xlsx</w:t>
      </w:r>
      <w:r w:rsidR="00360509">
        <w:rPr>
          <w:rFonts w:ascii="Garamond" w:hAnsi="Garamond"/>
          <w:bCs/>
          <w:sz w:val="24"/>
          <w:szCs w:val="24"/>
        </w:rPr>
        <w:t xml:space="preserve">». </w:t>
      </w:r>
    </w:p>
    <w:p w14:paraId="6B4B37A7" w14:textId="53042866" w:rsidR="00FE1DFF" w:rsidRDefault="00360509" w:rsidP="002D6235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Игру «Картель» мы не успели провести на онлайн-платформе, но у нас есть статистика ее прошлогоднего проведения без платформы в аудитории, где наглядно видно, как развивается динамика игры</w:t>
      </w:r>
      <w:r w:rsidR="00504611">
        <w:rPr>
          <w:rFonts w:ascii="Garamond" w:hAnsi="Garamond"/>
          <w:bCs/>
          <w:sz w:val="24"/>
          <w:szCs w:val="24"/>
        </w:rPr>
        <w:t xml:space="preserve"> и в чем заключается ее образовательная ценность</w:t>
      </w:r>
      <w:r>
        <w:rPr>
          <w:rFonts w:ascii="Garamond" w:hAnsi="Garamond"/>
          <w:bCs/>
          <w:sz w:val="24"/>
          <w:szCs w:val="24"/>
        </w:rPr>
        <w:t xml:space="preserve">. На верхнем графике изображена рыночная цена, на нижнем объемы производства участников картеля. На горизонтальной оси – раунды. Как видно, в начале участникам картеля удается договориться об оптимальной квоте 100 и устанавливается монополистическая цена 650. Однако на четвертом раунде благодаря ошибке или жадности одной из команд она производит немного больше, цена начинает снижаться, что вызывает полное разрушение картеля и падение цены до 200. Никакими уговорами вернуть членов картеля к соблюдению общей стратегии оказывается невозможным. Мы планируем сделать аналогичную визуализацию результатов игры на онлайн-платформе, чтобы можно было сразу получать наглядную картинку выбранных стратегий и результатов. </w:t>
      </w:r>
    </w:p>
    <w:p w14:paraId="757E2A9E" w14:textId="579FB2AF" w:rsidR="00360509" w:rsidRDefault="00360509" w:rsidP="002D6235">
      <w:pPr>
        <w:spacing w:after="240"/>
        <w:rPr>
          <w:rFonts w:ascii="Garamond" w:hAnsi="Garamond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657C6C" wp14:editId="2FA492C7">
            <wp:extent cx="4579315" cy="474287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38034" cy="480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CDF9" w14:textId="60686D1B" w:rsidR="00360509" w:rsidRDefault="00360509" w:rsidP="00360509">
      <w:pPr>
        <w:spacing w:after="240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Динамика игры «Картель» (бакалавры, весна 2019 г.)</w:t>
      </w:r>
    </w:p>
    <w:p w14:paraId="1859CA56" w14:textId="77777777" w:rsidR="00360509" w:rsidRPr="00360509" w:rsidRDefault="00360509" w:rsidP="002D6235">
      <w:pPr>
        <w:spacing w:after="240"/>
        <w:rPr>
          <w:rFonts w:ascii="Garamond" w:hAnsi="Garamond"/>
          <w:bCs/>
          <w:sz w:val="24"/>
          <w:szCs w:val="24"/>
        </w:rPr>
      </w:pPr>
    </w:p>
    <w:p w14:paraId="785966CC" w14:textId="18BFBCD4" w:rsidR="002D6235" w:rsidRDefault="00360509" w:rsidP="002D6235">
      <w:pPr>
        <w:spacing w:after="2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П</w:t>
      </w:r>
      <w:r w:rsidR="002D6235">
        <w:rPr>
          <w:rFonts w:ascii="Garamond" w:hAnsi="Garamond"/>
          <w:b/>
          <w:bCs/>
          <w:sz w:val="24"/>
          <w:szCs w:val="24"/>
        </w:rPr>
        <w:t xml:space="preserve">аны по развитию </w:t>
      </w:r>
      <w:r w:rsidR="002E1BDA">
        <w:rPr>
          <w:rFonts w:ascii="Garamond" w:hAnsi="Garamond"/>
          <w:b/>
          <w:bCs/>
          <w:sz w:val="24"/>
          <w:szCs w:val="24"/>
        </w:rPr>
        <w:t>платформы</w:t>
      </w:r>
    </w:p>
    <w:p w14:paraId="18BA13EE" w14:textId="6AE1A4B2" w:rsidR="002D6235" w:rsidRDefault="002D6235" w:rsidP="00D65D47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 w:rsidRPr="002D6235">
        <w:rPr>
          <w:rFonts w:ascii="Garamond" w:hAnsi="Garamond"/>
          <w:bCs/>
          <w:sz w:val="24"/>
          <w:szCs w:val="24"/>
        </w:rPr>
        <w:t>Написать подробные инструкции для преподавател</w:t>
      </w:r>
      <w:r w:rsidR="00D65D47">
        <w:rPr>
          <w:rFonts w:ascii="Garamond" w:hAnsi="Garamond"/>
          <w:bCs/>
          <w:sz w:val="24"/>
          <w:szCs w:val="24"/>
        </w:rPr>
        <w:t>я</w:t>
      </w:r>
      <w:r w:rsidRPr="002D6235">
        <w:rPr>
          <w:rFonts w:ascii="Garamond" w:hAnsi="Garamond"/>
          <w:bCs/>
          <w:sz w:val="24"/>
          <w:szCs w:val="24"/>
        </w:rPr>
        <w:t xml:space="preserve"> и предложить игру к использованию на всех образовательных программах НИУ ВШЭ</w:t>
      </w:r>
      <w:r w:rsidR="00D65D47">
        <w:rPr>
          <w:rFonts w:ascii="Garamond" w:hAnsi="Garamond"/>
          <w:bCs/>
          <w:sz w:val="24"/>
          <w:szCs w:val="24"/>
        </w:rPr>
        <w:t>, где есть экономическая теория (2</w:t>
      </w:r>
      <w:r w:rsidR="001208E4">
        <w:rPr>
          <w:rFonts w:ascii="Garamond" w:hAnsi="Garamond"/>
          <w:bCs/>
          <w:sz w:val="24"/>
          <w:szCs w:val="24"/>
        </w:rPr>
        <w:t xml:space="preserve">0 </w:t>
      </w:r>
      <w:r w:rsidR="00D65D47">
        <w:rPr>
          <w:rFonts w:ascii="Garamond" w:hAnsi="Garamond"/>
          <w:bCs/>
          <w:sz w:val="24"/>
          <w:szCs w:val="24"/>
        </w:rPr>
        <w:t>программ</w:t>
      </w:r>
      <w:r w:rsidR="001208E4">
        <w:rPr>
          <w:rFonts w:ascii="Garamond" w:hAnsi="Garamond"/>
          <w:bCs/>
          <w:sz w:val="24"/>
          <w:szCs w:val="24"/>
        </w:rPr>
        <w:t xml:space="preserve"> бакалавриата, 60 программ магистратуры</w:t>
      </w:r>
      <w:r w:rsidR="00D65D47">
        <w:rPr>
          <w:rFonts w:ascii="Garamond" w:hAnsi="Garamond"/>
          <w:bCs/>
          <w:sz w:val="24"/>
          <w:szCs w:val="24"/>
        </w:rPr>
        <w:t>).</w:t>
      </w:r>
    </w:p>
    <w:p w14:paraId="30CE53A5" w14:textId="2749AFD4" w:rsidR="002D6235" w:rsidRPr="002D6235" w:rsidRDefault="002D6235" w:rsidP="00D65D47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Создать </w:t>
      </w:r>
      <w:r w:rsidR="001208E4">
        <w:rPr>
          <w:rFonts w:ascii="Garamond" w:hAnsi="Garamond"/>
          <w:bCs/>
          <w:sz w:val="24"/>
          <w:szCs w:val="24"/>
        </w:rPr>
        <w:t>команду</w:t>
      </w:r>
      <w:r>
        <w:rPr>
          <w:rFonts w:ascii="Garamond" w:hAnsi="Garamond"/>
          <w:bCs/>
          <w:sz w:val="24"/>
          <w:szCs w:val="24"/>
        </w:rPr>
        <w:t xml:space="preserve"> в </w:t>
      </w:r>
      <w:r>
        <w:rPr>
          <w:rFonts w:ascii="Garamond" w:hAnsi="Garamond"/>
          <w:bCs/>
          <w:sz w:val="24"/>
          <w:szCs w:val="24"/>
          <w:lang w:val="en-US"/>
        </w:rPr>
        <w:t>MS</w:t>
      </w:r>
      <w:r w:rsidRPr="002D6235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  <w:lang w:val="en-US"/>
        </w:rPr>
        <w:t>Teams</w:t>
      </w:r>
      <w:r>
        <w:rPr>
          <w:rFonts w:ascii="Garamond" w:hAnsi="Garamond"/>
          <w:bCs/>
          <w:sz w:val="24"/>
          <w:szCs w:val="24"/>
        </w:rPr>
        <w:t xml:space="preserve"> для обсуждения применения результатов данной игры на различных образовательных программах. </w:t>
      </w:r>
    </w:p>
    <w:p w14:paraId="2A2F1FDE" w14:textId="0B3737A4" w:rsidR="002D6235" w:rsidRPr="002D6235" w:rsidRDefault="002D6235" w:rsidP="00D65D47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 w:rsidRPr="002D6235">
        <w:rPr>
          <w:rFonts w:ascii="Garamond" w:hAnsi="Garamond"/>
          <w:bCs/>
          <w:sz w:val="24"/>
          <w:szCs w:val="24"/>
        </w:rPr>
        <w:t>Сделать англоязычный интерфейс для участия иностранных студентов.</w:t>
      </w:r>
    </w:p>
    <w:p w14:paraId="3CAEEAAD" w14:textId="7E79CAD7" w:rsidR="002D6235" w:rsidRDefault="001208E4" w:rsidP="00D65D47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Разработать</w:t>
      </w:r>
      <w:r w:rsidR="002D6235" w:rsidRPr="002D6235">
        <w:rPr>
          <w:rFonts w:ascii="Garamond" w:hAnsi="Garamond"/>
          <w:bCs/>
          <w:sz w:val="24"/>
          <w:szCs w:val="24"/>
        </w:rPr>
        <w:t xml:space="preserve"> визуализацию результатов (графики изменения количества и цены)</w:t>
      </w:r>
      <w:r w:rsidR="002D6235">
        <w:rPr>
          <w:rFonts w:ascii="Garamond" w:hAnsi="Garamond"/>
          <w:bCs/>
          <w:sz w:val="24"/>
          <w:szCs w:val="24"/>
        </w:rPr>
        <w:t>.</w:t>
      </w:r>
    </w:p>
    <w:p w14:paraId="1A8261C3" w14:textId="46C27148" w:rsidR="004561E0" w:rsidRDefault="002D6235" w:rsidP="000C2C3E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 w:rsidRPr="001208E4">
        <w:rPr>
          <w:rFonts w:ascii="Garamond" w:hAnsi="Garamond"/>
          <w:bCs/>
          <w:sz w:val="24"/>
          <w:szCs w:val="24"/>
        </w:rPr>
        <w:t>Обратиться в Международную лабораторию экспериментальной и поведенческой экономики с предложением использования данной платформы в их исследованиях.</w:t>
      </w:r>
    </w:p>
    <w:p w14:paraId="2C80BE09" w14:textId="48D9C153" w:rsidR="00813534" w:rsidRDefault="00813534" w:rsidP="000C2C3E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Улучшение внешнего вида платформы</w:t>
      </w:r>
      <w:r w:rsidR="00A44825">
        <w:rPr>
          <w:rFonts w:ascii="Garamond" w:hAnsi="Garamond"/>
          <w:bCs/>
          <w:sz w:val="24"/>
          <w:szCs w:val="24"/>
        </w:rPr>
        <w:t xml:space="preserve"> и адаптация ее для мобильных устройств</w:t>
      </w:r>
    </w:p>
    <w:p w14:paraId="3B838ABD" w14:textId="5F60B377" w:rsidR="00504611" w:rsidRPr="00504611" w:rsidRDefault="000C48C9" w:rsidP="00504611">
      <w:pPr>
        <w:pStyle w:val="a3"/>
        <w:numPr>
          <w:ilvl w:val="0"/>
          <w:numId w:val="10"/>
        </w:numPr>
        <w:spacing w:after="120"/>
        <w:ind w:left="714" w:hanging="357"/>
        <w:contextualSpacing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Авторизация на сайте через </w:t>
      </w:r>
      <w:r w:rsidR="00EF09C0">
        <w:rPr>
          <w:rFonts w:ascii="Garamond" w:hAnsi="Garamond"/>
          <w:bCs/>
          <w:sz w:val="24"/>
          <w:szCs w:val="24"/>
        </w:rPr>
        <w:t>студенческий</w:t>
      </w:r>
      <w:r w:rsidR="00EF09C0" w:rsidRPr="00EF09C0">
        <w:rPr>
          <w:rFonts w:ascii="Garamond" w:hAnsi="Garamond"/>
          <w:bCs/>
          <w:sz w:val="24"/>
          <w:szCs w:val="24"/>
        </w:rPr>
        <w:t>/</w:t>
      </w:r>
      <w:r w:rsidR="00EF09C0">
        <w:rPr>
          <w:rFonts w:ascii="Garamond" w:hAnsi="Garamond"/>
          <w:bCs/>
          <w:sz w:val="24"/>
          <w:szCs w:val="24"/>
        </w:rPr>
        <w:t>рабочий аккаунт НИУ ВШЭ</w:t>
      </w:r>
    </w:p>
    <w:p w14:paraId="2C51718E" w14:textId="77777777" w:rsidR="00A44825" w:rsidRDefault="00A44825" w:rsidP="00D57E13">
      <w:pPr>
        <w:spacing w:after="120"/>
        <w:rPr>
          <w:rFonts w:ascii="Garamond" w:hAnsi="Garamond"/>
          <w:b/>
          <w:bCs/>
          <w:sz w:val="24"/>
          <w:szCs w:val="24"/>
        </w:rPr>
      </w:pPr>
    </w:p>
    <w:p w14:paraId="7DD54C89" w14:textId="3A050E82" w:rsidR="00A64F86" w:rsidRPr="00A64F86" w:rsidRDefault="00A44825" w:rsidP="00D57E13">
      <w:pPr>
        <w:spacing w:after="120"/>
        <w:rPr>
          <w:rStyle w:val="a8"/>
          <w:rFonts w:ascii="Garamond" w:hAnsi="Garamond"/>
          <w:sz w:val="24"/>
          <w:szCs w:val="24"/>
        </w:rPr>
      </w:pPr>
      <w:r w:rsidRPr="00A44825">
        <w:rPr>
          <w:rFonts w:ascii="Garamond" w:hAnsi="Garamond"/>
          <w:sz w:val="24"/>
          <w:szCs w:val="24"/>
        </w:rPr>
        <w:t xml:space="preserve">Демонстрация функционала платформы </w:t>
      </w:r>
      <w:r>
        <w:rPr>
          <w:rFonts w:ascii="Garamond" w:hAnsi="Garamond"/>
          <w:sz w:val="24"/>
          <w:szCs w:val="24"/>
        </w:rPr>
        <w:t xml:space="preserve">(видео записано на этапе разработки) </w:t>
      </w:r>
      <w:r>
        <w:rPr>
          <w:rFonts w:ascii="Garamond" w:hAnsi="Garamond"/>
          <w:sz w:val="24"/>
          <w:szCs w:val="24"/>
        </w:rPr>
        <w:br/>
      </w:r>
      <w:r w:rsidRPr="00A44825">
        <w:rPr>
          <w:rFonts w:ascii="Garamond" w:hAnsi="Garamond"/>
          <w:sz w:val="24"/>
          <w:szCs w:val="24"/>
        </w:rPr>
        <w:t>доступна по адресу</w:t>
      </w:r>
      <w:r>
        <w:rPr>
          <w:rFonts w:ascii="Garamond" w:hAnsi="Garamond"/>
          <w:sz w:val="24"/>
          <w:szCs w:val="24"/>
        </w:rPr>
        <w:t xml:space="preserve">: </w:t>
      </w:r>
      <w:hyperlink r:id="rId28" w:history="1">
        <w:r w:rsidR="009C2F32" w:rsidRPr="00290C30">
          <w:rPr>
            <w:rStyle w:val="a8"/>
            <w:rFonts w:ascii="Garamond" w:hAnsi="Garamond"/>
            <w:sz w:val="24"/>
            <w:szCs w:val="24"/>
          </w:rPr>
          <w:t>https://www.youtube.com/watch?v=L1rckCTg1oc</w:t>
        </w:r>
      </w:hyperlink>
    </w:p>
    <w:p w14:paraId="6A9FD1F6" w14:textId="1046AA34" w:rsidR="00A64F86" w:rsidRDefault="00A64F86" w:rsidP="00D57E13">
      <w:pPr>
        <w:spacing w:after="120"/>
        <w:rPr>
          <w:rStyle w:val="a8"/>
          <w:rFonts w:ascii="Garamond" w:hAnsi="Garamond"/>
          <w:sz w:val="24"/>
          <w:szCs w:val="24"/>
        </w:rPr>
      </w:pPr>
    </w:p>
    <w:p w14:paraId="7C196F99" w14:textId="70FD5106" w:rsidR="00A64F86" w:rsidRPr="008A38F3" w:rsidRDefault="00A64F86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0875E9">
        <w:rPr>
          <w:rFonts w:ascii="Garamond" w:hAnsi="Garamond"/>
          <w:b/>
          <w:bCs/>
          <w:sz w:val="24"/>
          <w:szCs w:val="24"/>
        </w:rPr>
        <w:lastRenderedPageBreak/>
        <w:t>Литература</w:t>
      </w:r>
      <w:r w:rsidRPr="008A38F3">
        <w:rPr>
          <w:rFonts w:ascii="Garamond" w:hAnsi="Garamond"/>
          <w:sz w:val="24"/>
          <w:szCs w:val="24"/>
          <w:lang w:val="en-US"/>
        </w:rPr>
        <w:t>:</w:t>
      </w:r>
    </w:p>
    <w:p w14:paraId="52A77CE9" w14:textId="20A7F6B9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1318EE">
        <w:rPr>
          <w:rFonts w:ascii="Garamond" w:hAnsi="Garamond"/>
          <w:sz w:val="24"/>
          <w:szCs w:val="24"/>
          <w:lang w:val="en-US"/>
        </w:rPr>
        <w:t xml:space="preserve">Beckman </w:t>
      </w:r>
      <w:r>
        <w:rPr>
          <w:rFonts w:ascii="Garamond" w:hAnsi="Garamond"/>
          <w:sz w:val="24"/>
          <w:szCs w:val="24"/>
          <w:lang w:val="en-US"/>
        </w:rPr>
        <w:t xml:space="preserve">S. R. </w:t>
      </w:r>
      <w:r w:rsidRPr="001318EE">
        <w:rPr>
          <w:rFonts w:ascii="Garamond" w:hAnsi="Garamond"/>
          <w:sz w:val="24"/>
          <w:szCs w:val="24"/>
          <w:lang w:val="en-US"/>
        </w:rPr>
        <w:t>(2003) Cournot and Bertrand Games, The Journal of Economic Education, 34:1, 27-35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66B0CC54" w14:textId="5625ED4E" w:rsidR="00190A72" w:rsidRDefault="00190A72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190A72">
        <w:rPr>
          <w:rFonts w:ascii="Garamond" w:hAnsi="Garamond"/>
          <w:sz w:val="24"/>
          <w:szCs w:val="24"/>
          <w:lang w:val="en-US"/>
        </w:rPr>
        <w:t>Bergstrom, T., &amp; Miller, J. (2000). Experiments with economic principles: Microeconomics. McGraw-Hill/Irwin.</w:t>
      </w:r>
    </w:p>
    <w:p w14:paraId="7E6FE04A" w14:textId="77777777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A3562B">
        <w:rPr>
          <w:rFonts w:ascii="Garamond" w:hAnsi="Garamond"/>
          <w:sz w:val="24"/>
          <w:szCs w:val="24"/>
          <w:lang w:val="en-US"/>
        </w:rPr>
        <w:t xml:space="preserve">Brouhle </w:t>
      </w:r>
      <w:r>
        <w:rPr>
          <w:rFonts w:ascii="Garamond" w:hAnsi="Garamond"/>
          <w:sz w:val="24"/>
          <w:szCs w:val="24"/>
          <w:lang w:val="en-US"/>
        </w:rPr>
        <w:t xml:space="preserve">K. </w:t>
      </w:r>
      <w:r w:rsidRPr="00A3562B">
        <w:rPr>
          <w:rFonts w:ascii="Garamond" w:hAnsi="Garamond"/>
          <w:sz w:val="24"/>
          <w:szCs w:val="24"/>
          <w:lang w:val="en-US"/>
        </w:rPr>
        <w:t>(2011) Exploring Strategic Behavior in an Oligopoly Market Using Classroom Clickers, The Journal of Economic Education, 42:4, 395-404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24FC7B6F" w14:textId="4118724F" w:rsidR="000875E9" w:rsidRDefault="000875E9" w:rsidP="00815C82">
      <w:pPr>
        <w:spacing w:after="120"/>
        <w:rPr>
          <w:rFonts w:ascii="Garamond" w:hAnsi="Garamond"/>
          <w:sz w:val="24"/>
          <w:szCs w:val="24"/>
          <w:lang w:val="en-US"/>
        </w:rPr>
      </w:pPr>
      <w:r w:rsidRPr="00815C82">
        <w:rPr>
          <w:rFonts w:ascii="Garamond" w:hAnsi="Garamond"/>
          <w:sz w:val="24"/>
          <w:szCs w:val="24"/>
          <w:lang w:val="en-US"/>
        </w:rPr>
        <w:t>Chamber</w:t>
      </w:r>
      <w:r>
        <w:rPr>
          <w:rFonts w:ascii="Garamond" w:hAnsi="Garamond"/>
          <w:sz w:val="24"/>
          <w:szCs w:val="24"/>
          <w:lang w:val="en-US"/>
        </w:rPr>
        <w:t>l</w:t>
      </w:r>
      <w:r w:rsidRPr="00815C82">
        <w:rPr>
          <w:rFonts w:ascii="Garamond" w:hAnsi="Garamond"/>
          <w:sz w:val="24"/>
          <w:szCs w:val="24"/>
          <w:lang w:val="en-US"/>
        </w:rPr>
        <w:t xml:space="preserve">in E. H. </w:t>
      </w:r>
      <w:r>
        <w:rPr>
          <w:rFonts w:ascii="Garamond" w:hAnsi="Garamond"/>
          <w:sz w:val="24"/>
          <w:szCs w:val="24"/>
          <w:lang w:val="en-US"/>
        </w:rPr>
        <w:t>(</w:t>
      </w:r>
      <w:r w:rsidRPr="00815C82">
        <w:rPr>
          <w:rFonts w:ascii="Garamond" w:hAnsi="Garamond"/>
          <w:sz w:val="24"/>
          <w:szCs w:val="24"/>
          <w:lang w:val="en-US"/>
        </w:rPr>
        <w:t>1948</w:t>
      </w:r>
      <w:r>
        <w:rPr>
          <w:rFonts w:ascii="Garamond" w:hAnsi="Garamond"/>
          <w:sz w:val="24"/>
          <w:szCs w:val="24"/>
          <w:lang w:val="en-US"/>
        </w:rPr>
        <w:t>)</w:t>
      </w:r>
      <w:r w:rsidRPr="00815C82">
        <w:rPr>
          <w:rFonts w:ascii="Garamond" w:hAnsi="Garamond"/>
          <w:sz w:val="24"/>
          <w:szCs w:val="24"/>
          <w:lang w:val="en-US"/>
        </w:rPr>
        <w:t xml:space="preserve"> An experimental imperfect market. Journal of Political Economy 56 (2);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815C82">
        <w:rPr>
          <w:rFonts w:ascii="Garamond" w:hAnsi="Garamond"/>
          <w:sz w:val="24"/>
          <w:szCs w:val="24"/>
          <w:lang w:val="en-US"/>
        </w:rPr>
        <w:t>95-108.</w:t>
      </w:r>
    </w:p>
    <w:p w14:paraId="61E615D1" w14:textId="300F53E5" w:rsidR="000875E9" w:rsidRPr="00A64F86" w:rsidRDefault="000875E9" w:rsidP="000875E9">
      <w:pPr>
        <w:spacing w:after="120"/>
        <w:rPr>
          <w:rFonts w:ascii="Garamond" w:hAnsi="Garamond"/>
          <w:sz w:val="24"/>
          <w:szCs w:val="24"/>
          <w:lang w:val="en-US"/>
        </w:rPr>
      </w:pPr>
      <w:r w:rsidRPr="000875E9">
        <w:rPr>
          <w:rFonts w:ascii="Garamond" w:hAnsi="Garamond"/>
          <w:sz w:val="24"/>
          <w:szCs w:val="24"/>
          <w:lang w:val="en-US"/>
        </w:rPr>
        <w:t>Cheung, S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r w:rsidRPr="000875E9">
        <w:rPr>
          <w:rFonts w:ascii="Garamond" w:hAnsi="Garamond"/>
          <w:sz w:val="24"/>
          <w:szCs w:val="24"/>
          <w:lang w:val="en-US"/>
        </w:rPr>
        <w:t>L.</w:t>
      </w:r>
      <w:r>
        <w:rPr>
          <w:rFonts w:ascii="Garamond" w:hAnsi="Garamond"/>
          <w:sz w:val="24"/>
          <w:szCs w:val="24"/>
          <w:lang w:val="en-US"/>
        </w:rPr>
        <w:t xml:space="preserve"> (</w:t>
      </w:r>
      <w:r w:rsidRPr="000875E9">
        <w:rPr>
          <w:rFonts w:ascii="Garamond" w:hAnsi="Garamond"/>
          <w:sz w:val="24"/>
          <w:szCs w:val="24"/>
          <w:lang w:val="en-US"/>
        </w:rPr>
        <w:t>2005</w:t>
      </w:r>
      <w:r>
        <w:rPr>
          <w:rFonts w:ascii="Garamond" w:hAnsi="Garamond"/>
          <w:sz w:val="24"/>
          <w:szCs w:val="24"/>
          <w:lang w:val="en-US"/>
        </w:rPr>
        <w:t xml:space="preserve">) </w:t>
      </w:r>
      <w:r w:rsidRPr="000875E9">
        <w:rPr>
          <w:rFonts w:ascii="Garamond" w:hAnsi="Garamond"/>
          <w:sz w:val="24"/>
          <w:szCs w:val="24"/>
          <w:lang w:val="en-US"/>
        </w:rPr>
        <w:t>A Classroom Entry and Exit Game of Supply with Price-Taking Firms. Journal of Economic Education., Vol. 36 Issue 4, p358-368.</w:t>
      </w:r>
    </w:p>
    <w:p w14:paraId="0518113E" w14:textId="77777777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A64F86">
        <w:rPr>
          <w:rFonts w:ascii="Garamond" w:hAnsi="Garamond"/>
          <w:sz w:val="24"/>
          <w:szCs w:val="24"/>
          <w:lang w:val="en-US"/>
        </w:rPr>
        <w:t>Daniel J</w:t>
      </w:r>
      <w:r>
        <w:rPr>
          <w:rFonts w:ascii="Garamond" w:hAnsi="Garamond"/>
          <w:sz w:val="24"/>
          <w:szCs w:val="24"/>
          <w:lang w:val="en-US"/>
        </w:rPr>
        <w:t>.</w:t>
      </w:r>
      <w:r w:rsidRPr="00A64F86">
        <w:rPr>
          <w:rFonts w:ascii="Garamond" w:hAnsi="Garamond"/>
          <w:sz w:val="24"/>
          <w:szCs w:val="24"/>
          <w:lang w:val="en-US"/>
        </w:rPr>
        <w:t xml:space="preserve"> I. (1999) Computer-Aided Instruction on the World Wide Web: The Third Generation, The Journal of Economic Education, 30:2, 163-174</w:t>
      </w:r>
      <w:r>
        <w:rPr>
          <w:rFonts w:ascii="Garamond" w:hAnsi="Garamond"/>
          <w:sz w:val="24"/>
          <w:szCs w:val="24"/>
          <w:lang w:val="en-US"/>
        </w:rPr>
        <w:t>.</w:t>
      </w:r>
    </w:p>
    <w:p w14:paraId="075A28AE" w14:textId="24A69BF5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002142">
        <w:rPr>
          <w:rFonts w:ascii="Garamond" w:hAnsi="Garamond"/>
          <w:sz w:val="24"/>
          <w:szCs w:val="24"/>
          <w:lang w:val="en-US"/>
        </w:rPr>
        <w:t>Dickie</w:t>
      </w:r>
      <w:r>
        <w:rPr>
          <w:rFonts w:ascii="Garamond" w:hAnsi="Garamond"/>
          <w:sz w:val="24"/>
          <w:szCs w:val="24"/>
          <w:lang w:val="en-US"/>
        </w:rPr>
        <w:t xml:space="preserve"> M.</w:t>
      </w:r>
      <w:r w:rsidRPr="00002142">
        <w:rPr>
          <w:rFonts w:ascii="Garamond" w:hAnsi="Garamond"/>
          <w:sz w:val="24"/>
          <w:szCs w:val="24"/>
          <w:lang w:val="en-US"/>
        </w:rPr>
        <w:t xml:space="preserve"> (2006) Do Classroom Experiments Increase Learning in Introductory Microeconomics? The Journal of Economic Education, 37:3, 267-288,</w:t>
      </w:r>
    </w:p>
    <w:p w14:paraId="28D754AF" w14:textId="77777777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CA58B5">
        <w:rPr>
          <w:rFonts w:ascii="Garamond" w:hAnsi="Garamond"/>
          <w:sz w:val="24"/>
          <w:szCs w:val="24"/>
          <w:lang w:val="en-US"/>
        </w:rPr>
        <w:t>Engelhardt</w:t>
      </w:r>
      <w:r>
        <w:rPr>
          <w:rFonts w:ascii="Garamond" w:hAnsi="Garamond"/>
          <w:sz w:val="24"/>
          <w:szCs w:val="24"/>
          <w:lang w:val="en-US"/>
        </w:rPr>
        <w:t>,</w:t>
      </w:r>
      <w:r w:rsidRPr="00CA58B5">
        <w:rPr>
          <w:rFonts w:ascii="Garamond" w:hAnsi="Garamond"/>
          <w:sz w:val="24"/>
          <w:szCs w:val="24"/>
          <w:lang w:val="en-US"/>
        </w:rPr>
        <w:t xml:space="preserve"> L</w:t>
      </w:r>
      <w:r>
        <w:rPr>
          <w:rFonts w:ascii="Garamond" w:hAnsi="Garamond"/>
          <w:sz w:val="24"/>
          <w:szCs w:val="24"/>
          <w:lang w:val="en-US"/>
        </w:rPr>
        <w:t>.</w:t>
      </w:r>
      <w:r w:rsidRPr="00CA58B5">
        <w:rPr>
          <w:rFonts w:ascii="Garamond" w:hAnsi="Garamond"/>
          <w:sz w:val="24"/>
          <w:szCs w:val="24"/>
          <w:lang w:val="en-US"/>
        </w:rPr>
        <w:t xml:space="preserve"> M. (2015) Simulating Price-Taking, The Journal of Economic Education, 46:4, 430-439,</w:t>
      </w:r>
    </w:p>
    <w:p w14:paraId="67D87D43" w14:textId="7F0E96AA" w:rsidR="000875E9" w:rsidRDefault="000875E9" w:rsidP="00CA58B5">
      <w:pPr>
        <w:rPr>
          <w:rFonts w:ascii="Garamond" w:hAnsi="Garamond"/>
          <w:sz w:val="24"/>
          <w:szCs w:val="24"/>
          <w:lang w:val="en-US"/>
        </w:rPr>
      </w:pPr>
      <w:r w:rsidRPr="00CA58B5">
        <w:rPr>
          <w:rFonts w:ascii="Garamond" w:hAnsi="Garamond"/>
          <w:sz w:val="24"/>
          <w:szCs w:val="24"/>
          <w:lang w:val="en-US"/>
        </w:rPr>
        <w:t>Holt, C</w:t>
      </w:r>
      <w:r>
        <w:rPr>
          <w:rFonts w:ascii="Garamond" w:hAnsi="Garamond"/>
          <w:sz w:val="24"/>
          <w:szCs w:val="24"/>
          <w:lang w:val="en-US"/>
        </w:rPr>
        <w:t>.</w:t>
      </w:r>
      <w:r w:rsidRPr="00CA58B5">
        <w:rPr>
          <w:rFonts w:ascii="Garamond" w:hAnsi="Garamond"/>
          <w:sz w:val="24"/>
          <w:szCs w:val="24"/>
          <w:lang w:val="en-US"/>
        </w:rPr>
        <w:t xml:space="preserve"> A. (1996) Classroom Games: Trading in the Pit, Journal of Economic Perspectives, 10:1, 193-203.</w:t>
      </w:r>
    </w:p>
    <w:p w14:paraId="774A5C50" w14:textId="794D14E2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A3562B">
        <w:rPr>
          <w:rFonts w:ascii="Garamond" w:hAnsi="Garamond"/>
          <w:sz w:val="24"/>
          <w:szCs w:val="24"/>
          <w:lang w:val="en-US"/>
        </w:rPr>
        <w:t xml:space="preserve">Joseph, M. </w:t>
      </w:r>
      <w:r>
        <w:rPr>
          <w:rFonts w:ascii="Garamond" w:hAnsi="Garamond"/>
          <w:sz w:val="24"/>
          <w:szCs w:val="24"/>
          <w:lang w:val="en-US"/>
        </w:rPr>
        <w:t>(</w:t>
      </w:r>
      <w:r w:rsidRPr="00A3562B">
        <w:rPr>
          <w:rFonts w:ascii="Garamond" w:hAnsi="Garamond"/>
          <w:sz w:val="24"/>
          <w:szCs w:val="24"/>
          <w:lang w:val="en-US"/>
        </w:rPr>
        <w:t>1965</w:t>
      </w:r>
      <w:r>
        <w:rPr>
          <w:rFonts w:ascii="Garamond" w:hAnsi="Garamond"/>
          <w:sz w:val="24"/>
          <w:szCs w:val="24"/>
          <w:lang w:val="en-US"/>
        </w:rPr>
        <w:t>)</w:t>
      </w:r>
      <w:r w:rsidRPr="00A3562B">
        <w:rPr>
          <w:rFonts w:ascii="Garamond" w:hAnsi="Garamond"/>
          <w:sz w:val="24"/>
          <w:szCs w:val="24"/>
          <w:lang w:val="en-US"/>
        </w:rPr>
        <w:t xml:space="preserve"> Role playing in teaching economics. American Economic Review, 55(1/2): 556–65.</w:t>
      </w:r>
    </w:p>
    <w:p w14:paraId="7AC45541" w14:textId="404384DE" w:rsidR="000875E9" w:rsidRDefault="000875E9" w:rsidP="00D57E13">
      <w:pPr>
        <w:spacing w:after="120"/>
        <w:rPr>
          <w:rFonts w:ascii="Garamond" w:hAnsi="Garamond"/>
          <w:sz w:val="24"/>
          <w:szCs w:val="24"/>
          <w:lang w:val="en-US"/>
        </w:rPr>
      </w:pPr>
      <w:r w:rsidRPr="00CA58B5">
        <w:rPr>
          <w:rFonts w:ascii="Garamond" w:hAnsi="Garamond"/>
          <w:sz w:val="24"/>
          <w:szCs w:val="24"/>
          <w:lang w:val="en-US"/>
        </w:rPr>
        <w:t xml:space="preserve">Ruffle, B.J. </w:t>
      </w:r>
      <w:r>
        <w:rPr>
          <w:rFonts w:ascii="Garamond" w:hAnsi="Garamond"/>
          <w:sz w:val="24"/>
          <w:szCs w:val="24"/>
          <w:lang w:val="en-US"/>
        </w:rPr>
        <w:t>(</w:t>
      </w:r>
      <w:r w:rsidRPr="00CA58B5">
        <w:rPr>
          <w:rFonts w:ascii="Garamond" w:hAnsi="Garamond"/>
          <w:sz w:val="24"/>
          <w:szCs w:val="24"/>
          <w:lang w:val="en-US"/>
        </w:rPr>
        <w:t>2003</w:t>
      </w:r>
      <w:r>
        <w:rPr>
          <w:rFonts w:ascii="Garamond" w:hAnsi="Garamond"/>
          <w:sz w:val="24"/>
          <w:szCs w:val="24"/>
          <w:lang w:val="en-US"/>
        </w:rPr>
        <w:t>)</w:t>
      </w:r>
      <w:r w:rsidRPr="00CA58B5">
        <w:rPr>
          <w:rFonts w:ascii="Garamond" w:hAnsi="Garamond"/>
          <w:sz w:val="24"/>
          <w:szCs w:val="24"/>
          <w:lang w:val="en-US"/>
        </w:rPr>
        <w:t xml:space="preserve"> Competitive equilibrium and classroom pit markets. Journal of Economic Education 34 (2): 123–37.</w:t>
      </w:r>
    </w:p>
    <w:p w14:paraId="5907A9E7" w14:textId="6DB70645" w:rsidR="000875E9" w:rsidRDefault="000875E9" w:rsidP="00CA58B5">
      <w:pPr>
        <w:rPr>
          <w:rFonts w:ascii="Garamond" w:hAnsi="Garamond"/>
          <w:sz w:val="24"/>
          <w:szCs w:val="24"/>
          <w:lang w:val="en-US"/>
        </w:rPr>
      </w:pPr>
      <w:r w:rsidRPr="00874037">
        <w:rPr>
          <w:rFonts w:ascii="Garamond" w:hAnsi="Garamond"/>
          <w:sz w:val="24"/>
          <w:szCs w:val="24"/>
          <w:lang w:val="en-US"/>
        </w:rPr>
        <w:t>Tin-Chun</w:t>
      </w:r>
      <w:r>
        <w:rPr>
          <w:rFonts w:ascii="Garamond" w:hAnsi="Garamond"/>
          <w:sz w:val="24"/>
          <w:szCs w:val="24"/>
          <w:lang w:val="en-US"/>
        </w:rPr>
        <w:t xml:space="preserve"> L.</w:t>
      </w:r>
      <w:r w:rsidRPr="00874037">
        <w:rPr>
          <w:rFonts w:ascii="Garamond" w:hAnsi="Garamond"/>
          <w:sz w:val="24"/>
          <w:szCs w:val="24"/>
          <w:lang w:val="en-US"/>
        </w:rPr>
        <w:t xml:space="preserve"> (2018) Using classroom game play in introductory microeconomics to enhance business student learning and lecture attendance. Journal of Education for Business. 93. 1-9. </w:t>
      </w:r>
    </w:p>
    <w:sectPr w:rsidR="000875E9" w:rsidSect="00C7660D">
      <w:pgSz w:w="11906" w:h="16838"/>
      <w:pgMar w:top="720" w:right="127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6F85" w14:textId="77777777" w:rsidR="0080181F" w:rsidRDefault="0080181F" w:rsidP="00F91B80">
      <w:pPr>
        <w:spacing w:after="0" w:line="240" w:lineRule="auto"/>
      </w:pPr>
      <w:r>
        <w:separator/>
      </w:r>
    </w:p>
  </w:endnote>
  <w:endnote w:type="continuationSeparator" w:id="0">
    <w:p w14:paraId="56A91D98" w14:textId="77777777" w:rsidR="0080181F" w:rsidRDefault="0080181F" w:rsidP="00F9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6745" w14:textId="77777777" w:rsidR="0080181F" w:rsidRDefault="0080181F" w:rsidP="00F91B80">
      <w:pPr>
        <w:spacing w:after="0" w:line="240" w:lineRule="auto"/>
      </w:pPr>
      <w:r>
        <w:separator/>
      </w:r>
    </w:p>
  </w:footnote>
  <w:footnote w:type="continuationSeparator" w:id="0">
    <w:p w14:paraId="65FB0709" w14:textId="77777777" w:rsidR="0080181F" w:rsidRDefault="0080181F" w:rsidP="00F9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AB4"/>
    <w:multiLevelType w:val="hybridMultilevel"/>
    <w:tmpl w:val="A7C8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6291"/>
    <w:multiLevelType w:val="hybridMultilevel"/>
    <w:tmpl w:val="224A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433F"/>
    <w:multiLevelType w:val="hybridMultilevel"/>
    <w:tmpl w:val="17E2B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176485"/>
    <w:multiLevelType w:val="hybridMultilevel"/>
    <w:tmpl w:val="01EA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1542"/>
    <w:multiLevelType w:val="hybridMultilevel"/>
    <w:tmpl w:val="FB5E06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C010BF"/>
    <w:multiLevelType w:val="hybridMultilevel"/>
    <w:tmpl w:val="5560B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192A28"/>
    <w:multiLevelType w:val="hybridMultilevel"/>
    <w:tmpl w:val="E31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6D1E"/>
    <w:multiLevelType w:val="hybridMultilevel"/>
    <w:tmpl w:val="EAD8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A7CE5"/>
    <w:multiLevelType w:val="hybridMultilevel"/>
    <w:tmpl w:val="50B8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7C10"/>
    <w:multiLevelType w:val="hybridMultilevel"/>
    <w:tmpl w:val="171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7693"/>
    <w:multiLevelType w:val="hybridMultilevel"/>
    <w:tmpl w:val="689A6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820A4"/>
    <w:multiLevelType w:val="hybridMultilevel"/>
    <w:tmpl w:val="FE5C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7E5C"/>
    <w:multiLevelType w:val="hybridMultilevel"/>
    <w:tmpl w:val="A682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723F"/>
    <w:multiLevelType w:val="hybridMultilevel"/>
    <w:tmpl w:val="72F6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01BD"/>
    <w:multiLevelType w:val="hybridMultilevel"/>
    <w:tmpl w:val="77183D08"/>
    <w:lvl w:ilvl="0" w:tplc="DD2CA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455994"/>
    <w:multiLevelType w:val="hybridMultilevel"/>
    <w:tmpl w:val="72C8C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E8"/>
    <w:rsid w:val="00002142"/>
    <w:rsid w:val="000050DE"/>
    <w:rsid w:val="00017FA6"/>
    <w:rsid w:val="000336CA"/>
    <w:rsid w:val="0005598D"/>
    <w:rsid w:val="00066336"/>
    <w:rsid w:val="00067ECD"/>
    <w:rsid w:val="000875E9"/>
    <w:rsid w:val="000C2C3E"/>
    <w:rsid w:val="000C48C9"/>
    <w:rsid w:val="000F6AA6"/>
    <w:rsid w:val="001208E4"/>
    <w:rsid w:val="001318EE"/>
    <w:rsid w:val="00157868"/>
    <w:rsid w:val="001766AE"/>
    <w:rsid w:val="00183FEE"/>
    <w:rsid w:val="00190A72"/>
    <w:rsid w:val="00194105"/>
    <w:rsid w:val="001D4157"/>
    <w:rsid w:val="001F59E7"/>
    <w:rsid w:val="00202402"/>
    <w:rsid w:val="002500E3"/>
    <w:rsid w:val="00251BC9"/>
    <w:rsid w:val="002B78EE"/>
    <w:rsid w:val="002D6235"/>
    <w:rsid w:val="002E1BDA"/>
    <w:rsid w:val="002E4DB8"/>
    <w:rsid w:val="002F5B64"/>
    <w:rsid w:val="00305AC4"/>
    <w:rsid w:val="00315517"/>
    <w:rsid w:val="00333DB3"/>
    <w:rsid w:val="0035287D"/>
    <w:rsid w:val="003544A9"/>
    <w:rsid w:val="00360509"/>
    <w:rsid w:val="0036561D"/>
    <w:rsid w:val="00376A72"/>
    <w:rsid w:val="00384F12"/>
    <w:rsid w:val="003F5823"/>
    <w:rsid w:val="0040423E"/>
    <w:rsid w:val="004335F6"/>
    <w:rsid w:val="004561E0"/>
    <w:rsid w:val="004A6795"/>
    <w:rsid w:val="00504611"/>
    <w:rsid w:val="00505A92"/>
    <w:rsid w:val="00506717"/>
    <w:rsid w:val="00506F30"/>
    <w:rsid w:val="005426A2"/>
    <w:rsid w:val="00547F3C"/>
    <w:rsid w:val="0056350E"/>
    <w:rsid w:val="005714D7"/>
    <w:rsid w:val="005852D4"/>
    <w:rsid w:val="005A5CA0"/>
    <w:rsid w:val="005B6D47"/>
    <w:rsid w:val="005D3420"/>
    <w:rsid w:val="005E1457"/>
    <w:rsid w:val="005F032E"/>
    <w:rsid w:val="005F7AAF"/>
    <w:rsid w:val="00625FFD"/>
    <w:rsid w:val="00642CFC"/>
    <w:rsid w:val="00644D5C"/>
    <w:rsid w:val="006515C7"/>
    <w:rsid w:val="006707A3"/>
    <w:rsid w:val="00674FAC"/>
    <w:rsid w:val="006766E8"/>
    <w:rsid w:val="006831EB"/>
    <w:rsid w:val="006A1A74"/>
    <w:rsid w:val="006D4C93"/>
    <w:rsid w:val="007017AE"/>
    <w:rsid w:val="007402B0"/>
    <w:rsid w:val="0075671D"/>
    <w:rsid w:val="007569A7"/>
    <w:rsid w:val="00766DE4"/>
    <w:rsid w:val="007D5442"/>
    <w:rsid w:val="007F0D50"/>
    <w:rsid w:val="0080149D"/>
    <w:rsid w:val="0080181F"/>
    <w:rsid w:val="00813534"/>
    <w:rsid w:val="00815C82"/>
    <w:rsid w:val="0084450A"/>
    <w:rsid w:val="00844B0E"/>
    <w:rsid w:val="00857076"/>
    <w:rsid w:val="008673DD"/>
    <w:rsid w:val="00874037"/>
    <w:rsid w:val="00884A36"/>
    <w:rsid w:val="00892060"/>
    <w:rsid w:val="008A38F3"/>
    <w:rsid w:val="008A56F7"/>
    <w:rsid w:val="008A6718"/>
    <w:rsid w:val="008C0431"/>
    <w:rsid w:val="008C1E44"/>
    <w:rsid w:val="008D276B"/>
    <w:rsid w:val="008F25A0"/>
    <w:rsid w:val="00913AA1"/>
    <w:rsid w:val="00945232"/>
    <w:rsid w:val="00947A59"/>
    <w:rsid w:val="0099319A"/>
    <w:rsid w:val="009A0E76"/>
    <w:rsid w:val="009A2229"/>
    <w:rsid w:val="009B41F4"/>
    <w:rsid w:val="009C2F32"/>
    <w:rsid w:val="009E76A3"/>
    <w:rsid w:val="00A234B1"/>
    <w:rsid w:val="00A3562B"/>
    <w:rsid w:val="00A44825"/>
    <w:rsid w:val="00A4534B"/>
    <w:rsid w:val="00A62F67"/>
    <w:rsid w:val="00A64F86"/>
    <w:rsid w:val="00A87D0F"/>
    <w:rsid w:val="00A90163"/>
    <w:rsid w:val="00AA6702"/>
    <w:rsid w:val="00AB181D"/>
    <w:rsid w:val="00AB74A3"/>
    <w:rsid w:val="00AD42BA"/>
    <w:rsid w:val="00AE29CF"/>
    <w:rsid w:val="00B16F97"/>
    <w:rsid w:val="00B20A3A"/>
    <w:rsid w:val="00B30504"/>
    <w:rsid w:val="00B3309B"/>
    <w:rsid w:val="00B33A2B"/>
    <w:rsid w:val="00B34C2A"/>
    <w:rsid w:val="00B402E6"/>
    <w:rsid w:val="00B4788E"/>
    <w:rsid w:val="00B47C03"/>
    <w:rsid w:val="00C306A9"/>
    <w:rsid w:val="00C463D2"/>
    <w:rsid w:val="00C7660D"/>
    <w:rsid w:val="00CA58B5"/>
    <w:rsid w:val="00CA5989"/>
    <w:rsid w:val="00CE1308"/>
    <w:rsid w:val="00D57E13"/>
    <w:rsid w:val="00D65D47"/>
    <w:rsid w:val="00DB09E6"/>
    <w:rsid w:val="00DB208A"/>
    <w:rsid w:val="00DD3CFA"/>
    <w:rsid w:val="00DF36A5"/>
    <w:rsid w:val="00E33F50"/>
    <w:rsid w:val="00E45798"/>
    <w:rsid w:val="00E82B02"/>
    <w:rsid w:val="00E9723C"/>
    <w:rsid w:val="00E97E30"/>
    <w:rsid w:val="00EB51D9"/>
    <w:rsid w:val="00EF09C0"/>
    <w:rsid w:val="00F05110"/>
    <w:rsid w:val="00F07B82"/>
    <w:rsid w:val="00F24C44"/>
    <w:rsid w:val="00F7011A"/>
    <w:rsid w:val="00F91144"/>
    <w:rsid w:val="00F91B80"/>
    <w:rsid w:val="00FA64C7"/>
    <w:rsid w:val="00FB7C02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2AF"/>
  <w15:chartTrackingRefBased/>
  <w15:docId w15:val="{1E79CBA9-0121-44D6-BEAC-028EA1A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B80"/>
  </w:style>
  <w:style w:type="paragraph" w:styleId="a6">
    <w:name w:val="footer"/>
    <w:basedOn w:val="a"/>
    <w:link w:val="a7"/>
    <w:uiPriority w:val="99"/>
    <w:unhideWhenUsed/>
    <w:rsid w:val="00F9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B80"/>
  </w:style>
  <w:style w:type="character" w:styleId="a8">
    <w:name w:val="Hyperlink"/>
    <w:basedOn w:val="a0"/>
    <w:uiPriority w:val="99"/>
    <w:unhideWhenUsed/>
    <w:rsid w:val="00F07B8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7B82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2F32"/>
    <w:rPr>
      <w:color w:val="605E5C"/>
      <w:shd w:val="clear" w:color="auto" w:fill="E1DFDD"/>
    </w:rPr>
  </w:style>
  <w:style w:type="character" w:customStyle="1" w:styleId="ref-lnk">
    <w:name w:val="ref-lnk"/>
    <w:basedOn w:val="a0"/>
    <w:rsid w:val="00A3562B"/>
  </w:style>
  <w:style w:type="character" w:customStyle="1" w:styleId="2">
    <w:name w:val="Неразрешенное упоминание2"/>
    <w:basedOn w:val="a0"/>
    <w:uiPriority w:val="99"/>
    <w:semiHidden/>
    <w:unhideWhenUsed/>
    <w:rsid w:val="0038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ldsimulations.com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w3.marietta.edu/~delemeeg/games/" TargetMode="External"/><Relationship Id="rId17" Type="http://schemas.openxmlformats.org/officeDocument/2006/relationships/hyperlink" Target="https://www.moblab.com/edu/games/production-entry-and-exit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oblab.com/edu/games/cournot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.spb.hse.ru" TargetMode="Externa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s://www.moblab.com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youtube.com/watch?v=L1rckCTg1oc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onomics-games.com/games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F95AA50CB6CF4D8D55A3528CF563B3" ma:contentTypeVersion="10" ma:contentTypeDescription="Создание документа." ma:contentTypeScope="" ma:versionID="7584a0fc2f7c11a5f8f0e00b0e08527d">
  <xsd:schema xmlns:xsd="http://www.w3.org/2001/XMLSchema" xmlns:xs="http://www.w3.org/2001/XMLSchema" xmlns:p="http://schemas.microsoft.com/office/2006/metadata/properties" xmlns:ns3="a601af3b-9150-4587-b77b-93bcf41fb61a" targetNamespace="http://schemas.microsoft.com/office/2006/metadata/properties" ma:root="true" ma:fieldsID="f088615fcbe66deb366fc519c5ca0b52" ns3:_="">
    <xsd:import namespace="a601af3b-9150-4587-b77b-93bcf41fb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1af3b-9150-4587-b77b-93bcf41fb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02426-D515-4D56-BFE2-C50FF3568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6CFFB-5E67-4676-B525-999BF3128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433E0-D611-473F-A009-3A0AFCE4B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64580-EEE1-43B0-BDC3-301C0727C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1af3b-9150-4587-b77b-93bcf41fb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3832</Words>
  <Characters>21844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Гильмутдинова</dc:creator>
  <cp:keywords/>
  <dc:description/>
  <cp:lastModifiedBy>Сторчевой Максим Анатольевич</cp:lastModifiedBy>
  <cp:revision>15</cp:revision>
  <dcterms:created xsi:type="dcterms:W3CDTF">2020-08-25T03:39:00Z</dcterms:created>
  <dcterms:modified xsi:type="dcterms:W3CDTF">2020-08-25T09:47:00Z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0x0101000CF95AA50CB6CF4D8D55A3528CF563B3</vt:lpwstr>
  </property>
</Properties>
</file>