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5929" w14:textId="77777777" w:rsidR="00472895" w:rsidRPr="008F33D4" w:rsidRDefault="00472895" w:rsidP="00472895">
      <w:pPr>
        <w:pStyle w:val="FR2"/>
        <w:spacing w:before="0" w:after="120"/>
        <w:ind w:left="0"/>
        <w:jc w:val="center"/>
        <w:rPr>
          <w:b/>
          <w:sz w:val="24"/>
        </w:rPr>
      </w:pPr>
      <w:r w:rsidRPr="008F33D4">
        <w:rPr>
          <w:b/>
          <w:sz w:val="24"/>
        </w:rPr>
        <w:t xml:space="preserve">ЗАЯВКА </w:t>
      </w:r>
    </w:p>
    <w:p w14:paraId="371C27FA" w14:textId="77777777" w:rsidR="00472895" w:rsidRPr="001B3BE0" w:rsidRDefault="00472895" w:rsidP="001B3BE0">
      <w:pPr>
        <w:spacing w:after="120"/>
        <w:jc w:val="center"/>
        <w:rPr>
          <w:b/>
          <w:sz w:val="24"/>
          <w:lang w:val="ru-RU"/>
        </w:rPr>
      </w:pPr>
      <w:r w:rsidRPr="00472895">
        <w:rPr>
          <w:b/>
          <w:sz w:val="24"/>
          <w:lang w:val="ru-RU"/>
        </w:rPr>
        <w:t>НА ПРОВЕДЕНИЕ СТУДЕНЧЕСКОЙ ЭКСПЕДИЦИИ</w:t>
      </w:r>
    </w:p>
    <w:p w14:paraId="4E36707F" w14:textId="77777777" w:rsidR="001B3BE0" w:rsidRPr="008F33D4" w:rsidRDefault="001B3BE0" w:rsidP="0061065B">
      <w:pPr>
        <w:pStyle w:val="1"/>
        <w:jc w:val="center"/>
        <w:rPr>
          <w:b/>
          <w:i/>
          <w:sz w:val="26"/>
          <w:szCs w:val="26"/>
        </w:rPr>
      </w:pPr>
      <w:r w:rsidRPr="008F33D4">
        <w:rPr>
          <w:b/>
          <w:i/>
          <w:sz w:val="26"/>
          <w:szCs w:val="26"/>
        </w:rPr>
        <w:t xml:space="preserve">(к заявке необходимо приложить программу </w:t>
      </w:r>
      <w:r>
        <w:rPr>
          <w:b/>
          <w:i/>
          <w:sz w:val="26"/>
          <w:szCs w:val="26"/>
        </w:rPr>
        <w:t>экспедиции</w:t>
      </w:r>
      <w:r w:rsidRPr="008F33D4">
        <w:rPr>
          <w:b/>
          <w:i/>
          <w:sz w:val="26"/>
          <w:szCs w:val="26"/>
        </w:rPr>
        <w:t>)</w:t>
      </w:r>
    </w:p>
    <w:p w14:paraId="19868757" w14:textId="77777777" w:rsidR="00472895" w:rsidRDefault="00472895" w:rsidP="00472895">
      <w:pPr>
        <w:pStyle w:val="1"/>
        <w:rPr>
          <w:b/>
          <w:u w:val="single"/>
        </w:rPr>
      </w:pPr>
    </w:p>
    <w:p w14:paraId="5902C7DB" w14:textId="77777777" w:rsidR="00472895" w:rsidRPr="008F33D4" w:rsidRDefault="00472895" w:rsidP="00472895">
      <w:pPr>
        <w:pStyle w:val="1"/>
        <w:rPr>
          <w:b/>
        </w:rPr>
      </w:pPr>
      <w:r w:rsidRPr="008F33D4">
        <w:rPr>
          <w:b/>
          <w:u w:val="single"/>
        </w:rPr>
        <w:t>Название</w:t>
      </w:r>
      <w:r w:rsidR="001B3BE0">
        <w:rPr>
          <w:b/>
          <w:u w:val="single"/>
        </w:rPr>
        <w:t xml:space="preserve"> (тема)</w:t>
      </w:r>
      <w:r w:rsidRPr="008F33D4">
        <w:rPr>
          <w:b/>
          <w:u w:val="single"/>
        </w:rPr>
        <w:t xml:space="preserve"> </w:t>
      </w:r>
      <w:r>
        <w:rPr>
          <w:b/>
          <w:u w:val="single"/>
        </w:rPr>
        <w:t>экспедиции</w:t>
      </w:r>
      <w:r w:rsidRPr="008F33D4">
        <w:rPr>
          <w:b/>
        </w:rPr>
        <w:t xml:space="preserve"> </w:t>
      </w:r>
    </w:p>
    <w:p w14:paraId="5AB9FFB0" w14:textId="336F62F7" w:rsidR="00472895" w:rsidRPr="008F33D4" w:rsidRDefault="00472895" w:rsidP="00472895">
      <w:pPr>
        <w:pStyle w:val="1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72895" w:rsidRPr="00F13114" w14:paraId="1AF59B68" w14:textId="77777777" w:rsidTr="00731AC2">
        <w:trPr>
          <w:trHeight w:val="591"/>
        </w:trPr>
        <w:tc>
          <w:tcPr>
            <w:tcW w:w="8522" w:type="dxa"/>
          </w:tcPr>
          <w:p w14:paraId="2C92E8B1" w14:textId="355DF01E" w:rsidR="00472895" w:rsidRPr="00731AC2" w:rsidRDefault="004B36E0" w:rsidP="00D803C0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Фольклорн</w:t>
            </w:r>
            <w:r w:rsidR="00D803C0">
              <w:rPr>
                <w:b w:val="0"/>
              </w:rPr>
              <w:t>о-этнолингвистическая</w:t>
            </w:r>
            <w:r>
              <w:rPr>
                <w:b w:val="0"/>
              </w:rPr>
              <w:t xml:space="preserve"> экспедиция на белорусско-русское пограничье (Брянская область)</w:t>
            </w:r>
          </w:p>
        </w:tc>
      </w:tr>
    </w:tbl>
    <w:p w14:paraId="3FC812AE" w14:textId="77777777" w:rsidR="00731AC2" w:rsidRDefault="00731AC2" w:rsidP="00472895">
      <w:pPr>
        <w:pStyle w:val="1"/>
        <w:rPr>
          <w:b/>
        </w:rPr>
      </w:pPr>
    </w:p>
    <w:p w14:paraId="5B5794BC" w14:textId="77777777" w:rsidR="00472895" w:rsidRPr="00472895" w:rsidRDefault="00472895" w:rsidP="00472895">
      <w:pPr>
        <w:pStyle w:val="1"/>
        <w:rPr>
          <w:b/>
        </w:rPr>
      </w:pPr>
      <w:r>
        <w:rPr>
          <w:b/>
        </w:rPr>
        <w:t>География</w:t>
      </w:r>
      <w:r w:rsidRPr="00472895">
        <w:rPr>
          <w:b/>
        </w:rPr>
        <w:t xml:space="preserve"> экспедиции </w:t>
      </w:r>
      <w:r>
        <w:rPr>
          <w:b/>
        </w:rPr>
        <w:t>(</w:t>
      </w:r>
      <w:r w:rsidR="008F4BCB">
        <w:rPr>
          <w:b/>
        </w:rPr>
        <w:t xml:space="preserve">населенный пункт или </w:t>
      </w:r>
      <w:r>
        <w:rPr>
          <w:b/>
        </w:rPr>
        <w:t>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13114" w14:paraId="5325B394" w14:textId="77777777" w:rsidTr="00731AC2">
        <w:tc>
          <w:tcPr>
            <w:tcW w:w="8522" w:type="dxa"/>
          </w:tcPr>
          <w:p w14:paraId="023F0BF9" w14:textId="77777777" w:rsid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  <w:p w14:paraId="47BB0E66" w14:textId="1E43D719" w:rsidR="00731AC2" w:rsidRDefault="004B36E0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Брянская область, Злыгковский район, с. Спиридонова Буда и окрестные деревни</w:t>
            </w:r>
          </w:p>
          <w:p w14:paraId="221678D1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7F1273CB" w14:textId="77777777" w:rsidR="00731AC2" w:rsidRPr="00731AC2" w:rsidRDefault="00731AC2" w:rsidP="00731AC2">
      <w:pPr>
        <w:rPr>
          <w:lang w:val="ru-RU"/>
        </w:rPr>
      </w:pPr>
    </w:p>
    <w:p w14:paraId="093A0B5D" w14:textId="49BF2262" w:rsidR="00472895" w:rsidRDefault="00472895" w:rsidP="00472895">
      <w:pPr>
        <w:pStyle w:val="1"/>
        <w:rPr>
          <w:b/>
        </w:rPr>
      </w:pPr>
      <w:r>
        <w:rPr>
          <w:b/>
        </w:rPr>
        <w:t>Предполагаемые сроки проведения экспедиции</w:t>
      </w:r>
      <w:r w:rsidR="00B8206D">
        <w:rPr>
          <w:b/>
        </w:rPr>
        <w:t xml:space="preserve"> (не более 2- недель)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4B36E0" w14:paraId="47E72D21" w14:textId="77777777" w:rsidTr="00731AC2">
        <w:tc>
          <w:tcPr>
            <w:tcW w:w="8522" w:type="dxa"/>
          </w:tcPr>
          <w:p w14:paraId="573E0B29" w14:textId="77777777" w:rsid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  <w:p w14:paraId="6E2428B6" w14:textId="238B11B0" w:rsidR="00731AC2" w:rsidRDefault="004B36E0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12-26 июля 2017 г.</w:t>
            </w:r>
          </w:p>
          <w:p w14:paraId="0BDD67E3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12D2A03E" w14:textId="798182F6" w:rsidR="00472895" w:rsidRDefault="00472895" w:rsidP="00472895">
      <w:pPr>
        <w:rPr>
          <w:lang w:val="ru-RU"/>
        </w:rPr>
      </w:pPr>
    </w:p>
    <w:p w14:paraId="3C7D056F" w14:textId="77777777" w:rsidR="00472895" w:rsidRPr="008F33D4" w:rsidRDefault="00472895" w:rsidP="00472895">
      <w:pPr>
        <w:pStyle w:val="1"/>
        <w:rPr>
          <w:b/>
        </w:rPr>
      </w:pPr>
      <w:r>
        <w:rPr>
          <w:b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4B36E0" w14:paraId="16AAD1B9" w14:textId="77777777" w:rsidTr="00731AC2">
        <w:tc>
          <w:tcPr>
            <w:tcW w:w="8522" w:type="dxa"/>
          </w:tcPr>
          <w:p w14:paraId="323C6F43" w14:textId="6DCFCA4E" w:rsidR="00731AC2" w:rsidRDefault="004B36E0" w:rsidP="00472895">
            <w:pPr>
              <w:pStyle w:val="1"/>
              <w:outlineLvl w:val="0"/>
            </w:pPr>
            <w:r>
              <w:t>Мо</w:t>
            </w:r>
            <w:r w:rsidR="005D619B">
              <w:t>роз Андрей Борисович, профессор</w:t>
            </w:r>
            <w:r>
              <w:t xml:space="preserve"> +79067998398</w:t>
            </w:r>
          </w:p>
          <w:p w14:paraId="53853B00" w14:textId="77777777" w:rsidR="00731AC2" w:rsidRDefault="00731AC2" w:rsidP="00731AC2">
            <w:pPr>
              <w:rPr>
                <w:lang w:val="ru-RU"/>
              </w:rPr>
            </w:pPr>
          </w:p>
          <w:p w14:paraId="04F719F0" w14:textId="77777777"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14:paraId="424B3FCE" w14:textId="77777777" w:rsidR="00731AC2" w:rsidRDefault="00731AC2" w:rsidP="00472895">
      <w:pPr>
        <w:pStyle w:val="1"/>
        <w:rPr>
          <w:b/>
        </w:rPr>
      </w:pPr>
    </w:p>
    <w:p w14:paraId="5722ECFA" w14:textId="77777777" w:rsidR="00472895" w:rsidRPr="008F33D4" w:rsidRDefault="00472895" w:rsidP="00472895">
      <w:pPr>
        <w:pStyle w:val="1"/>
        <w:rPr>
          <w:b/>
        </w:rPr>
      </w:pPr>
      <w:r>
        <w:rPr>
          <w:b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13114" w14:paraId="0DD9A7EA" w14:textId="77777777" w:rsidTr="00731AC2">
        <w:tc>
          <w:tcPr>
            <w:tcW w:w="8522" w:type="dxa"/>
          </w:tcPr>
          <w:p w14:paraId="7C3AADCC" w14:textId="2A3831DD" w:rsidR="00731AC2" w:rsidRPr="005D619B" w:rsidRDefault="00C42E3D" w:rsidP="00731AC2">
            <w:pPr>
              <w:jc w:val="both"/>
              <w:rPr>
                <w:sz w:val="24"/>
                <w:lang w:val="ru-RU"/>
              </w:rPr>
            </w:pPr>
            <w:r w:rsidRPr="005D619B">
              <w:rPr>
                <w:sz w:val="24"/>
                <w:lang w:val="ru-RU"/>
              </w:rPr>
              <w:t xml:space="preserve">Заместитель </w:t>
            </w:r>
            <w:r w:rsidR="005D619B" w:rsidRPr="005D619B">
              <w:rPr>
                <w:sz w:val="24"/>
                <w:lang w:val="ru-RU"/>
              </w:rPr>
              <w:t>Меркулов Денис Олегович</w:t>
            </w:r>
            <w:r w:rsidR="004B36E0" w:rsidRPr="005D619B">
              <w:rPr>
                <w:sz w:val="24"/>
                <w:lang w:val="ru-RU"/>
              </w:rPr>
              <w:t xml:space="preserve">, </w:t>
            </w:r>
            <w:r w:rsidR="005D619B" w:rsidRPr="005D619B">
              <w:rPr>
                <w:sz w:val="24"/>
                <w:lang w:val="ru-RU"/>
              </w:rPr>
              <w:t>магистрант</w:t>
            </w:r>
            <w:r w:rsidR="004B36E0" w:rsidRPr="005D619B">
              <w:rPr>
                <w:sz w:val="24"/>
                <w:lang w:val="ru-RU"/>
              </w:rPr>
              <w:t>. +7</w:t>
            </w:r>
            <w:r w:rsidR="005D619B" w:rsidRPr="005D619B">
              <w:rPr>
                <w:sz w:val="24"/>
                <w:lang w:val="ru-RU"/>
              </w:rPr>
              <w:t>9647953988</w:t>
            </w:r>
          </w:p>
          <w:p w14:paraId="722A69A9" w14:textId="6C8BE415" w:rsidR="00731AC2" w:rsidRDefault="00CB2418" w:rsidP="00731AC2">
            <w:pPr>
              <w:jc w:val="both"/>
              <w:rPr>
                <w:sz w:val="24"/>
                <w:lang w:val="ru-RU"/>
              </w:rPr>
            </w:pPr>
            <w:r w:rsidRPr="005D619B">
              <w:rPr>
                <w:sz w:val="24"/>
                <w:lang w:val="ru-RU"/>
              </w:rPr>
              <w:t>Менеджер Петрова Наталья Сергеевна</w:t>
            </w:r>
            <w:r w:rsidR="00C42E3D" w:rsidRPr="005D619B">
              <w:rPr>
                <w:sz w:val="24"/>
                <w:lang w:val="ru-RU"/>
              </w:rPr>
              <w:t xml:space="preserve"> </w:t>
            </w:r>
            <w:r w:rsidR="005D619B">
              <w:rPr>
                <w:sz w:val="24"/>
                <w:lang w:val="ru-RU"/>
              </w:rPr>
              <w:t xml:space="preserve">(методист лаборатории фольклористики РГГУ) </w:t>
            </w:r>
            <w:r w:rsidR="005D619B" w:rsidRPr="005D619B">
              <w:rPr>
                <w:sz w:val="24"/>
                <w:lang w:val="ru-RU"/>
              </w:rPr>
              <w:t>+79262077302</w:t>
            </w:r>
          </w:p>
          <w:p w14:paraId="6FB85675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5BDBA0D8" w14:textId="77777777" w:rsidR="00731AC2" w:rsidRDefault="00731AC2" w:rsidP="00472895">
      <w:pPr>
        <w:pStyle w:val="1"/>
        <w:rPr>
          <w:b/>
        </w:rPr>
      </w:pPr>
    </w:p>
    <w:p w14:paraId="72004593" w14:textId="77777777" w:rsidR="00472895" w:rsidRPr="008F33D4" w:rsidRDefault="00472895" w:rsidP="00472895">
      <w:pPr>
        <w:pStyle w:val="1"/>
      </w:pPr>
    </w:p>
    <w:p w14:paraId="0F7A1337" w14:textId="55272050" w:rsidR="00472895" w:rsidRDefault="000C0147" w:rsidP="00472895">
      <w:pPr>
        <w:pStyle w:val="1"/>
        <w:rPr>
          <w:b/>
        </w:rPr>
      </w:pPr>
      <w:r w:rsidRPr="000C0147">
        <w:rPr>
          <w:b/>
        </w:rPr>
        <w:t>Предполагаемое количество участников</w:t>
      </w:r>
      <w:r w:rsidR="00B8206D">
        <w:rPr>
          <w:b/>
        </w:rPr>
        <w:t xml:space="preserve"> (не более 15)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4B36E0" w14:paraId="39045942" w14:textId="77777777" w:rsidTr="00731AC2">
        <w:tc>
          <w:tcPr>
            <w:tcW w:w="8522" w:type="dxa"/>
          </w:tcPr>
          <w:p w14:paraId="76E1100A" w14:textId="77777777" w:rsidR="00731AC2" w:rsidRDefault="00731AC2" w:rsidP="00472895">
            <w:pPr>
              <w:pStyle w:val="1"/>
              <w:outlineLvl w:val="0"/>
            </w:pPr>
          </w:p>
          <w:p w14:paraId="33315262" w14:textId="641FA66C" w:rsidR="00731AC2" w:rsidRDefault="002E17A6" w:rsidP="00731AC2">
            <w:pPr>
              <w:rPr>
                <w:lang w:val="ru-RU"/>
              </w:rPr>
            </w:pPr>
            <w:r>
              <w:rPr>
                <w:lang w:val="ru-RU"/>
              </w:rPr>
              <w:t>10 студентов</w:t>
            </w:r>
          </w:p>
          <w:p w14:paraId="68B3139D" w14:textId="77777777"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14:paraId="19B1767B" w14:textId="77777777" w:rsidR="00472895" w:rsidRPr="00376864" w:rsidRDefault="00472895" w:rsidP="00472895">
      <w:pPr>
        <w:pStyle w:val="1"/>
        <w:rPr>
          <w:b/>
        </w:rPr>
      </w:pPr>
    </w:p>
    <w:p w14:paraId="481B010F" w14:textId="604622C1" w:rsidR="00472895" w:rsidRPr="008F33D4" w:rsidRDefault="00EA52E2" w:rsidP="00472895">
      <w:pPr>
        <w:pStyle w:val="1"/>
        <w:rPr>
          <w:b/>
        </w:rPr>
      </w:pPr>
      <w:r>
        <w:rPr>
          <w:b/>
          <w:u w:val="single"/>
        </w:rPr>
        <w:t>Описание экспедиции</w:t>
      </w:r>
      <w:r w:rsidR="000C0147" w:rsidRPr="000C0147"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13114" w14:paraId="364DC050" w14:textId="77777777" w:rsidTr="00731AC2">
        <w:tc>
          <w:tcPr>
            <w:tcW w:w="8522" w:type="dxa"/>
          </w:tcPr>
          <w:p w14:paraId="5FD77C4D" w14:textId="1107A724" w:rsidR="00731AC2" w:rsidRDefault="00731AC2" w:rsidP="00472895">
            <w:pPr>
              <w:pStyle w:val="1"/>
              <w:outlineLvl w:val="0"/>
            </w:pPr>
          </w:p>
          <w:p w14:paraId="467672F6" w14:textId="77777777" w:rsidR="002E17A6" w:rsidRDefault="002E17A6" w:rsidP="002E17A6">
            <w:pPr>
              <w:pStyle w:val="11"/>
              <w:spacing w:line="360" w:lineRule="auto"/>
              <w:jc w:val="both"/>
            </w:pPr>
            <w:r>
              <w:t xml:space="preserve">Экспедиция направлена на сбор полевого материала и описание актуального состояния традиционной культуры в зоне белорусско-русского этнокультурного пограничья, на выявление особенностей мифоритуальной системы, песенной и нарративной традиции. </w:t>
            </w:r>
          </w:p>
          <w:p w14:paraId="7D8080CE" w14:textId="462FCDC0" w:rsidR="00D803C0" w:rsidRDefault="00D803C0" w:rsidP="002E17A6">
            <w:pPr>
              <w:pStyle w:val="11"/>
              <w:spacing w:line="360" w:lineRule="auto"/>
              <w:jc w:val="both"/>
            </w:pPr>
            <w:r>
              <w:t>К участию в экспедиции привлекаются стуженты школы филологии (слушавшие курс русского фольклора) и студенты школы лингвистики  (слушавшие курс социальной и культурной антропологии). Совместная работа студентов двух программ позволит осуществить междисциплинарное исследование (культуры и языка обследуемого региона).</w:t>
            </w:r>
          </w:p>
          <w:p w14:paraId="4FA585F7" w14:textId="3DE1A425" w:rsidR="00580E43" w:rsidRDefault="00580E43" w:rsidP="002E17A6">
            <w:pPr>
              <w:pStyle w:val="11"/>
              <w:spacing w:line="360" w:lineRule="auto"/>
              <w:jc w:val="both"/>
            </w:pPr>
            <w:r>
              <w:t>Экспедиция, с одной стороны, позволит студентам непосредственно познакомиться с совершенно неизвестной им жизнью русскойь деревни, понаблюдать за социальным устройством, повседневной жизнью села, увидеть незнакомые им по личному опыту стороны жизни, понять, как функционирует и почему до сих пор актуален традиционный фольклор, как он влияет на само существование сельского сообщества и как сообщество, меняяс</w:t>
            </w:r>
            <w:r w:rsidR="00F4683C">
              <w:t xml:space="preserve">ь, </w:t>
            </w:r>
            <w:r>
              <w:t xml:space="preserve">заставляет меняться традицию. Это будет способствовать, в частности, взаимопониманию, расширению кругозора, разовьет коммуникативные способности и навыки студентов, даст им знание о неизвестной им до сих пор России. </w:t>
            </w:r>
          </w:p>
          <w:p w14:paraId="5F24AE8D" w14:textId="04BC05B0" w:rsidR="00580E43" w:rsidRDefault="00580E43" w:rsidP="002E17A6">
            <w:pPr>
              <w:pStyle w:val="11"/>
              <w:spacing w:line="360" w:lineRule="auto"/>
              <w:jc w:val="both"/>
            </w:pPr>
            <w:r>
              <w:t xml:space="preserve">С другой стороны, </w:t>
            </w:r>
            <w:r w:rsidR="00F4683C">
              <w:t xml:space="preserve">полевая </w:t>
            </w:r>
            <w:r>
              <w:t xml:space="preserve">работа </w:t>
            </w:r>
            <w:r w:rsidR="00F4683C">
              <w:t xml:space="preserve">относительно большим составом (10-12 человек) позволит зафиксировать заметный объем материала, относящегося к до сих пор недостаточно хорошо описанной традиции. Работа будет вестись по 27 опросникам, затрагивающим различные сферы жизни (семейные, календарные обряды, народная медицина, </w:t>
            </w:r>
            <w:r w:rsidR="00F4683C">
              <w:lastRenderedPageBreak/>
              <w:t>строительные ритуалы, скотоводство, земледелие, верования, связанные с природой и окружающим миром, демонология, народная религиозность, детский фольклор, взрослый необрядовый фольклор, народная педагогика, традиционное застолье и др.). Таким образом удастся получить достаточно подробную картину социальной, культурной и ритуальной жизни села, в том числе и описать структуру сообщества и взаимоотношения между различными группами в нем (конфессиональными: православные, баптисты, старообрядцы; социальными: «местные» и «дачники»; возрастными и проч.).</w:t>
            </w:r>
          </w:p>
          <w:p w14:paraId="5E0534A5" w14:textId="28161631" w:rsidR="00A36746" w:rsidRDefault="00A36746" w:rsidP="002E17A6">
            <w:pPr>
              <w:pStyle w:val="11"/>
              <w:spacing w:line="360" w:lineRule="auto"/>
              <w:jc w:val="both"/>
            </w:pPr>
            <w:r>
              <w:t>Обследование будет вестись методами интервьюирования, включенного и исключенного наблюдения. Полевые материалы будут расшифрованы, паспортизованы и введены в базу данных.</w:t>
            </w:r>
          </w:p>
          <w:p w14:paraId="6B361504" w14:textId="56CC7A66" w:rsidR="0080244C" w:rsidRDefault="0080244C" w:rsidP="002E17A6">
            <w:pPr>
              <w:pStyle w:val="11"/>
              <w:spacing w:line="360" w:lineRule="auto"/>
              <w:jc w:val="both"/>
            </w:pPr>
            <w:r>
              <w:t>По результатам экспедиции силами студентов будут подготовлены публикации научного и научно-популярного характера.</w:t>
            </w:r>
            <w:r w:rsidR="00D803C0">
              <w:t xml:space="preserve"> Материалы, обзоры, статьи по результатам обследования села публикуются в журналах «Живая старина», «Белорусский фольклор», в сборниках и на конференциях, а также в СМИ.</w:t>
            </w:r>
            <w:r>
              <w:t xml:space="preserve"> По результатам предыдущих экспедиций подготовлены публикации (Е.Брылева, 2014 г., Д.Выскребенцева, 2017 г. – данные о публикации см. ниже)</w:t>
            </w:r>
          </w:p>
          <w:p w14:paraId="68C87B80" w14:textId="77777777" w:rsidR="00731AC2" w:rsidRDefault="00731AC2" w:rsidP="00731AC2">
            <w:pPr>
              <w:rPr>
                <w:lang w:val="ru-RU"/>
              </w:rPr>
            </w:pPr>
          </w:p>
          <w:p w14:paraId="1D1E8129" w14:textId="77777777"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14:paraId="0C3306D6" w14:textId="77777777" w:rsidR="00472895" w:rsidRPr="008F33D4" w:rsidRDefault="00472895" w:rsidP="00472895">
      <w:pPr>
        <w:pStyle w:val="1"/>
        <w:rPr>
          <w:b/>
        </w:rPr>
      </w:pPr>
    </w:p>
    <w:p w14:paraId="1C9A079A" w14:textId="77777777" w:rsidR="00472895" w:rsidRPr="008F33D4" w:rsidRDefault="000C0147" w:rsidP="00472895">
      <w:pPr>
        <w:spacing w:after="120"/>
        <w:jc w:val="both"/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472895" w:rsidRPr="00F13114" w14:paraId="38C43BC9" w14:textId="77777777" w:rsidTr="00CB241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C0F" w14:textId="77777777" w:rsidR="000C0147" w:rsidRDefault="000C0147" w:rsidP="00CB2418">
            <w:pPr>
              <w:jc w:val="both"/>
              <w:rPr>
                <w:sz w:val="24"/>
                <w:szCs w:val="22"/>
                <w:lang w:val="ru-RU"/>
              </w:rPr>
            </w:pPr>
          </w:p>
          <w:p w14:paraId="7A4036BD" w14:textId="77777777" w:rsidR="00A36746" w:rsidRDefault="00A36746" w:rsidP="00A36746">
            <w:pPr>
              <w:pStyle w:val="11"/>
              <w:spacing w:line="360" w:lineRule="auto"/>
              <w:jc w:val="both"/>
            </w:pPr>
            <w:r>
              <w:t xml:space="preserve">Цели и задачи экспедиции: </w:t>
            </w:r>
          </w:p>
          <w:p w14:paraId="0C80F117" w14:textId="77777777" w:rsidR="00A36746" w:rsidRDefault="00A36746" w:rsidP="00A36746">
            <w:pPr>
              <w:pStyle w:val="11"/>
              <w:spacing w:line="360" w:lineRule="auto"/>
              <w:jc w:val="both"/>
            </w:pPr>
            <w:r>
              <w:t>Учебные: закрепление на практике знаний полученных по курсу "Русский фольклор", проведение полевых антропологических и фольклористических исследований белорусско-русского пограничья, обучение методикам интервьюирования, включенного наблюдения и др. методам антропологических исследований.</w:t>
            </w:r>
          </w:p>
          <w:p w14:paraId="579107AC" w14:textId="3C09D38A" w:rsidR="005D619B" w:rsidRDefault="005D619B" w:rsidP="00A36746">
            <w:pPr>
              <w:pStyle w:val="11"/>
              <w:spacing w:line="360" w:lineRule="auto"/>
              <w:jc w:val="both"/>
            </w:pPr>
            <w:r>
              <w:t>Научно-педагогические: привлечение студентов к научной работе по сбору и обработке полевого материала, его анализу, осмыслению и дальнейшей публикации.</w:t>
            </w:r>
          </w:p>
          <w:p w14:paraId="49ADBFB8" w14:textId="77777777" w:rsidR="00A36746" w:rsidRDefault="00A36746" w:rsidP="00A36746">
            <w:pPr>
              <w:pStyle w:val="11"/>
              <w:spacing w:line="360" w:lineRule="auto"/>
              <w:jc w:val="both"/>
            </w:pPr>
            <w:r>
              <w:t xml:space="preserve">Научные: изучение различных сторон традиционной культуры </w:t>
            </w:r>
            <w:r>
              <w:lastRenderedPageBreak/>
              <w:t>современного села: календарной и семейной обрядности, мифологических и народнорелигиозных представлений, магии, нарративной и песенной традиции, а также специфики выстраивания идентичности в зоне пограничья.</w:t>
            </w:r>
          </w:p>
          <w:p w14:paraId="44D96E21" w14:textId="77777777" w:rsidR="00731AC2" w:rsidRDefault="00731AC2" w:rsidP="00CB2418">
            <w:pPr>
              <w:jc w:val="both"/>
              <w:rPr>
                <w:sz w:val="24"/>
                <w:szCs w:val="22"/>
                <w:lang w:val="ru-RU"/>
              </w:rPr>
            </w:pPr>
          </w:p>
          <w:p w14:paraId="436FF2D9" w14:textId="77777777" w:rsidR="00731AC2" w:rsidRPr="00731AC2" w:rsidRDefault="00731AC2" w:rsidP="00CB2418">
            <w:pPr>
              <w:jc w:val="both"/>
              <w:rPr>
                <w:sz w:val="24"/>
                <w:szCs w:val="22"/>
                <w:lang w:val="ru-RU"/>
              </w:rPr>
            </w:pPr>
          </w:p>
        </w:tc>
      </w:tr>
    </w:tbl>
    <w:p w14:paraId="5B365666" w14:textId="77777777"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09472416" w14:textId="09C674CC"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Потребность в административной</w:t>
      </w:r>
      <w:r w:rsidRPr="000C0147">
        <w:rPr>
          <w:b/>
          <w:sz w:val="24"/>
        </w:rPr>
        <w:t xml:space="preserve"> </w:t>
      </w:r>
      <w:r>
        <w:rPr>
          <w:b/>
          <w:sz w:val="24"/>
        </w:rPr>
        <w:t>поддержке</w:t>
      </w:r>
      <w:r w:rsidR="00EA52E2">
        <w:rPr>
          <w:b/>
          <w:sz w:val="24"/>
        </w:rPr>
        <w:t>. К</w:t>
      </w:r>
      <w:r w:rsidRPr="000C0147">
        <w:rPr>
          <w:b/>
          <w:sz w:val="24"/>
        </w:rPr>
        <w:t xml:space="preserve">ратко описать, необходимы ли гарантийные </w:t>
      </w:r>
      <w:r w:rsidR="00EA52E2">
        <w:rPr>
          <w:b/>
          <w:sz w:val="24"/>
        </w:rPr>
        <w:t>письма от университета, органов власти и т.п. (образец письма от НИУ ВШЭ доступен в разделе «Документы», заполняется заявителем)</w:t>
      </w:r>
      <w:r w:rsidRPr="000C0147">
        <w:rPr>
          <w:b/>
          <w:sz w:val="24"/>
        </w:rPr>
        <w:t xml:space="preserve">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F13114" w14:paraId="4560566C" w14:textId="77777777" w:rsidTr="00731AC2">
        <w:tc>
          <w:tcPr>
            <w:tcW w:w="8522" w:type="dxa"/>
          </w:tcPr>
          <w:p w14:paraId="5CF8746A" w14:textId="64140450" w:rsidR="00731AC2" w:rsidRDefault="00A36746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 гарантийное письмо в департамент образования Злынковского района.</w:t>
            </w:r>
          </w:p>
          <w:p w14:paraId="4296F21B" w14:textId="77777777" w:rsidR="00731AC2" w:rsidRDefault="00731AC2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  <w:p w14:paraId="6C2AEA03" w14:textId="77777777" w:rsidR="00731AC2" w:rsidRPr="00731AC2" w:rsidRDefault="00731AC2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</w:p>
        </w:tc>
      </w:tr>
    </w:tbl>
    <w:p w14:paraId="5174C67A" w14:textId="77777777"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07EF08D2" w14:textId="77777777"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F13114" w14:paraId="3418F8C8" w14:textId="77777777" w:rsidTr="00CB2418">
        <w:trPr>
          <w:trHeight w:val="886"/>
        </w:trPr>
        <w:tc>
          <w:tcPr>
            <w:tcW w:w="8522" w:type="dxa"/>
          </w:tcPr>
          <w:p w14:paraId="67AFDD58" w14:textId="606ABC54" w:rsidR="001C5825" w:rsidRDefault="00A36746" w:rsidP="001C5825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А.Б.Мороз начиная с 1993 г ежегодно организует и проводит по 1-3 фольклорных экспедиции с участием студентов и аспирантов РГГУ на Русском Севере, на территории белорусско-русского пограничья (как в России, так и в Белоруссии) и др. регионах.</w:t>
            </w:r>
            <w:r w:rsidR="005D619B">
              <w:rPr>
                <w:sz w:val="24"/>
              </w:rPr>
              <w:t xml:space="preserve"> Профессор факультета/школы филологии ВШЭ (по ГПД) с 2013 г., школы лингвистики с 2015 г.</w:t>
            </w:r>
            <w:r w:rsidR="0080244C">
              <w:rPr>
                <w:sz w:val="24"/>
              </w:rPr>
              <w:t xml:space="preserve"> (курсы «Русский фольклор», «Социальная и культурная антропология»)</w:t>
            </w:r>
            <w:r w:rsidR="005D619B">
              <w:rPr>
                <w:sz w:val="24"/>
              </w:rPr>
              <w:t>, организатор фольклорных экспедиций студентов ВШЭ в 2013, 2016 гг.</w:t>
            </w:r>
            <w:r w:rsidR="001C5825">
              <w:rPr>
                <w:sz w:val="24"/>
              </w:rPr>
              <w:t xml:space="preserve"> Материалы, собранные в ходе предшествующих экспедиций публикуются при активном участии студентов. Неполный список публикаций здесь:</w:t>
            </w:r>
          </w:p>
          <w:p w14:paraId="5BFBC15D" w14:textId="696736BC" w:rsidR="00472895" w:rsidRDefault="00BF4DC2" w:rsidP="001C5825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hyperlink r:id="rId7" w:history="1">
              <w:r w:rsidR="0080244C" w:rsidRPr="0037412C">
                <w:rPr>
                  <w:rStyle w:val="af0"/>
                  <w:sz w:val="24"/>
                </w:rPr>
                <w:t>http://www.ruthenia.ru/folklore/folklorelaboratory/publicat.htm</w:t>
              </w:r>
            </w:hyperlink>
            <w:r w:rsidR="0080244C">
              <w:rPr>
                <w:sz w:val="24"/>
              </w:rPr>
              <w:t xml:space="preserve">; отчет об экспедиции 2016 г. </w:t>
            </w:r>
            <w:hyperlink r:id="rId8" w:history="1">
              <w:r w:rsidR="0080244C" w:rsidRPr="0037412C">
                <w:rPr>
                  <w:rStyle w:val="af0"/>
                  <w:sz w:val="24"/>
                </w:rPr>
                <w:t>https://www.hse.ru/ba/philology/news/195822073.html</w:t>
              </w:r>
            </w:hyperlink>
            <w:r w:rsidR="0080244C">
              <w:rPr>
                <w:sz w:val="24"/>
              </w:rPr>
              <w:t>, а также в печати (журнал «Живая старина», автор – студентка 2-го курса школы филологии Д.Выскребенцева)</w:t>
            </w:r>
          </w:p>
          <w:p w14:paraId="7832133D" w14:textId="6AF92C5E" w:rsidR="001C5825" w:rsidRPr="00731AC2" w:rsidRDefault="001C5825" w:rsidP="001C5825">
            <w:pPr>
              <w:pStyle w:val="FR2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Д.О.Меркулов имеет опыт полевой и органзационной работы (участие в экспедиции РГГУ в 2015 г.).</w:t>
            </w:r>
          </w:p>
        </w:tc>
      </w:tr>
    </w:tbl>
    <w:p w14:paraId="3D0CE09B" w14:textId="77777777"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32116CE1" w14:textId="77777777"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F13114" w14:paraId="25F4AD51" w14:textId="77777777" w:rsidTr="00CB2418">
        <w:trPr>
          <w:trHeight w:val="1024"/>
        </w:trPr>
        <w:tc>
          <w:tcPr>
            <w:tcW w:w="8522" w:type="dxa"/>
          </w:tcPr>
          <w:p w14:paraId="593C24E9" w14:textId="65653132" w:rsidR="00472895" w:rsidRDefault="001B6C40" w:rsidP="001B6C40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12-18, 20-23 июля – работа с информантами в поле; расшифровка аудиозаписей.</w:t>
            </w:r>
          </w:p>
          <w:p w14:paraId="59B489BD" w14:textId="39990E92" w:rsidR="001B6C40" w:rsidRDefault="001B6C40" w:rsidP="001B6C40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13-22 июля – доклады на ежевечерних семинарах:</w:t>
            </w:r>
          </w:p>
          <w:p w14:paraId="6691B08A" w14:textId="77777777" w:rsidR="001B6C40" w:rsidRDefault="001B6C40" w:rsidP="001B6C40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А.Б.Мороз. Специфика традиционной культуры на белорусско-русском пограничье; Особенности диалекта в зоне белорусско-русского пограничья; Злынка, Новозыбков – центры старообрядчества. История раскола и современное состояние старообрядческой церкви на западной Брянщине.</w:t>
            </w:r>
          </w:p>
          <w:p w14:paraId="56FBCD76" w14:textId="203BAC16" w:rsidR="001C709D" w:rsidRDefault="001C709D" w:rsidP="001B6C40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Н.С.Петрова</w:t>
            </w:r>
            <w:r w:rsidR="001C5825">
              <w:rPr>
                <w:sz w:val="24"/>
              </w:rPr>
              <w:t xml:space="preserve"> Мифологические нарративы белорусско-русского пограничья в </w:t>
            </w:r>
            <w:r w:rsidR="001C5825">
              <w:rPr>
                <w:sz w:val="24"/>
              </w:rPr>
              <w:lastRenderedPageBreak/>
              <w:t>восточнославянском контексте.</w:t>
            </w:r>
          </w:p>
          <w:p w14:paraId="618AD405" w14:textId="52AD5A22" w:rsidR="001B6C40" w:rsidRPr="00155F42" w:rsidRDefault="001B6C40" w:rsidP="001B6C40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Студенты-участники экспедиции: обзор собранного материала, по результататам работы в поле</w:t>
            </w:r>
          </w:p>
        </w:tc>
      </w:tr>
    </w:tbl>
    <w:p w14:paraId="36A9CCAD" w14:textId="77777777" w:rsidR="00472895" w:rsidRPr="00DB223D" w:rsidRDefault="00472895" w:rsidP="00472895">
      <w:pPr>
        <w:pStyle w:val="2"/>
        <w:ind w:firstLine="0"/>
        <w:rPr>
          <w:b/>
        </w:rPr>
      </w:pPr>
    </w:p>
    <w:p w14:paraId="2B1DD0EE" w14:textId="53346C5E" w:rsidR="00472895" w:rsidRDefault="000C0147" w:rsidP="00472895">
      <w:pPr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Образовательные и научно-исследовательские составляющие экспедиции</w:t>
      </w:r>
      <w:r w:rsidR="006B696B">
        <w:rPr>
          <w:b/>
          <w:sz w:val="24"/>
          <w:lang w:val="ru-RU"/>
        </w:rPr>
        <w:t xml:space="preserve"> (</w:t>
      </w:r>
      <w:r w:rsidR="00B64395">
        <w:rPr>
          <w:b/>
          <w:sz w:val="24"/>
          <w:lang w:val="ru-RU"/>
        </w:rPr>
        <w:t xml:space="preserve">образовательные: </w:t>
      </w:r>
      <w:r w:rsidR="006B696B">
        <w:rPr>
          <w:b/>
          <w:sz w:val="24"/>
          <w:lang w:val="ru-RU"/>
        </w:rPr>
        <w:t>лекции, семинары, мастер-классы и т.п</w:t>
      </w:r>
      <w:r w:rsidR="005D1FC6">
        <w:rPr>
          <w:b/>
          <w:sz w:val="24"/>
          <w:lang w:val="ru-RU"/>
        </w:rPr>
        <w:t xml:space="preserve">.; </w:t>
      </w:r>
      <w:r w:rsidR="00B64395">
        <w:rPr>
          <w:b/>
          <w:sz w:val="24"/>
          <w:lang w:val="ru-RU"/>
        </w:rPr>
        <w:t>научно-исследовательские: выезды, экскурсии,</w:t>
      </w:r>
      <w:r w:rsidR="005D1FC6">
        <w:rPr>
          <w:b/>
          <w:sz w:val="24"/>
          <w:lang w:val="ru-RU"/>
        </w:rPr>
        <w:t xml:space="preserve"> </w:t>
      </w:r>
      <w:r w:rsidR="00B64395">
        <w:rPr>
          <w:b/>
          <w:sz w:val="24"/>
          <w:lang w:val="ru-RU"/>
        </w:rPr>
        <w:t>интервью):</w:t>
      </w:r>
    </w:p>
    <w:p w14:paraId="0BAD1610" w14:textId="77777777" w:rsidR="006B696B" w:rsidRDefault="006B696B" w:rsidP="00472895">
      <w:pPr>
        <w:rPr>
          <w:b/>
          <w:sz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696B" w:rsidRPr="004B36E0" w14:paraId="65C110A1" w14:textId="77777777" w:rsidTr="0061065B">
        <w:trPr>
          <w:trHeight w:val="1023"/>
        </w:trPr>
        <w:tc>
          <w:tcPr>
            <w:tcW w:w="8522" w:type="dxa"/>
          </w:tcPr>
          <w:p w14:paraId="0C22C059" w14:textId="77777777" w:rsidR="000738C7" w:rsidRDefault="000738C7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Ежевечерние семинары; экскурсионные поездки в Новозыбков, Злынку, Брянск.</w:t>
            </w:r>
          </w:p>
          <w:p w14:paraId="14F3BDB2" w14:textId="3F01DC81" w:rsidR="006B696B" w:rsidRPr="00731AC2" w:rsidRDefault="000738C7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Контакты и обсуждения с сотрудниками Новозыбковского краеведческого музея. Беседа в старообрядческой церкви г. Новозыбков. </w:t>
            </w:r>
          </w:p>
        </w:tc>
      </w:tr>
    </w:tbl>
    <w:p w14:paraId="0A0F9356" w14:textId="77777777" w:rsidR="006B696B" w:rsidRDefault="006B696B" w:rsidP="00472895">
      <w:pPr>
        <w:rPr>
          <w:b/>
          <w:sz w:val="24"/>
          <w:lang w:val="ru-RU"/>
        </w:rPr>
      </w:pPr>
    </w:p>
    <w:p w14:paraId="12940151" w14:textId="77777777" w:rsidR="006B696B" w:rsidRDefault="006B696B" w:rsidP="00472895">
      <w:pPr>
        <w:rPr>
          <w:b/>
          <w:sz w:val="24"/>
          <w:lang w:val="ru-RU"/>
        </w:rPr>
      </w:pPr>
    </w:p>
    <w:p w14:paraId="31E50A43" w14:textId="101C61E5" w:rsidR="000C0147" w:rsidRDefault="000C0147" w:rsidP="000C0147">
      <w:pPr>
        <w:pStyle w:val="BodyTextIndent21"/>
        <w:widowControl/>
        <w:spacing w:before="0"/>
        <w:ind w:left="0" w:firstLine="0"/>
        <w:jc w:val="both"/>
        <w:rPr>
          <w:szCs w:val="24"/>
        </w:rPr>
      </w:pPr>
      <w:r>
        <w:rPr>
          <w:szCs w:val="24"/>
        </w:rPr>
        <w:t>Целевая аудитория экспедиции</w:t>
      </w:r>
      <w:r w:rsidR="005D1FC6">
        <w:rPr>
          <w:szCs w:val="24"/>
        </w:rPr>
        <w:t xml:space="preserve"> (студенческие квоты):</w:t>
      </w:r>
    </w:p>
    <w:p w14:paraId="3AC770FA" w14:textId="77777777" w:rsidR="000C0147" w:rsidRPr="008F33D4" w:rsidRDefault="000C0147" w:rsidP="0047289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851"/>
        <w:gridCol w:w="1134"/>
        <w:gridCol w:w="1184"/>
      </w:tblGrid>
      <w:tr w:rsidR="006B696B" w:rsidRPr="008F33D4" w14:paraId="544A1707" w14:textId="342BBC5E" w:rsidTr="0061065B">
        <w:trPr>
          <w:trHeight w:val="390"/>
        </w:trPr>
        <w:tc>
          <w:tcPr>
            <w:tcW w:w="2093" w:type="dxa"/>
          </w:tcPr>
          <w:p w14:paraId="2869D53F" w14:textId="77777777" w:rsidR="005D1FC6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Факультет/</w:t>
            </w:r>
          </w:p>
          <w:p w14:paraId="3D2746D4" w14:textId="2BE43B13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департамент</w:t>
            </w:r>
          </w:p>
        </w:tc>
        <w:tc>
          <w:tcPr>
            <w:tcW w:w="3260" w:type="dxa"/>
          </w:tcPr>
          <w:p w14:paraId="20938801" w14:textId="155E99B0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Образовательная программа (бакалавриат/магистратура)</w:t>
            </w:r>
          </w:p>
        </w:tc>
        <w:tc>
          <w:tcPr>
            <w:tcW w:w="851" w:type="dxa"/>
          </w:tcPr>
          <w:p w14:paraId="539CB203" w14:textId="42F7CA79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Курс</w:t>
            </w:r>
          </w:p>
        </w:tc>
        <w:tc>
          <w:tcPr>
            <w:tcW w:w="1134" w:type="dxa"/>
          </w:tcPr>
          <w:p w14:paraId="26D4FF12" w14:textId="00C3535D"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14:paraId="0CE62A62" w14:textId="45C3CAB4"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Кредиты</w:t>
            </w:r>
            <w:r w:rsidR="00B8206D">
              <w:rPr>
                <w:b w:val="0"/>
                <w:szCs w:val="24"/>
              </w:rPr>
              <w:t xml:space="preserve"> </w:t>
            </w:r>
            <w:r w:rsidR="00B8206D">
              <w:rPr>
                <w:b w:val="0"/>
                <w:szCs w:val="24"/>
                <w:lang w:val="en-US"/>
              </w:rPr>
              <w:t xml:space="preserve">ECTS </w:t>
            </w:r>
            <w:r w:rsidR="00B8206D">
              <w:rPr>
                <w:b w:val="0"/>
                <w:szCs w:val="24"/>
              </w:rPr>
              <w:t>*</w:t>
            </w:r>
          </w:p>
        </w:tc>
      </w:tr>
      <w:tr w:rsidR="006B696B" w:rsidRPr="001C5825" w14:paraId="5E2A098B" w14:textId="4C32B2FF" w:rsidTr="0061065B">
        <w:trPr>
          <w:trHeight w:val="255"/>
        </w:trPr>
        <w:tc>
          <w:tcPr>
            <w:tcW w:w="2093" w:type="dxa"/>
          </w:tcPr>
          <w:p w14:paraId="286B2695" w14:textId="7E661083" w:rsidR="006B696B" w:rsidRPr="0054151B" w:rsidRDefault="000738C7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ФГН/школа филологии</w:t>
            </w:r>
          </w:p>
        </w:tc>
        <w:tc>
          <w:tcPr>
            <w:tcW w:w="3260" w:type="dxa"/>
          </w:tcPr>
          <w:p w14:paraId="51E06FAF" w14:textId="575F7929" w:rsidR="006B696B" w:rsidRPr="001C5825" w:rsidRDefault="000738C7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1C5825">
              <w:rPr>
                <w:b w:val="0"/>
                <w:szCs w:val="24"/>
              </w:rPr>
              <w:t>бакалавриат</w:t>
            </w:r>
          </w:p>
        </w:tc>
        <w:tc>
          <w:tcPr>
            <w:tcW w:w="851" w:type="dxa"/>
          </w:tcPr>
          <w:p w14:paraId="4A137670" w14:textId="04B8117C" w:rsidR="006B696B" w:rsidRPr="001C5825" w:rsidRDefault="000738C7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1C5825">
              <w:rPr>
                <w:b w:val="0"/>
                <w:szCs w:val="24"/>
              </w:rPr>
              <w:t>2</w:t>
            </w:r>
          </w:p>
        </w:tc>
        <w:tc>
          <w:tcPr>
            <w:tcW w:w="1134" w:type="dxa"/>
          </w:tcPr>
          <w:p w14:paraId="31B3EA23" w14:textId="61AAEE13" w:rsidR="006B696B" w:rsidRPr="001C5825" w:rsidRDefault="000738C7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1C5825">
              <w:rPr>
                <w:b w:val="0"/>
                <w:szCs w:val="24"/>
              </w:rPr>
              <w:t>10</w:t>
            </w:r>
          </w:p>
        </w:tc>
        <w:tc>
          <w:tcPr>
            <w:tcW w:w="1184" w:type="dxa"/>
          </w:tcPr>
          <w:p w14:paraId="5009B023" w14:textId="757C3EC4" w:rsidR="006B696B" w:rsidRPr="001C5825" w:rsidRDefault="000738C7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1C5825">
              <w:rPr>
                <w:b w:val="0"/>
                <w:szCs w:val="24"/>
              </w:rPr>
              <w:t>3</w:t>
            </w:r>
          </w:p>
        </w:tc>
      </w:tr>
      <w:tr w:rsidR="005D1FC6" w:rsidRPr="008F33D4" w14:paraId="1617E46F" w14:textId="77777777" w:rsidTr="005D1FC6">
        <w:trPr>
          <w:trHeight w:val="285"/>
        </w:trPr>
        <w:tc>
          <w:tcPr>
            <w:tcW w:w="2093" w:type="dxa"/>
          </w:tcPr>
          <w:p w14:paraId="1042288C" w14:textId="77777777"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14:paraId="551A4A57" w14:textId="77777777"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14:paraId="6CA2D062" w14:textId="77777777"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14:paraId="3D212534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3B9D216B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5D1FC6" w:rsidRPr="008F33D4" w14:paraId="5CC87AB6" w14:textId="77777777" w:rsidTr="006B696B">
        <w:trPr>
          <w:trHeight w:val="345"/>
        </w:trPr>
        <w:tc>
          <w:tcPr>
            <w:tcW w:w="2093" w:type="dxa"/>
          </w:tcPr>
          <w:p w14:paraId="5C210C8F" w14:textId="6DBB1A2C" w:rsidR="005D1FC6" w:rsidRPr="0054151B" w:rsidDel="006B696B" w:rsidRDefault="005D1FC6" w:rsidP="00731AC2">
            <w:pPr>
              <w:pStyle w:val="BodyTextIndent21"/>
              <w:spacing w:before="0"/>
              <w:ind w:left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14:paraId="7AEBBE9C" w14:textId="77777777" w:rsidR="005D1FC6" w:rsidRDefault="005D1FC6" w:rsidP="00731AC2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14:paraId="40FC5FC2" w14:textId="77777777" w:rsidR="005D1FC6" w:rsidRDefault="005D1FC6" w:rsidP="00731AC2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2CF25D56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68F36722" w14:textId="77777777"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6B696B" w:rsidRPr="008F33D4" w14:paraId="6BA0ACBF" w14:textId="4D20DE9A" w:rsidTr="0061065B">
        <w:trPr>
          <w:trHeight w:val="433"/>
        </w:trPr>
        <w:tc>
          <w:tcPr>
            <w:tcW w:w="2093" w:type="dxa"/>
          </w:tcPr>
          <w:p w14:paraId="1C396CDD" w14:textId="383FBE70"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54151B">
              <w:rPr>
                <w:b w:val="0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C67564D" w14:textId="77777777"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14:paraId="2107784D" w14:textId="77777777"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14:paraId="62121AF2" w14:textId="49BADEF0" w:rsidR="006B696B" w:rsidRPr="0054151B" w:rsidRDefault="006B696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14:paraId="01089CA1" w14:textId="77777777" w:rsidR="006B696B" w:rsidRPr="0054151B" w:rsidRDefault="006B696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</w:tbl>
    <w:p w14:paraId="2C458D01" w14:textId="77777777" w:rsidR="001C5825" w:rsidRDefault="001C5825" w:rsidP="00472895">
      <w:pPr>
        <w:pStyle w:val="FR2"/>
        <w:spacing w:before="0" w:after="120"/>
        <w:ind w:left="0"/>
        <w:rPr>
          <w:b/>
          <w:sz w:val="24"/>
        </w:rPr>
      </w:pPr>
    </w:p>
    <w:p w14:paraId="59B51E98" w14:textId="30183423" w:rsidR="00472895" w:rsidRPr="007D16DE" w:rsidRDefault="0031364C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Предполагаемые результаты</w:t>
      </w:r>
      <w:r w:rsidR="00B64395">
        <w:rPr>
          <w:b/>
          <w:sz w:val="24"/>
        </w:rPr>
        <w:t xml:space="preserve"> для студентов (</w:t>
      </w:r>
      <w:r>
        <w:rPr>
          <w:b/>
          <w:sz w:val="24"/>
        </w:rPr>
        <w:t>освоение</w:t>
      </w:r>
      <w:r w:rsidR="00B64395">
        <w:rPr>
          <w:b/>
          <w:sz w:val="24"/>
        </w:rPr>
        <w:t xml:space="preserve"> каких-либо навыков,</w:t>
      </w:r>
      <w:r>
        <w:rPr>
          <w:b/>
          <w:sz w:val="24"/>
        </w:rPr>
        <w:t xml:space="preserve"> практическое закрепление образовательного материала и т.п.</w:t>
      </w:r>
      <w:r w:rsidR="00B64395">
        <w:rPr>
          <w:b/>
          <w:sz w:val="24"/>
        </w:rPr>
        <w:t>)</w:t>
      </w:r>
      <w:r>
        <w:rPr>
          <w:b/>
          <w:sz w:val="24"/>
        </w:rPr>
        <w:t>,</w:t>
      </w:r>
      <w:r w:rsidR="00B64395">
        <w:rPr>
          <w:b/>
          <w:sz w:val="24"/>
        </w:rPr>
        <w:t xml:space="preserve"> указать предполагаемые формы отчетности</w:t>
      </w:r>
      <w:r>
        <w:rPr>
          <w:b/>
          <w:sz w:val="24"/>
        </w:rPr>
        <w:t xml:space="preserve"> студентов</w:t>
      </w:r>
      <w:r w:rsidR="00B64395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F13114" w14:paraId="4BF01D36" w14:textId="77777777" w:rsidTr="00CB2418">
        <w:trPr>
          <w:trHeight w:val="916"/>
        </w:trPr>
        <w:tc>
          <w:tcPr>
            <w:tcW w:w="8522" w:type="dxa"/>
          </w:tcPr>
          <w:p w14:paraId="42521D1A" w14:textId="63333A92" w:rsidR="000738C7" w:rsidRDefault="000738C7" w:rsidP="000738C7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Практическое закрепление материала, из курса «Русский фольклор».</w:t>
            </w:r>
          </w:p>
          <w:p w14:paraId="146398F8" w14:textId="0D1D910B" w:rsidR="00472895" w:rsidRPr="008F33D4" w:rsidRDefault="000738C7" w:rsidP="000738C7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Освоение следующих навыков: интервьюирование; расшифровка диалектного текста; работа в аудиоредакторе</w:t>
            </w:r>
          </w:p>
        </w:tc>
      </w:tr>
    </w:tbl>
    <w:p w14:paraId="74671583" w14:textId="77777777" w:rsidR="005D1FC6" w:rsidRDefault="005D1FC6" w:rsidP="00472895">
      <w:pPr>
        <w:pStyle w:val="FR2"/>
        <w:spacing w:before="0" w:after="120"/>
        <w:ind w:left="0"/>
        <w:rPr>
          <w:b/>
          <w:sz w:val="24"/>
        </w:rPr>
      </w:pPr>
    </w:p>
    <w:p w14:paraId="3766650B" w14:textId="3EE2A3DC" w:rsidR="009B7126" w:rsidRPr="0031364C" w:rsidRDefault="00B64395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 xml:space="preserve">Предполагаемые результаты </w:t>
      </w:r>
      <w:r>
        <w:rPr>
          <w:b/>
          <w:sz w:val="24"/>
        </w:rPr>
        <w:t xml:space="preserve">для </w:t>
      </w:r>
      <w:r w:rsidRPr="000C0147">
        <w:rPr>
          <w:b/>
          <w:sz w:val="24"/>
        </w:rPr>
        <w:t>преподавателей</w:t>
      </w:r>
      <w:r>
        <w:rPr>
          <w:b/>
          <w:sz w:val="24"/>
        </w:rPr>
        <w:t xml:space="preserve"> (</w:t>
      </w:r>
      <w:r w:rsidR="0094537E">
        <w:rPr>
          <w:b/>
          <w:sz w:val="24"/>
        </w:rPr>
        <w:t xml:space="preserve">решение образовательных задач, </w:t>
      </w:r>
      <w:r w:rsidR="0031364C">
        <w:rPr>
          <w:b/>
          <w:sz w:val="24"/>
        </w:rPr>
        <w:t>сбор полевых материалов для текущих исследований</w:t>
      </w:r>
      <w:r w:rsidR="0094537E">
        <w:rPr>
          <w:b/>
          <w:sz w:val="24"/>
        </w:rPr>
        <w:t xml:space="preserve"> и т.п.</w:t>
      </w:r>
      <w:r>
        <w:rPr>
          <w:b/>
          <w:sz w:val="24"/>
        </w:rPr>
        <w:t>)</w:t>
      </w:r>
      <w:r w:rsidRPr="000C0147">
        <w:rPr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7126" w:rsidRPr="00F13114" w14:paraId="4CC01E29" w14:textId="77777777" w:rsidTr="0061065B">
        <w:trPr>
          <w:trHeight w:val="1017"/>
        </w:trPr>
        <w:tc>
          <w:tcPr>
            <w:tcW w:w="8522" w:type="dxa"/>
          </w:tcPr>
          <w:p w14:paraId="56C7DEED" w14:textId="386F7868" w:rsidR="009B7126" w:rsidRPr="00731AC2" w:rsidRDefault="000738C7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Сбор материала для исследования белорусско-русского этнокультурного и языкового пограничья; подготовка к публикации материалов; пополнение архива.</w:t>
            </w:r>
          </w:p>
        </w:tc>
      </w:tr>
    </w:tbl>
    <w:p w14:paraId="173E775B" w14:textId="77777777"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  <w:bookmarkStart w:id="0" w:name="_GoBack"/>
      <w:bookmarkEnd w:id="0"/>
    </w:p>
    <w:sectPr w:rsidR="00472895" w:rsidRPr="008F3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5251" w14:textId="77777777" w:rsidR="00BF4DC2" w:rsidRDefault="00BF4DC2">
      <w:r>
        <w:separator/>
      </w:r>
    </w:p>
  </w:endnote>
  <w:endnote w:type="continuationSeparator" w:id="0">
    <w:p w14:paraId="4B420D01" w14:textId="77777777" w:rsidR="00BF4DC2" w:rsidRDefault="00BF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4ECF" w14:textId="77777777" w:rsidR="00CB2418" w:rsidRDefault="00CB2418" w:rsidP="00CB24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E10B3" w14:textId="77777777" w:rsidR="00CB2418" w:rsidRDefault="00CB2418" w:rsidP="00CB24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3F6C2" w14:textId="2DCED347" w:rsidR="00CB2418" w:rsidRDefault="00CB2418" w:rsidP="00CB24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114">
      <w:rPr>
        <w:rStyle w:val="a7"/>
        <w:noProof/>
      </w:rPr>
      <w:t>5</w:t>
    </w:r>
    <w:r>
      <w:rPr>
        <w:rStyle w:val="a7"/>
      </w:rPr>
      <w:fldChar w:fldCharType="end"/>
    </w:r>
  </w:p>
  <w:p w14:paraId="7A0E2273" w14:textId="77777777" w:rsidR="00CB2418" w:rsidRDefault="00CB2418" w:rsidP="00CB241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F3C5" w14:textId="77777777" w:rsidR="00CB2418" w:rsidRDefault="00CB2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320F" w14:textId="77777777" w:rsidR="00BF4DC2" w:rsidRDefault="00BF4DC2">
      <w:r>
        <w:separator/>
      </w:r>
    </w:p>
  </w:footnote>
  <w:footnote w:type="continuationSeparator" w:id="0">
    <w:p w14:paraId="215645C4" w14:textId="77777777" w:rsidR="00BF4DC2" w:rsidRDefault="00BF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225A" w14:textId="77777777" w:rsidR="00CB2418" w:rsidRDefault="00CB24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A38D" w14:textId="77777777" w:rsidR="00CB2418" w:rsidRPr="003715A2" w:rsidRDefault="00CB2418" w:rsidP="00CB2418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73DD" w14:textId="77777777" w:rsidR="00CB2418" w:rsidRDefault="00CB2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en-US"/>
      </w:rPr>
    </w:lvl>
  </w:abstractNum>
  <w:abstractNum w:abstractNumId="1" w15:restartNumberingAfterBreak="0">
    <w:nsid w:val="19DF45E7"/>
    <w:multiLevelType w:val="hybridMultilevel"/>
    <w:tmpl w:val="B8D425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A4CB8"/>
    <w:multiLevelType w:val="hybridMultilevel"/>
    <w:tmpl w:val="E6A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0657"/>
    <w:multiLevelType w:val="hybridMultilevel"/>
    <w:tmpl w:val="A72242B6"/>
    <w:lvl w:ilvl="0" w:tplc="DFB48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9C4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5"/>
    <w:rsid w:val="00005DAD"/>
    <w:rsid w:val="00016F9D"/>
    <w:rsid w:val="000738C7"/>
    <w:rsid w:val="000C0147"/>
    <w:rsid w:val="001B3BE0"/>
    <w:rsid w:val="001B6C40"/>
    <w:rsid w:val="001C5825"/>
    <w:rsid w:val="001C709D"/>
    <w:rsid w:val="002472F9"/>
    <w:rsid w:val="002C466B"/>
    <w:rsid w:val="002E17A6"/>
    <w:rsid w:val="0031364C"/>
    <w:rsid w:val="00376864"/>
    <w:rsid w:val="003B1F13"/>
    <w:rsid w:val="00462958"/>
    <w:rsid w:val="00472895"/>
    <w:rsid w:val="004B36E0"/>
    <w:rsid w:val="0057159F"/>
    <w:rsid w:val="00580E43"/>
    <w:rsid w:val="005D1FC6"/>
    <w:rsid w:val="005D619B"/>
    <w:rsid w:val="006018AC"/>
    <w:rsid w:val="0061065B"/>
    <w:rsid w:val="006B696B"/>
    <w:rsid w:val="00731AC2"/>
    <w:rsid w:val="0080244C"/>
    <w:rsid w:val="00865D63"/>
    <w:rsid w:val="00875269"/>
    <w:rsid w:val="008E702F"/>
    <w:rsid w:val="008F4BCB"/>
    <w:rsid w:val="0094537E"/>
    <w:rsid w:val="009B7126"/>
    <w:rsid w:val="00A26178"/>
    <w:rsid w:val="00A36746"/>
    <w:rsid w:val="00B64395"/>
    <w:rsid w:val="00B8206D"/>
    <w:rsid w:val="00BF4DC2"/>
    <w:rsid w:val="00C42E3D"/>
    <w:rsid w:val="00C84ABA"/>
    <w:rsid w:val="00CB2418"/>
    <w:rsid w:val="00D803C0"/>
    <w:rsid w:val="00DD4BF5"/>
    <w:rsid w:val="00E57547"/>
    <w:rsid w:val="00EA52E2"/>
    <w:rsid w:val="00F13114"/>
    <w:rsid w:val="00F306CD"/>
    <w:rsid w:val="00F4683C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D54E"/>
  <w15:docId w15:val="{18F503C5-E8F7-49DA-B6F2-B03995C5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72895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472895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72895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472895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47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47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472895"/>
  </w:style>
  <w:style w:type="paragraph" w:styleId="a8">
    <w:name w:val="Balloon Text"/>
    <w:basedOn w:val="a"/>
    <w:link w:val="a9"/>
    <w:uiPriority w:val="99"/>
    <w:semiHidden/>
    <w:unhideWhenUsed/>
    <w:rsid w:val="001B3B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BE0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8F4B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4BCB"/>
  </w:style>
  <w:style w:type="character" w:customStyle="1" w:styleId="ac">
    <w:name w:val="Текст примечания Знак"/>
    <w:basedOn w:val="a0"/>
    <w:link w:val="ab"/>
    <w:uiPriority w:val="99"/>
    <w:semiHidden/>
    <w:rsid w:val="008F4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B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4BC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">
    <w:name w:val="Table Grid"/>
    <w:basedOn w:val="a1"/>
    <w:uiPriority w:val="59"/>
    <w:rsid w:val="009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"/>
    <w:basedOn w:val="a"/>
    <w:qFormat/>
    <w:rsid w:val="002E17A6"/>
    <w:pPr>
      <w:suppressAutoHyphens/>
      <w:ind w:left="720"/>
      <w:contextualSpacing/>
    </w:pPr>
    <w:rPr>
      <w:sz w:val="24"/>
      <w:szCs w:val="24"/>
      <w:lang w:val="ru-RU" w:eastAsia="zh-CN"/>
    </w:rPr>
  </w:style>
  <w:style w:type="character" w:styleId="af0">
    <w:name w:val="Hyperlink"/>
    <w:basedOn w:val="a0"/>
    <w:uiPriority w:val="99"/>
    <w:unhideWhenUsed/>
    <w:rsid w:val="00802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philology/news/195822073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uthenia.ru/folklore/folklorelaboratory/publicat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ССС</cp:lastModifiedBy>
  <cp:revision>17</cp:revision>
  <dcterms:created xsi:type="dcterms:W3CDTF">2017-01-23T14:11:00Z</dcterms:created>
  <dcterms:modified xsi:type="dcterms:W3CDTF">2021-02-16T11:36:00Z</dcterms:modified>
</cp:coreProperties>
</file>