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2C10E" w14:textId="77777777" w:rsidR="00A9360C" w:rsidRDefault="00A9360C" w:rsidP="00656AD8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14:paraId="59F1D225" w14:textId="77777777" w:rsidR="00A96812" w:rsidRPr="009F29AC" w:rsidRDefault="00A96812" w:rsidP="00656AD8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F29AC">
        <w:rPr>
          <w:rFonts w:ascii="Times New Roman" w:hAnsi="Times New Roman"/>
          <w:b/>
          <w:sz w:val="28"/>
          <w:szCs w:val="26"/>
        </w:rPr>
        <w:t>Отчет по студенческой научно-исследовательской экспедиции</w:t>
      </w:r>
    </w:p>
    <w:p w14:paraId="4DFFE7B1" w14:textId="77777777" w:rsidR="00656AD8" w:rsidRDefault="00656AD8" w:rsidP="00656AD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56AD8">
        <w:rPr>
          <w:rFonts w:ascii="Times New Roman" w:hAnsi="Times New Roman"/>
          <w:b/>
          <w:sz w:val="28"/>
          <w:szCs w:val="24"/>
        </w:rPr>
        <w:t xml:space="preserve">VII Осенняя выездная школа </w:t>
      </w:r>
    </w:p>
    <w:p w14:paraId="040626F3" w14:textId="77777777" w:rsidR="00656AD8" w:rsidRDefault="00656AD8" w:rsidP="00656AD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56AD8">
        <w:rPr>
          <w:rFonts w:ascii="Times New Roman" w:hAnsi="Times New Roman"/>
          <w:b/>
          <w:sz w:val="28"/>
          <w:szCs w:val="24"/>
        </w:rPr>
        <w:t>«Историко-культурное наследие Северо-Восточной Руси»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14:paraId="2D17CB01" w14:textId="7B10E049" w:rsidR="00A96812" w:rsidRPr="00656AD8" w:rsidRDefault="00656AD8" w:rsidP="00656AD8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656AD8">
        <w:rPr>
          <w:rFonts w:ascii="Times New Roman" w:hAnsi="Times New Roman"/>
          <w:sz w:val="28"/>
          <w:szCs w:val="24"/>
        </w:rPr>
        <w:t>(Ярославская обл.)</w:t>
      </w:r>
    </w:p>
    <w:p w14:paraId="04D3BEFB" w14:textId="32438822" w:rsidR="00336B30" w:rsidRPr="00656AD8" w:rsidRDefault="00A96812" w:rsidP="00A96812">
      <w:pPr>
        <w:jc w:val="center"/>
        <w:rPr>
          <w:rFonts w:ascii="Times New Roman" w:hAnsi="Times New Roman"/>
          <w:sz w:val="28"/>
          <w:szCs w:val="24"/>
        </w:rPr>
      </w:pPr>
      <w:r w:rsidRPr="00656AD8">
        <w:rPr>
          <w:rFonts w:ascii="Times New Roman" w:hAnsi="Times New Roman"/>
          <w:sz w:val="28"/>
          <w:szCs w:val="24"/>
        </w:rPr>
        <w:t xml:space="preserve">с </w:t>
      </w:r>
      <w:r w:rsidR="00656AD8" w:rsidRPr="00656AD8">
        <w:rPr>
          <w:rFonts w:ascii="Times New Roman" w:hAnsi="Times New Roman"/>
          <w:sz w:val="28"/>
          <w:szCs w:val="24"/>
        </w:rPr>
        <w:t>14</w:t>
      </w:r>
      <w:r w:rsidRPr="00656AD8">
        <w:rPr>
          <w:rFonts w:ascii="Times New Roman" w:hAnsi="Times New Roman"/>
          <w:sz w:val="28"/>
          <w:szCs w:val="24"/>
        </w:rPr>
        <w:t xml:space="preserve"> по</w:t>
      </w:r>
      <w:r w:rsidR="00656AD8" w:rsidRPr="00656AD8">
        <w:rPr>
          <w:rFonts w:ascii="Times New Roman" w:hAnsi="Times New Roman"/>
          <w:sz w:val="28"/>
          <w:szCs w:val="24"/>
        </w:rPr>
        <w:t xml:space="preserve"> 18 сентября 2018 </w:t>
      </w:r>
      <w:r w:rsidRPr="00656AD8">
        <w:rPr>
          <w:rFonts w:ascii="Times New Roman" w:hAnsi="Times New Roman"/>
          <w:sz w:val="28"/>
          <w:szCs w:val="24"/>
        </w:rPr>
        <w:t>г.</w:t>
      </w:r>
    </w:p>
    <w:p w14:paraId="4A525FF3" w14:textId="77777777" w:rsidR="00A96812" w:rsidRDefault="00A96812" w:rsidP="00A9681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537D307" w14:textId="77777777" w:rsidR="00FB5DD0" w:rsidRDefault="009F29AC" w:rsidP="003965A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1. </w:t>
      </w:r>
      <w:r w:rsidR="000E10BB">
        <w:rPr>
          <w:rFonts w:ascii="Times New Roman" w:hAnsi="Times New Roman" w:cs="Times New Roman"/>
          <w:b/>
          <w:sz w:val="28"/>
        </w:rPr>
        <w:t>Методологи</w:t>
      </w:r>
      <w:r w:rsidR="002A62A4">
        <w:rPr>
          <w:rFonts w:ascii="Times New Roman" w:hAnsi="Times New Roman" w:cs="Times New Roman"/>
          <w:b/>
          <w:sz w:val="28"/>
        </w:rPr>
        <w:t>я и содержание исследования</w:t>
      </w:r>
    </w:p>
    <w:p w14:paraId="59A7A702" w14:textId="77777777" w:rsidR="00FB5DD0" w:rsidRDefault="00FB5DD0" w:rsidP="003965A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6F72817" w14:textId="60FC1B55" w:rsidR="00656AD8" w:rsidRDefault="002A62A4" w:rsidP="003965AC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56AD8">
        <w:rPr>
          <w:rFonts w:ascii="Times New Roman" w:hAnsi="Times New Roman" w:cs="Times New Roman"/>
          <w:sz w:val="28"/>
        </w:rPr>
        <w:t>Почему была выбрана эта тема?</w:t>
      </w:r>
      <w:r w:rsidR="00656AD8" w:rsidRPr="00656AD8">
        <w:rPr>
          <w:rFonts w:ascii="Times New Roman" w:hAnsi="Times New Roman" w:cs="Times New Roman"/>
          <w:sz w:val="28"/>
        </w:rPr>
        <w:t xml:space="preserve"> Экспедиция традиционная, цель — </w:t>
      </w:r>
      <w:r w:rsidR="00656AD8">
        <w:rPr>
          <w:rFonts w:ascii="Times New Roman" w:hAnsi="Times New Roman" w:cs="Times New Roman"/>
          <w:sz w:val="28"/>
        </w:rPr>
        <w:t>знако</w:t>
      </w:r>
      <w:r w:rsidR="00656AD8" w:rsidRPr="00656AD8">
        <w:rPr>
          <w:rFonts w:ascii="Times New Roman" w:hAnsi="Times New Roman" w:cs="Times New Roman"/>
          <w:sz w:val="28"/>
        </w:rPr>
        <w:t xml:space="preserve">мство с наследием и жизнью русской провинции. </w:t>
      </w:r>
    </w:p>
    <w:p w14:paraId="25F35F6E" w14:textId="157584DE" w:rsidR="002A62A4" w:rsidRPr="00656AD8" w:rsidRDefault="002A62A4" w:rsidP="003965AC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656AD8">
        <w:rPr>
          <w:rFonts w:ascii="Times New Roman" w:hAnsi="Times New Roman" w:cs="Times New Roman"/>
          <w:sz w:val="28"/>
        </w:rPr>
        <w:t>Что обусловило выбор географии проекта?</w:t>
      </w:r>
      <w:r w:rsidR="00AB376F">
        <w:rPr>
          <w:rFonts w:ascii="Times New Roman" w:hAnsi="Times New Roman" w:cs="Times New Roman"/>
          <w:sz w:val="28"/>
        </w:rPr>
        <w:t xml:space="preserve"> Ярославская область исключительно насыщена яркими и разнообразными, но при этом малоизученными произведениями, в музеях областного центра есть много неисследованных произведений. </w:t>
      </w:r>
    </w:p>
    <w:p w14:paraId="04A0B3DD" w14:textId="20B69F50" w:rsidR="00EA4568" w:rsidRDefault="00AF2514" w:rsidP="003965AC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A62A4">
        <w:rPr>
          <w:rFonts w:ascii="Times New Roman" w:hAnsi="Times New Roman" w:cs="Times New Roman"/>
          <w:sz w:val="28"/>
        </w:rPr>
        <w:t>Было</w:t>
      </w:r>
      <w:r w:rsidR="001D7418" w:rsidRPr="002A62A4">
        <w:rPr>
          <w:rFonts w:ascii="Times New Roman" w:hAnsi="Times New Roman" w:cs="Times New Roman"/>
          <w:sz w:val="28"/>
        </w:rPr>
        <w:t xml:space="preserve"> </w:t>
      </w:r>
      <w:r w:rsidRPr="002A62A4">
        <w:rPr>
          <w:rFonts w:ascii="Times New Roman" w:hAnsi="Times New Roman" w:cs="Times New Roman"/>
          <w:sz w:val="28"/>
        </w:rPr>
        <w:t>ли проведено</w:t>
      </w:r>
      <w:r w:rsidR="00F14A6E" w:rsidRPr="002A62A4">
        <w:rPr>
          <w:rFonts w:ascii="Times New Roman" w:hAnsi="Times New Roman" w:cs="Times New Roman"/>
          <w:sz w:val="28"/>
        </w:rPr>
        <w:t xml:space="preserve"> </w:t>
      </w:r>
      <w:r w:rsidRPr="002A62A4">
        <w:rPr>
          <w:rFonts w:ascii="Times New Roman" w:hAnsi="Times New Roman" w:cs="Times New Roman"/>
          <w:sz w:val="28"/>
        </w:rPr>
        <w:t xml:space="preserve">студентами </w:t>
      </w:r>
      <w:r w:rsidR="00F14A6E" w:rsidRPr="002A62A4">
        <w:rPr>
          <w:rFonts w:ascii="Times New Roman" w:hAnsi="Times New Roman" w:cs="Times New Roman"/>
          <w:sz w:val="28"/>
        </w:rPr>
        <w:t>предварительно</w:t>
      </w:r>
      <w:r w:rsidRPr="002A62A4">
        <w:rPr>
          <w:rFonts w:ascii="Times New Roman" w:hAnsi="Times New Roman" w:cs="Times New Roman"/>
          <w:sz w:val="28"/>
        </w:rPr>
        <w:t>е</w:t>
      </w:r>
      <w:r w:rsidR="009B6D32" w:rsidRPr="002A62A4">
        <w:rPr>
          <w:rFonts w:ascii="Times New Roman" w:hAnsi="Times New Roman" w:cs="Times New Roman"/>
          <w:sz w:val="28"/>
        </w:rPr>
        <w:t xml:space="preserve"> </w:t>
      </w:r>
      <w:r w:rsidRPr="002A62A4">
        <w:rPr>
          <w:rFonts w:ascii="Times New Roman" w:hAnsi="Times New Roman" w:cs="Times New Roman"/>
          <w:sz w:val="28"/>
        </w:rPr>
        <w:t>к</w:t>
      </w:r>
      <w:r w:rsidR="00F14A6E" w:rsidRPr="002A62A4">
        <w:rPr>
          <w:rFonts w:ascii="Times New Roman" w:hAnsi="Times New Roman" w:cs="Times New Roman"/>
          <w:sz w:val="28"/>
        </w:rPr>
        <w:t>абинетное исследование</w:t>
      </w:r>
      <w:r w:rsidR="009B6D32" w:rsidRPr="002A62A4">
        <w:rPr>
          <w:rFonts w:ascii="Times New Roman" w:hAnsi="Times New Roman" w:cs="Times New Roman"/>
          <w:sz w:val="28"/>
        </w:rPr>
        <w:t>?</w:t>
      </w:r>
      <w:r w:rsidR="00A3752C" w:rsidRPr="002A62A4">
        <w:rPr>
          <w:rFonts w:ascii="Times New Roman" w:hAnsi="Times New Roman" w:cs="Times New Roman"/>
          <w:sz w:val="28"/>
        </w:rPr>
        <w:t xml:space="preserve"> Если был </w:t>
      </w:r>
      <w:r w:rsidR="00A3752C" w:rsidRPr="002A62A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кабинетный этап, то что было поручено изучить и как?</w:t>
      </w:r>
      <w:r w:rsidR="00AB376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Студенты весьма основательно готовили доклады по выбранным ими памятникам, используя новейшую научную литературу. </w:t>
      </w:r>
    </w:p>
    <w:p w14:paraId="2420E1E7" w14:textId="5C8246C6" w:rsidR="00A3752C" w:rsidRPr="002A62A4" w:rsidRDefault="00EA4568" w:rsidP="003965AC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ли проведен установочный семинар\лекции. Если экспедиция была междисциплинарной, то как в таком случае строилась работа со «сторонними» студентами?</w:t>
      </w:r>
      <w:r w:rsidR="00AB376F">
        <w:rPr>
          <w:rFonts w:ascii="Times New Roman" w:hAnsi="Times New Roman" w:cs="Times New Roman"/>
          <w:sz w:val="28"/>
        </w:rPr>
        <w:t xml:space="preserve"> Экспедиция прошла во взаимодействии историков и искусствоведов. Интересно, что разница их профессиональных установок мало сказалась на работе, и те, и другие основательно подготовили смежные сюжеты.  </w:t>
      </w:r>
    </w:p>
    <w:p w14:paraId="1C8732BD" w14:textId="491257DE" w:rsidR="00FB5DD0" w:rsidRPr="00FB5DD0" w:rsidRDefault="00AF2514" w:rsidP="003965AC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2A62A4">
        <w:rPr>
          <w:rFonts w:ascii="Times New Roman" w:hAnsi="Times New Roman" w:cs="Times New Roman"/>
          <w:sz w:val="28"/>
        </w:rPr>
        <w:t>ак в целом</w:t>
      </w:r>
      <w:r>
        <w:rPr>
          <w:rFonts w:ascii="Times New Roman" w:hAnsi="Times New Roman" w:cs="Times New Roman"/>
          <w:sz w:val="28"/>
        </w:rPr>
        <w:t xml:space="preserve"> строилась подготовка студентов к «полю»?</w:t>
      </w:r>
      <w:r w:rsidR="003965AC">
        <w:rPr>
          <w:rFonts w:ascii="Times New Roman" w:hAnsi="Times New Roman" w:cs="Times New Roman"/>
          <w:sz w:val="28"/>
        </w:rPr>
        <w:t xml:space="preserve"> Исследование по памятниками и, шире, связанным с ними темам. </w:t>
      </w:r>
    </w:p>
    <w:p w14:paraId="09B22BA5" w14:textId="1D9FCAFD" w:rsidR="00A3752C" w:rsidRPr="00A3752C" w:rsidRDefault="00A3752C" w:rsidP="003965AC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</w:t>
      </w:r>
      <w:r w:rsidR="00F14A6E" w:rsidRPr="00F14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акие именно методы выбраны для полевого иссле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дования? Почему?</w:t>
      </w:r>
      <w:r w:rsidR="003965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Натурный осмотр, фотофиксация, детальное обсуждение художественного и исторического контекста. </w:t>
      </w:r>
    </w:p>
    <w:p w14:paraId="13410826" w14:textId="6D8DF8D1" w:rsidR="00FB5DD0" w:rsidRPr="00FB5DD0" w:rsidRDefault="00A3752C" w:rsidP="003965AC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Каким образом студенты фиксировали увиденное\услышанное? К</w:t>
      </w:r>
      <w:r w:rsidR="00F14A6E" w:rsidRPr="00F14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ак будет осуществлять обработка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полученных </w:t>
      </w:r>
      <w:r w:rsidR="00F14A6E" w:rsidRPr="00F14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результатов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?</w:t>
      </w:r>
      <w:r w:rsidR="003965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Фотофиксация, запись нужных сведений. Результаты будут использоваться в соответствующих статьях в </w:t>
      </w:r>
      <w:r w:rsidR="003965A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val="en-US"/>
        </w:rPr>
        <w:t>wiki</w:t>
      </w:r>
      <w:r w:rsidR="003965AC" w:rsidRPr="00B779F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. </w:t>
      </w:r>
    </w:p>
    <w:p w14:paraId="40E25DEA" w14:textId="79E6F699" w:rsidR="00FB5DD0" w:rsidRDefault="002A62A4" w:rsidP="003965AC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какой форме студенты предоставляют отчетность?</w:t>
      </w:r>
      <w:r w:rsidR="003965AC" w:rsidRPr="003965AC">
        <w:rPr>
          <w:rFonts w:ascii="Times New Roman" w:hAnsi="Times New Roman" w:cs="Times New Roman"/>
          <w:sz w:val="28"/>
        </w:rPr>
        <w:t xml:space="preserve"> </w:t>
      </w:r>
      <w:r w:rsidR="003965AC">
        <w:rPr>
          <w:rFonts w:ascii="Times New Roman" w:hAnsi="Times New Roman" w:cs="Times New Roman"/>
          <w:sz w:val="28"/>
        </w:rPr>
        <w:t xml:space="preserve">Статьи в </w:t>
      </w:r>
      <w:r w:rsidR="003965AC">
        <w:rPr>
          <w:rFonts w:ascii="Times New Roman" w:hAnsi="Times New Roman" w:cs="Times New Roman"/>
          <w:sz w:val="28"/>
          <w:lang w:val="en-US"/>
        </w:rPr>
        <w:t>wiki</w:t>
      </w:r>
      <w:r w:rsidR="003965AC">
        <w:rPr>
          <w:rFonts w:ascii="Times New Roman" w:hAnsi="Times New Roman" w:cs="Times New Roman"/>
          <w:sz w:val="28"/>
        </w:rPr>
        <w:t xml:space="preserve"> (каждый отдельную) и краткий обзор экспедиции (6 авторов). </w:t>
      </w:r>
    </w:p>
    <w:p w14:paraId="4739B81E" w14:textId="106E170B" w:rsidR="002A62A4" w:rsidRDefault="002A62A4" w:rsidP="003965AC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Будут ли полученные кейсы и наработки использоваться в исследовании руководителя экспедиции и студентами в своих дальнейших работах?</w:t>
      </w:r>
      <w:r w:rsidR="003965AC">
        <w:rPr>
          <w:rFonts w:ascii="Times New Roman" w:hAnsi="Times New Roman" w:cs="Times New Roman"/>
          <w:sz w:val="28"/>
        </w:rPr>
        <w:t xml:space="preserve"> Да, очень многие из студентов включили собранные материалы в курсовые работы. Руководитель будет использовать материалы в своих публикациях по русской архитектуре </w:t>
      </w:r>
      <w:r w:rsidR="003965AC">
        <w:rPr>
          <w:rFonts w:ascii="Times New Roman" w:hAnsi="Times New Roman" w:cs="Times New Roman"/>
          <w:sz w:val="28"/>
          <w:lang w:val="en-US"/>
        </w:rPr>
        <w:t>XVIII</w:t>
      </w:r>
      <w:r w:rsidR="003965AC" w:rsidRPr="003965AC">
        <w:rPr>
          <w:rFonts w:ascii="Times New Roman" w:hAnsi="Times New Roman" w:cs="Times New Roman"/>
          <w:sz w:val="28"/>
        </w:rPr>
        <w:t xml:space="preserve"> </w:t>
      </w:r>
      <w:r w:rsidR="003965AC">
        <w:rPr>
          <w:rFonts w:ascii="Times New Roman" w:hAnsi="Times New Roman" w:cs="Times New Roman"/>
          <w:sz w:val="28"/>
        </w:rPr>
        <w:t xml:space="preserve">в. </w:t>
      </w:r>
    </w:p>
    <w:p w14:paraId="0BA52941" w14:textId="77777777" w:rsidR="00A9360C" w:rsidRPr="00FB5DD0" w:rsidRDefault="00A9360C" w:rsidP="003965AC">
      <w:pPr>
        <w:pStyle w:val="a7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0C593623" w14:textId="77777777" w:rsidR="00FB5DD0" w:rsidRPr="00FB5DD0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557E8B05" w14:textId="77777777" w:rsidR="000E10BB" w:rsidRDefault="009F29AC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lastRenderedPageBreak/>
        <w:t>Р</w:t>
      </w:r>
      <w:r w:rsidR="00FB5DD0">
        <w:rPr>
          <w:rFonts w:ascii="Times New Roman" w:hAnsi="Times New Roman" w:cs="Times New Roman"/>
          <w:b/>
          <w:sz w:val="28"/>
        </w:rPr>
        <w:t xml:space="preserve">аздел 2. </w:t>
      </w:r>
      <w:r w:rsidR="000E10BB">
        <w:rPr>
          <w:rFonts w:ascii="Times New Roman" w:hAnsi="Times New Roman" w:cs="Times New Roman"/>
          <w:b/>
          <w:sz w:val="28"/>
        </w:rPr>
        <w:t>Организация экспедиции</w:t>
      </w:r>
      <w:r w:rsidR="002A62A4">
        <w:rPr>
          <w:rFonts w:ascii="Times New Roman" w:hAnsi="Times New Roman" w:cs="Times New Roman"/>
          <w:b/>
          <w:sz w:val="28"/>
        </w:rPr>
        <w:t xml:space="preserve"> (технические вопросы)</w:t>
      </w:r>
    </w:p>
    <w:p w14:paraId="72A82265" w14:textId="77777777" w:rsidR="000E10BB" w:rsidRDefault="000E10BB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373C65E4" w14:textId="5D45002F" w:rsidR="000E10BB" w:rsidRPr="000E10BB" w:rsidRDefault="00FB5DD0" w:rsidP="00F14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E10BB">
        <w:rPr>
          <w:rFonts w:ascii="Times New Roman" w:hAnsi="Times New Roman" w:cs="Times New Roman"/>
          <w:sz w:val="28"/>
        </w:rPr>
        <w:t xml:space="preserve">2.1 </w:t>
      </w:r>
      <w:r w:rsidR="00773624" w:rsidRPr="000E10BB">
        <w:rPr>
          <w:rFonts w:ascii="Times New Roman" w:hAnsi="Times New Roman" w:cs="Times New Roman"/>
          <w:sz w:val="28"/>
        </w:rPr>
        <w:t>Как строилась логистика экспедиции</w:t>
      </w:r>
      <w:r w:rsidR="00773624">
        <w:rPr>
          <w:rFonts w:ascii="Times New Roman" w:hAnsi="Times New Roman" w:cs="Times New Roman"/>
          <w:sz w:val="28"/>
        </w:rPr>
        <w:t>, бронирование гостиницы</w:t>
      </w:r>
      <w:r w:rsidR="00773624" w:rsidRPr="000E10BB">
        <w:rPr>
          <w:rFonts w:ascii="Times New Roman" w:hAnsi="Times New Roman" w:cs="Times New Roman"/>
          <w:sz w:val="28"/>
        </w:rPr>
        <w:t>? Централизованно ли закупались билеты для студентов или расходы компенсировались постфактум</w:t>
      </w:r>
      <w:r w:rsidR="00287DA2">
        <w:rPr>
          <w:rFonts w:ascii="Times New Roman" w:hAnsi="Times New Roman" w:cs="Times New Roman"/>
          <w:sz w:val="28"/>
        </w:rPr>
        <w:t>?</w:t>
      </w:r>
      <w:r w:rsidR="00F14A6E" w:rsidRPr="00F14A6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3B4AB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Были централизованно заказаны гостиницы и автобус, на котором были осуществлены все переезды, иной транспорт (включая жд) не привлекался. </w:t>
      </w:r>
    </w:p>
    <w:p w14:paraId="231DB692" w14:textId="739FE581" w:rsidR="00773624" w:rsidRDefault="00FB5DD0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5DD0">
        <w:rPr>
          <w:rFonts w:ascii="Times New Roman" w:hAnsi="Times New Roman" w:cs="Times New Roman"/>
          <w:sz w:val="28"/>
        </w:rPr>
        <w:t>2.</w:t>
      </w:r>
      <w:r w:rsidR="00773624">
        <w:rPr>
          <w:rFonts w:ascii="Times New Roman" w:hAnsi="Times New Roman" w:cs="Times New Roman"/>
          <w:sz w:val="28"/>
        </w:rPr>
        <w:t>4 Как происходила договоренность с местными властями, информантами? Как осуществлялся «вход в поле»?</w:t>
      </w:r>
      <w:r w:rsidR="002F42EF">
        <w:rPr>
          <w:rFonts w:ascii="Times New Roman" w:hAnsi="Times New Roman" w:cs="Times New Roman"/>
          <w:sz w:val="28"/>
        </w:rPr>
        <w:t xml:space="preserve"> Какие при этом были трудности?</w:t>
      </w:r>
      <w:r w:rsidR="003B4ABE">
        <w:rPr>
          <w:rFonts w:ascii="Times New Roman" w:hAnsi="Times New Roman" w:cs="Times New Roman"/>
          <w:sz w:val="28"/>
        </w:rPr>
        <w:t xml:space="preserve"> Контакты с музеями были установлены заранее, нам позволили обсуждать необходимые сюжеты прямо на экспозиции. Все священнослужители должны были быть заранее оповещены о нашем визите, и большинство из них действительно получило указания и встретило нас, разрешив фотографировать и обсуждать искусство в храмах, а также сообщая нам много важных сведений, особенно касающихся восприятия ими церковных древностей, сюжетов современной жизни и т.п. В некоторых случаях ими не были получены указания, но и тут нам все было разрешено. Лишь самый последний памятник (Татищев погост) оказался закрыт и недоступен. </w:t>
      </w:r>
    </w:p>
    <w:p w14:paraId="45F1B13E" w14:textId="3E3903BC" w:rsidR="00FB5DD0" w:rsidRPr="00FB5DD0" w:rsidRDefault="00773624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 </w:t>
      </w:r>
      <w:r w:rsidR="00AF2514">
        <w:rPr>
          <w:rFonts w:ascii="Times New Roman" w:hAnsi="Times New Roman" w:cs="Times New Roman"/>
          <w:sz w:val="28"/>
        </w:rPr>
        <w:t>Была ли необходимость и реальная польза от реко</w:t>
      </w:r>
      <w:r w:rsidR="003B4ABE">
        <w:rPr>
          <w:rFonts w:ascii="Times New Roman" w:hAnsi="Times New Roman" w:cs="Times New Roman"/>
          <w:sz w:val="28"/>
        </w:rPr>
        <w:t xml:space="preserve">мендательных писем университета? Благодаря письму, полученному для нас от Церковной аспирантуры, мы получили уникальные условия знакомства с церковными интерьерами, которых почти всегда лишены даже специалисты и всегда — простые смертные. </w:t>
      </w:r>
    </w:p>
    <w:p w14:paraId="642965D2" w14:textId="77777777" w:rsidR="00FB5DD0" w:rsidRPr="00A3752C" w:rsidRDefault="00773624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 </w:t>
      </w:r>
      <w:r w:rsidR="00AF2514">
        <w:rPr>
          <w:rFonts w:ascii="Times New Roman" w:hAnsi="Times New Roman" w:cs="Times New Roman"/>
          <w:sz w:val="28"/>
        </w:rPr>
        <w:t>Каким образом подбирались с</w:t>
      </w:r>
      <w:r>
        <w:rPr>
          <w:rFonts w:ascii="Times New Roman" w:hAnsi="Times New Roman" w:cs="Times New Roman"/>
          <w:sz w:val="28"/>
        </w:rPr>
        <w:t>пикеры</w:t>
      </w:r>
      <w:r w:rsidR="001E4AF9">
        <w:rPr>
          <w:rFonts w:ascii="Times New Roman" w:hAnsi="Times New Roman" w:cs="Times New Roman"/>
          <w:sz w:val="28"/>
        </w:rPr>
        <w:t>, лекторы</w:t>
      </w:r>
      <w:r w:rsidR="00AF2514">
        <w:rPr>
          <w:rFonts w:ascii="Times New Roman" w:hAnsi="Times New Roman" w:cs="Times New Roman"/>
          <w:sz w:val="28"/>
        </w:rPr>
        <w:t xml:space="preserve"> для семинаров?</w:t>
      </w:r>
      <w:r w:rsidR="00A3752C">
        <w:rPr>
          <w:rFonts w:ascii="Times New Roman" w:hAnsi="Times New Roman" w:cs="Times New Roman"/>
          <w:sz w:val="28"/>
        </w:rPr>
        <w:t xml:space="preserve"> </w:t>
      </w:r>
    </w:p>
    <w:p w14:paraId="23342260" w14:textId="34E57E84" w:rsidR="00FB5DD0" w:rsidRPr="00FB5DD0" w:rsidRDefault="00A3752C" w:rsidP="00FB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 Если экспедиция была междисциплинарной, то была реальная польза от студентов «сторонних» специальностей? Были ли трудности с их включением в работу?</w:t>
      </w:r>
      <w:r w:rsidR="003B4ABE">
        <w:rPr>
          <w:rFonts w:ascii="Times New Roman" w:hAnsi="Times New Roman" w:cs="Times New Roman"/>
          <w:sz w:val="28"/>
        </w:rPr>
        <w:t xml:space="preserve"> Никаких трудностей в вовлечении историков и искусствоведов в соседние сферы знания не было. </w:t>
      </w:r>
    </w:p>
    <w:p w14:paraId="221784BC" w14:textId="1A9727FD" w:rsidR="000E10BB" w:rsidRPr="00FB5DD0" w:rsidRDefault="00A3752C" w:rsidP="000E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2.8 </w:t>
      </w:r>
      <w:r w:rsidR="002F42EF">
        <w:rPr>
          <w:rFonts w:ascii="Times New Roman" w:hAnsi="Times New Roman" w:cs="Times New Roman"/>
          <w:sz w:val="28"/>
        </w:rPr>
        <w:t>Возникали ли в ходе экспедиции т</w:t>
      </w:r>
      <w:r w:rsidR="009B6D32">
        <w:rPr>
          <w:rFonts w:ascii="Times New Roman" w:hAnsi="Times New Roman" w:cs="Times New Roman"/>
          <w:sz w:val="28"/>
        </w:rPr>
        <w:t>рудност</w:t>
      </w:r>
      <w:r w:rsidR="002F42EF">
        <w:rPr>
          <w:rFonts w:ascii="Times New Roman" w:hAnsi="Times New Roman" w:cs="Times New Roman"/>
          <w:sz w:val="28"/>
        </w:rPr>
        <w:t>и с бытом, поведением студентов?</w:t>
      </w:r>
      <w:r w:rsidR="009B6D32">
        <w:rPr>
          <w:rFonts w:ascii="Times New Roman" w:hAnsi="Times New Roman" w:cs="Times New Roman"/>
          <w:sz w:val="28"/>
        </w:rPr>
        <w:t xml:space="preserve"> </w:t>
      </w:r>
      <w:r w:rsidR="002F42EF">
        <w:rPr>
          <w:rFonts w:ascii="Times New Roman" w:hAnsi="Times New Roman" w:cs="Times New Roman"/>
          <w:sz w:val="28"/>
        </w:rPr>
        <w:t>Как они решались?</w:t>
      </w:r>
      <w:r w:rsidR="003B4ABE">
        <w:rPr>
          <w:rFonts w:ascii="Times New Roman" w:hAnsi="Times New Roman" w:cs="Times New Roman"/>
          <w:sz w:val="28"/>
        </w:rPr>
        <w:t xml:space="preserve"> Никаких проблем не возникло. </w:t>
      </w:r>
    </w:p>
    <w:p w14:paraId="7B4BDB30" w14:textId="77777777" w:rsidR="00FB5DD0" w:rsidRDefault="00FB5DD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824B7CD" w14:textId="77777777" w:rsidR="009F29AC" w:rsidRDefault="009F29A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</w:t>
      </w:r>
      <w:r w:rsidR="000E10BB">
        <w:rPr>
          <w:rFonts w:ascii="Times New Roman" w:hAnsi="Times New Roman" w:cs="Times New Roman"/>
          <w:b/>
          <w:sz w:val="28"/>
        </w:rPr>
        <w:t>3</w:t>
      </w:r>
      <w:r w:rsidRPr="009F29AC">
        <w:rPr>
          <w:rFonts w:ascii="Times New Roman" w:hAnsi="Times New Roman" w:cs="Times New Roman"/>
          <w:b/>
          <w:sz w:val="28"/>
        </w:rPr>
        <w:t xml:space="preserve">. </w:t>
      </w:r>
      <w:r w:rsidR="00304200">
        <w:rPr>
          <w:rFonts w:ascii="Times New Roman" w:hAnsi="Times New Roman" w:cs="Times New Roman"/>
          <w:b/>
          <w:sz w:val="28"/>
        </w:rPr>
        <w:t>Общие в</w:t>
      </w:r>
      <w:r w:rsidRPr="009F29AC">
        <w:rPr>
          <w:rFonts w:ascii="Times New Roman" w:hAnsi="Times New Roman" w:cs="Times New Roman"/>
          <w:b/>
          <w:sz w:val="28"/>
        </w:rPr>
        <w:t>ыводы и рекомендации</w:t>
      </w:r>
    </w:p>
    <w:p w14:paraId="23ABF496" w14:textId="77777777" w:rsidR="00FB5DD0" w:rsidRPr="009F29AC" w:rsidRDefault="00FB5DD0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16D2F26A" w14:textId="1E88CEF9" w:rsidR="009F29AC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3.1 </w:t>
      </w:r>
      <w:r w:rsidR="002A62A4">
        <w:rPr>
          <w:rFonts w:ascii="Times New Roman" w:hAnsi="Times New Roman" w:cs="Times New Roman"/>
          <w:sz w:val="28"/>
        </w:rPr>
        <w:t>Степень соответствия итогов</w:t>
      </w:r>
      <w:r w:rsidR="000E10BB">
        <w:rPr>
          <w:rFonts w:ascii="Times New Roman" w:hAnsi="Times New Roman" w:cs="Times New Roman"/>
          <w:sz w:val="28"/>
        </w:rPr>
        <w:t xml:space="preserve"> </w:t>
      </w:r>
      <w:r w:rsidR="00AF2514">
        <w:rPr>
          <w:rFonts w:ascii="Times New Roman" w:hAnsi="Times New Roman" w:cs="Times New Roman"/>
          <w:sz w:val="28"/>
        </w:rPr>
        <w:t xml:space="preserve">проекта </w:t>
      </w:r>
      <w:r w:rsidR="002A62A4">
        <w:rPr>
          <w:rFonts w:ascii="Times New Roman" w:hAnsi="Times New Roman" w:cs="Times New Roman"/>
          <w:sz w:val="28"/>
        </w:rPr>
        <w:t>поставленным целям и задачам проекта.</w:t>
      </w:r>
      <w:r w:rsidR="003B4ABE">
        <w:rPr>
          <w:rFonts w:ascii="Times New Roman" w:hAnsi="Times New Roman" w:cs="Times New Roman"/>
          <w:sz w:val="28"/>
        </w:rPr>
        <w:t xml:space="preserve">  Цели и задачи были в значительной степени выполнены. Нам удалось увидеть и внимательно обсудить все заявленные объекты, кроме одного. Также мы провели беседы со некоторыми священниками и музейными работниками, сведения из которых также будут использованы студентами; весьма многие уклонились от бесед или попросили не фиксировать некоторые излагаемые ими сведения. </w:t>
      </w:r>
    </w:p>
    <w:p w14:paraId="35AA90C5" w14:textId="764FF6FE" w:rsidR="00A3752C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 Были ли недостатки в тематическом плане экспедиции, которые можно было бы устранить на этапе планирования?</w:t>
      </w:r>
      <w:r w:rsidR="003B4ABE">
        <w:rPr>
          <w:rFonts w:ascii="Times New Roman" w:hAnsi="Times New Roman" w:cs="Times New Roman"/>
          <w:sz w:val="28"/>
        </w:rPr>
        <w:t xml:space="preserve">  Мы постараемся уделить </w:t>
      </w:r>
      <w:r w:rsidR="003B4ABE">
        <w:rPr>
          <w:rFonts w:ascii="Times New Roman" w:hAnsi="Times New Roman" w:cs="Times New Roman"/>
          <w:sz w:val="28"/>
        </w:rPr>
        <w:lastRenderedPageBreak/>
        <w:t xml:space="preserve">больше внимания фиксации и возможности использования полученных устных данных; пока они не составили серьезной части собранного материала.  </w:t>
      </w:r>
    </w:p>
    <w:p w14:paraId="6B809B3F" w14:textId="49087F5D" w:rsidR="00FB5DD0" w:rsidRDefault="00A3752C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 Р</w:t>
      </w:r>
      <w:r w:rsidR="009B6D32">
        <w:rPr>
          <w:rFonts w:ascii="Times New Roman" w:hAnsi="Times New Roman" w:cs="Times New Roman"/>
          <w:sz w:val="28"/>
        </w:rPr>
        <w:t>екомендации и пожелания организаторам конкурса проектов и сотрудникам, осуществлявшим сопровождение экспедиции (изменение форм документов, помощь в каком-либо аспекте и т.п.)</w:t>
      </w:r>
      <w:r w:rsidR="003B4ABE">
        <w:rPr>
          <w:rFonts w:ascii="Times New Roman" w:hAnsi="Times New Roman" w:cs="Times New Roman"/>
          <w:sz w:val="28"/>
        </w:rPr>
        <w:t>. Предварительно (авансовый отчет еще не проанализирован) могу сказать, что необходимо</w:t>
      </w:r>
      <w:r w:rsidR="006E59F5">
        <w:rPr>
          <w:rFonts w:ascii="Times New Roman" w:hAnsi="Times New Roman" w:cs="Times New Roman"/>
          <w:sz w:val="28"/>
        </w:rPr>
        <w:t>с</w:t>
      </w:r>
      <w:r w:rsidR="003B4ABE">
        <w:rPr>
          <w:rFonts w:ascii="Times New Roman" w:hAnsi="Times New Roman" w:cs="Times New Roman"/>
          <w:sz w:val="28"/>
        </w:rPr>
        <w:t xml:space="preserve">ть предоставления документов только определенной формы </w:t>
      </w:r>
      <w:r w:rsidR="006E59F5">
        <w:rPr>
          <w:rFonts w:ascii="Times New Roman" w:hAnsi="Times New Roman" w:cs="Times New Roman"/>
          <w:sz w:val="28"/>
        </w:rPr>
        <w:t xml:space="preserve">является серьезной проблемой для поездок по русской провинции. Многие гостиницы и автобусные фирмы либо не работаю с кассовыми чеками и БСО, либо обещают их выдать, но затем не дают. Даже на стадии планирования приспособление под эти требования привело к увеличению сметы и сужению транспортных и гостиничных возможностей.    </w:t>
      </w:r>
    </w:p>
    <w:p w14:paraId="3FD0BD3E" w14:textId="77777777" w:rsidR="001E4AF9" w:rsidRDefault="001E4AF9" w:rsidP="009F2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C467D9E" w14:textId="166CD232" w:rsidR="00F21013" w:rsidRDefault="00F21013" w:rsidP="00F21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29AC">
        <w:rPr>
          <w:rFonts w:ascii="Times New Roman" w:hAnsi="Times New Roman" w:cs="Times New Roman"/>
          <w:b/>
          <w:sz w:val="28"/>
        </w:rPr>
        <w:t xml:space="preserve">Раздел </w:t>
      </w:r>
      <w:r>
        <w:rPr>
          <w:rFonts w:ascii="Times New Roman" w:hAnsi="Times New Roman" w:cs="Times New Roman"/>
          <w:b/>
          <w:sz w:val="28"/>
        </w:rPr>
        <w:t>4</w:t>
      </w:r>
      <w:r w:rsidRPr="009F29AC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Итоги экспедиции (описать основные содержательные результаты экспедиции, 2-4 страницы)</w:t>
      </w:r>
    </w:p>
    <w:p w14:paraId="1C91F644" w14:textId="2D5805CC" w:rsidR="006E59F5" w:rsidRDefault="00B779FB" w:rsidP="006E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География: </w:t>
      </w:r>
      <w:r w:rsidR="006E59F5" w:rsidRPr="006E59F5">
        <w:rPr>
          <w:rFonts w:ascii="Times New Roman" w:hAnsi="Times New Roman" w:cs="Times New Roman"/>
          <w:sz w:val="28"/>
        </w:rPr>
        <w:t>Рыбинск –</w:t>
      </w:r>
      <w:r>
        <w:rPr>
          <w:rFonts w:ascii="Times New Roman" w:hAnsi="Times New Roman" w:cs="Times New Roman"/>
          <w:sz w:val="28"/>
        </w:rPr>
        <w:t xml:space="preserve"> </w:t>
      </w:r>
      <w:r w:rsidR="006E59F5" w:rsidRPr="006E59F5">
        <w:rPr>
          <w:rFonts w:ascii="Times New Roman" w:hAnsi="Times New Roman" w:cs="Times New Roman"/>
          <w:sz w:val="28"/>
        </w:rPr>
        <w:t xml:space="preserve">Пошехонье – Кукобой – Любим – Данилов –Вятское – Бор– Красный Профинтерн </w:t>
      </w:r>
      <w:r w:rsidRPr="006E59F5">
        <w:rPr>
          <w:rFonts w:ascii="Times New Roman" w:hAnsi="Times New Roman" w:cs="Times New Roman"/>
          <w:sz w:val="28"/>
        </w:rPr>
        <w:t xml:space="preserve">– Рыбницы </w:t>
      </w:r>
      <w:r w:rsidR="006E59F5" w:rsidRPr="006E59F5">
        <w:rPr>
          <w:rFonts w:ascii="Times New Roman" w:hAnsi="Times New Roman" w:cs="Times New Roman"/>
          <w:sz w:val="28"/>
        </w:rPr>
        <w:t xml:space="preserve">– Аббакумцево – Яковлевское – Толга – Норское – </w:t>
      </w:r>
      <w:r>
        <w:rPr>
          <w:rFonts w:ascii="Times New Roman" w:hAnsi="Times New Roman" w:cs="Times New Roman"/>
          <w:sz w:val="28"/>
        </w:rPr>
        <w:t>Ярославль —</w:t>
      </w:r>
      <w:r w:rsidRPr="006E59F5">
        <w:rPr>
          <w:rFonts w:ascii="Times New Roman" w:hAnsi="Times New Roman" w:cs="Times New Roman"/>
          <w:sz w:val="28"/>
        </w:rPr>
        <w:t xml:space="preserve"> Красное</w:t>
      </w:r>
      <w:r>
        <w:rPr>
          <w:rFonts w:ascii="Times New Roman" w:hAnsi="Times New Roman" w:cs="Times New Roman"/>
          <w:sz w:val="28"/>
        </w:rPr>
        <w:t xml:space="preserve"> — </w:t>
      </w:r>
      <w:r w:rsidR="006E59F5" w:rsidRPr="006E59F5">
        <w:rPr>
          <w:rFonts w:ascii="Times New Roman" w:hAnsi="Times New Roman" w:cs="Times New Roman"/>
          <w:sz w:val="28"/>
        </w:rPr>
        <w:t>Левашево</w:t>
      </w:r>
      <w:r>
        <w:rPr>
          <w:rFonts w:ascii="Times New Roman" w:hAnsi="Times New Roman" w:cs="Times New Roman"/>
          <w:sz w:val="28"/>
        </w:rPr>
        <w:t xml:space="preserve"> </w:t>
      </w:r>
      <w:r w:rsidR="006E59F5" w:rsidRPr="006E59F5">
        <w:rPr>
          <w:rFonts w:ascii="Times New Roman" w:hAnsi="Times New Roman" w:cs="Times New Roman"/>
          <w:sz w:val="28"/>
        </w:rPr>
        <w:t>– Введенье</w:t>
      </w:r>
      <w:r>
        <w:rPr>
          <w:rFonts w:ascii="Times New Roman" w:hAnsi="Times New Roman" w:cs="Times New Roman"/>
          <w:sz w:val="28"/>
        </w:rPr>
        <w:t xml:space="preserve"> —</w:t>
      </w:r>
      <w:r w:rsidR="006E59F5" w:rsidRPr="006E59F5">
        <w:rPr>
          <w:rFonts w:ascii="Times New Roman" w:hAnsi="Times New Roman" w:cs="Times New Roman"/>
          <w:sz w:val="28"/>
        </w:rPr>
        <w:t xml:space="preserve"> Великое </w:t>
      </w:r>
      <w:r>
        <w:rPr>
          <w:rFonts w:ascii="Times New Roman" w:hAnsi="Times New Roman" w:cs="Times New Roman"/>
          <w:sz w:val="28"/>
        </w:rPr>
        <w:t xml:space="preserve">— </w:t>
      </w:r>
      <w:r w:rsidR="006E59F5" w:rsidRPr="006E59F5">
        <w:rPr>
          <w:rFonts w:ascii="Times New Roman" w:hAnsi="Times New Roman" w:cs="Times New Roman"/>
          <w:sz w:val="28"/>
        </w:rPr>
        <w:t>Татищев погост</w:t>
      </w:r>
      <w:r>
        <w:rPr>
          <w:rFonts w:ascii="Times New Roman" w:hAnsi="Times New Roman" w:cs="Times New Roman"/>
          <w:sz w:val="28"/>
        </w:rPr>
        <w:t xml:space="preserve"> — Переславль-Залесский</w:t>
      </w:r>
    </w:p>
    <w:p w14:paraId="2F12F6BE" w14:textId="77777777" w:rsidR="00B30E5E" w:rsidRDefault="00B30E5E" w:rsidP="006E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65018CF" w14:textId="346B0EB9" w:rsidR="00BF7845" w:rsidRDefault="00BF7845" w:rsidP="00BF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Осмотр храмов Ярославля (</w:t>
      </w:r>
      <w:r w:rsidR="00A66B87" w:rsidRPr="00B779FB">
        <w:rPr>
          <w:rFonts w:ascii="Times New Roman" w:hAnsi="Times New Roman" w:cs="Times New Roman"/>
          <w:sz w:val="28"/>
        </w:rPr>
        <w:t xml:space="preserve">собор Спасо-Преображенского </w:t>
      </w:r>
      <w:r w:rsidR="00A66B87">
        <w:rPr>
          <w:rFonts w:ascii="Times New Roman" w:hAnsi="Times New Roman" w:cs="Times New Roman"/>
          <w:sz w:val="28"/>
        </w:rPr>
        <w:t>и Толгского монастырей</w:t>
      </w:r>
      <w:r w:rsidR="00A66B87" w:rsidRPr="00B779FB">
        <w:rPr>
          <w:rFonts w:ascii="Times New Roman" w:hAnsi="Times New Roman" w:cs="Times New Roman"/>
          <w:sz w:val="28"/>
        </w:rPr>
        <w:t xml:space="preserve">, </w:t>
      </w:r>
      <w:r w:rsidR="00A66B87">
        <w:rPr>
          <w:rFonts w:ascii="Times New Roman" w:hAnsi="Times New Roman" w:cs="Times New Roman"/>
          <w:sz w:val="28"/>
        </w:rPr>
        <w:t xml:space="preserve">храмы </w:t>
      </w:r>
      <w:r w:rsidRPr="00B779FB">
        <w:rPr>
          <w:rFonts w:ascii="Times New Roman" w:hAnsi="Times New Roman" w:cs="Times New Roman"/>
          <w:sz w:val="28"/>
        </w:rPr>
        <w:t>Похвалы Пресвятой Богородицы, Дмитрия Солунского, Богоявления, Архангела Михаила, Спаса-на-Городу, Николы Рубленый город, Ильи Пророка, Нико</w:t>
      </w:r>
      <w:r>
        <w:rPr>
          <w:rFonts w:ascii="Times New Roman" w:hAnsi="Times New Roman" w:cs="Times New Roman"/>
          <w:sz w:val="28"/>
        </w:rPr>
        <w:t>лы Надеина</w:t>
      </w:r>
      <w:r w:rsidR="00A66B8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Рождества Христова</w:t>
      </w:r>
      <w:r w:rsidR="00A66B87">
        <w:rPr>
          <w:rFonts w:ascii="Times New Roman" w:hAnsi="Times New Roman" w:cs="Times New Roman"/>
          <w:sz w:val="28"/>
        </w:rPr>
        <w:t xml:space="preserve"> и Петра и Павла</w:t>
      </w:r>
      <w:r>
        <w:rPr>
          <w:rFonts w:ascii="Times New Roman" w:hAnsi="Times New Roman" w:cs="Times New Roman"/>
          <w:sz w:val="28"/>
        </w:rPr>
        <w:t>) ставил учебную задачу</w:t>
      </w:r>
      <w:r>
        <w:rPr>
          <w:rFonts w:ascii="Times New Roman" w:hAnsi="Times New Roman" w:cs="Times New Roman"/>
          <w:sz w:val="28"/>
        </w:rPr>
        <w:t xml:space="preserve"> — </w:t>
      </w:r>
      <w:r w:rsidRPr="00B779FB">
        <w:rPr>
          <w:rFonts w:ascii="Times New Roman" w:hAnsi="Times New Roman" w:cs="Times New Roman"/>
          <w:sz w:val="28"/>
        </w:rPr>
        <w:t xml:space="preserve">изучить основные, типичные черты ярославской традиции древнерусского зодчества. </w:t>
      </w:r>
      <w:r>
        <w:rPr>
          <w:rFonts w:ascii="Times New Roman" w:hAnsi="Times New Roman" w:cs="Times New Roman"/>
          <w:sz w:val="28"/>
        </w:rPr>
        <w:t>А</w:t>
      </w:r>
      <w:r w:rsidRPr="00B779FB">
        <w:rPr>
          <w:rFonts w:ascii="Times New Roman" w:hAnsi="Times New Roman" w:cs="Times New Roman"/>
          <w:sz w:val="28"/>
        </w:rPr>
        <w:t>рхитектура Ярославля своеобразной точкой отчёта: если в селах и городах мы часто видели нетипичные храмы или храмы не лучшего художественного качества, то храмы Ярославля, культурного центра области, являлись в определенной степени эталонами и образцами.</w:t>
      </w:r>
      <w:r>
        <w:rPr>
          <w:rFonts w:ascii="Times New Roman" w:hAnsi="Times New Roman" w:cs="Times New Roman"/>
          <w:sz w:val="28"/>
        </w:rPr>
        <w:t xml:space="preserve"> Ту же роль сыграло изучение ярославской иконописи </w:t>
      </w:r>
      <w:r>
        <w:rPr>
          <w:rFonts w:ascii="Times New Roman" w:hAnsi="Times New Roman" w:cs="Times New Roman"/>
          <w:sz w:val="28"/>
          <w:lang w:val="en-US"/>
        </w:rPr>
        <w:t>XVI</w:t>
      </w:r>
      <w:r w:rsidRPr="00BF784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  <w:lang w:val="en-US"/>
        </w:rPr>
        <w:t>XVIII</w:t>
      </w:r>
      <w:r w:rsidRPr="00BF78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вв. в коллекции Художественного музея: после этого нам было легче понимать ценность неизученных объектов в храмах ярославской глубинки. </w:t>
      </w:r>
      <w:r w:rsidR="00A66B87">
        <w:rPr>
          <w:rFonts w:ascii="Times New Roman" w:hAnsi="Times New Roman" w:cs="Times New Roman"/>
          <w:sz w:val="28"/>
        </w:rPr>
        <w:t xml:space="preserve">Особое значение  в этом музее имеет коллекция купеческого портрета; этому феномену посвятила статью </w:t>
      </w:r>
      <w:r w:rsidR="00A66B87">
        <w:rPr>
          <w:rFonts w:ascii="Times New Roman" w:hAnsi="Times New Roman" w:cs="Times New Roman"/>
          <w:sz w:val="28"/>
        </w:rPr>
        <w:t>Вероника Никишова</w:t>
      </w:r>
      <w:r w:rsidR="00A66B87">
        <w:rPr>
          <w:rFonts w:ascii="Times New Roman" w:hAnsi="Times New Roman" w:cs="Times New Roman"/>
          <w:sz w:val="28"/>
        </w:rPr>
        <w:t xml:space="preserve"> (</w:t>
      </w:r>
      <w:hyperlink r:id="rId8" w:history="1">
        <w:r w:rsidR="00A66B87" w:rsidRPr="00CF5DD2">
          <w:rPr>
            <w:rStyle w:val="af2"/>
            <w:rFonts w:ascii="Times New Roman" w:hAnsi="Times New Roman" w:cs="Times New Roman"/>
            <w:sz w:val="28"/>
          </w:rPr>
          <w:t>https://ru.wikipedia.org/wiki/%D0%9A%D1%83%D0%BF%D0%B5%D1%87%D0%B5%D1%81%D0%BA%D0%B8%D0%B9_%D0%BF%D0%BE%D1%80%D1%82%D1%80%D0%B5%D1%82</w:t>
        </w:r>
      </w:hyperlink>
      <w:r w:rsidR="00A66B87">
        <w:rPr>
          <w:rStyle w:val="af2"/>
          <w:rFonts w:ascii="Times New Roman" w:hAnsi="Times New Roman" w:cs="Times New Roman"/>
          <w:sz w:val="28"/>
        </w:rPr>
        <w:t xml:space="preserve">). </w:t>
      </w:r>
      <w:r w:rsidR="00A66B87">
        <w:rPr>
          <w:rFonts w:ascii="Times New Roman" w:hAnsi="Times New Roman" w:cs="Times New Roman"/>
          <w:sz w:val="28"/>
        </w:rPr>
        <w:t>Институциональной истории Ярославского художественного музея посвящено подробное исследование  Екат</w:t>
      </w:r>
      <w:r>
        <w:rPr>
          <w:rFonts w:ascii="Times New Roman" w:hAnsi="Times New Roman" w:cs="Times New Roman"/>
          <w:sz w:val="28"/>
        </w:rPr>
        <w:t>ерин</w:t>
      </w:r>
      <w:r w:rsidR="00A66B87">
        <w:rPr>
          <w:rFonts w:ascii="Times New Roman" w:hAnsi="Times New Roman" w:cs="Times New Roman"/>
          <w:sz w:val="28"/>
        </w:rPr>
        <w:t>ы Здобновой</w:t>
      </w:r>
      <w:r>
        <w:rPr>
          <w:rFonts w:ascii="Times New Roman" w:hAnsi="Times New Roman" w:cs="Times New Roman"/>
          <w:sz w:val="28"/>
        </w:rPr>
        <w:t xml:space="preserve">: </w:t>
      </w:r>
      <w:hyperlink r:id="rId9" w:history="1">
        <w:r w:rsidRPr="00CF5DD2">
          <w:rPr>
            <w:rStyle w:val="af2"/>
            <w:rFonts w:ascii="Times New Roman" w:hAnsi="Times New Roman" w:cs="Times New Roman"/>
            <w:sz w:val="28"/>
          </w:rPr>
          <w:t>https://ru.wikipedia.org/wiki/%D0%AF%D1%80%D0%BE%D1%81%D0%BB%D0%B0%D0%B2%D1%81%D0%BA%D0%B8%D0%B9_%D1%85%D1%83%D0%B4%D0%BE%D0%B6%D0%B5%D1%81%D1%82%D0%B2%D0%B5%D0%BD%D0%BD%D1%8B%D0%B9_%D0%BC%D1%83%D0%B7%D0%B5%D0%B9</w:t>
        </w:r>
      </w:hyperlink>
      <w:r w:rsidR="00A66B87">
        <w:rPr>
          <w:rFonts w:ascii="Times New Roman" w:hAnsi="Times New Roman" w:cs="Times New Roman"/>
          <w:sz w:val="28"/>
        </w:rPr>
        <w:t xml:space="preserve">. </w:t>
      </w:r>
    </w:p>
    <w:p w14:paraId="2971664D" w14:textId="7B5706E6" w:rsidR="00BF7845" w:rsidRDefault="00BF7845" w:rsidP="00BF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5C7FAAF" w14:textId="2077A327" w:rsidR="00B30E5E" w:rsidRDefault="00B30E5E" w:rsidP="00B30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Рыбинск. Д</w:t>
      </w:r>
      <w:r w:rsidR="00B779FB" w:rsidRPr="00B779FB">
        <w:rPr>
          <w:rFonts w:ascii="Times New Roman" w:hAnsi="Times New Roman" w:cs="Times New Roman"/>
          <w:sz w:val="28"/>
        </w:rPr>
        <w:t xml:space="preserve">К Переборы — </w:t>
      </w:r>
      <w:r>
        <w:rPr>
          <w:rFonts w:ascii="Times New Roman" w:hAnsi="Times New Roman" w:cs="Times New Roman"/>
          <w:sz w:val="28"/>
        </w:rPr>
        <w:t xml:space="preserve">интересный образец </w:t>
      </w:r>
      <w:r w:rsidR="00B779FB" w:rsidRPr="00B779FB">
        <w:rPr>
          <w:rFonts w:ascii="Times New Roman" w:hAnsi="Times New Roman" w:cs="Times New Roman"/>
          <w:sz w:val="28"/>
        </w:rPr>
        <w:t>советской архитектуры, много раз перестроенный и переделанный, сочетающий в себе античные и конструктивистские элементы.</w:t>
      </w:r>
      <w:r>
        <w:rPr>
          <w:rFonts w:ascii="Times New Roman" w:hAnsi="Times New Roman" w:cs="Times New Roman"/>
          <w:sz w:val="28"/>
        </w:rPr>
        <w:t xml:space="preserve"> Создана статья </w:t>
      </w:r>
      <w:r w:rsidR="002A473F" w:rsidRPr="002A473F">
        <w:rPr>
          <w:rFonts w:ascii="Times New Roman" w:hAnsi="Times New Roman" w:cs="Times New Roman"/>
          <w:sz w:val="28"/>
        </w:rPr>
        <w:t>Дарь</w:t>
      </w:r>
      <w:r>
        <w:rPr>
          <w:rFonts w:ascii="Times New Roman" w:hAnsi="Times New Roman" w:cs="Times New Roman"/>
          <w:sz w:val="28"/>
        </w:rPr>
        <w:t>и</w:t>
      </w:r>
      <w:r w:rsidR="002A473F" w:rsidRPr="002A473F">
        <w:rPr>
          <w:rFonts w:ascii="Times New Roman" w:hAnsi="Times New Roman" w:cs="Times New Roman"/>
          <w:sz w:val="28"/>
        </w:rPr>
        <w:t xml:space="preserve"> Лихачев</w:t>
      </w:r>
      <w:r>
        <w:rPr>
          <w:rFonts w:ascii="Times New Roman" w:hAnsi="Times New Roman" w:cs="Times New Roman"/>
          <w:sz w:val="28"/>
        </w:rPr>
        <w:t>ой:</w:t>
      </w:r>
      <w:r w:rsidR="002A473F" w:rsidRPr="002A473F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="002A473F" w:rsidRPr="008C0C4A">
          <w:rPr>
            <w:rStyle w:val="af2"/>
            <w:rFonts w:ascii="Times New Roman" w:hAnsi="Times New Roman" w:cs="Times New Roman"/>
            <w:sz w:val="28"/>
          </w:rPr>
          <w:t>https://ru.wikipedia.org/wiki/Дворец_культуры_«Переборы»</w:t>
        </w:r>
      </w:hyperlink>
      <w:r>
        <w:rPr>
          <w:rStyle w:val="af2"/>
          <w:rFonts w:ascii="Times New Roman" w:hAnsi="Times New Roman" w:cs="Times New Roman"/>
          <w:sz w:val="28"/>
        </w:rPr>
        <w:t>.</w:t>
      </w:r>
      <w:r>
        <w:rPr>
          <w:rStyle w:val="af2"/>
          <w:rFonts w:ascii="Times New Roman" w:hAnsi="Times New Roman" w:cs="Times New Roman"/>
          <w:color w:val="auto"/>
          <w:sz w:val="28"/>
          <w:u w:val="none"/>
        </w:rPr>
        <w:t xml:space="preserve"> </w:t>
      </w:r>
      <w:r w:rsidRPr="00B30E5E">
        <w:rPr>
          <w:rStyle w:val="af2"/>
          <w:rFonts w:ascii="Times New Roman" w:hAnsi="Times New Roman" w:cs="Times New Roman"/>
          <w:color w:val="auto"/>
          <w:sz w:val="28"/>
          <w:u w:val="none"/>
        </w:rPr>
        <w:t xml:space="preserve">Ценность </w:t>
      </w:r>
      <w:r w:rsidR="00A66B87">
        <w:rPr>
          <w:rStyle w:val="af2"/>
          <w:rFonts w:ascii="Times New Roman" w:hAnsi="Times New Roman" w:cs="Times New Roman"/>
          <w:color w:val="auto"/>
          <w:sz w:val="28"/>
          <w:u w:val="none"/>
        </w:rPr>
        <w:t xml:space="preserve">объекта </w:t>
      </w:r>
      <w:r w:rsidRPr="00B30E5E">
        <w:rPr>
          <w:rStyle w:val="af2"/>
          <w:rFonts w:ascii="Times New Roman" w:hAnsi="Times New Roman" w:cs="Times New Roman"/>
          <w:color w:val="auto"/>
          <w:sz w:val="28"/>
          <w:u w:val="none"/>
        </w:rPr>
        <w:t xml:space="preserve">осознается пользователями, состояние отличное. </w:t>
      </w:r>
      <w:r w:rsidR="00B779FB">
        <w:rPr>
          <w:rFonts w:ascii="Times New Roman" w:hAnsi="Times New Roman" w:cs="Times New Roman"/>
          <w:sz w:val="28"/>
        </w:rPr>
        <w:t>К</w:t>
      </w:r>
      <w:r w:rsidR="00B779FB" w:rsidRPr="00B779FB">
        <w:rPr>
          <w:rFonts w:ascii="Times New Roman" w:hAnsi="Times New Roman" w:cs="Times New Roman"/>
          <w:sz w:val="28"/>
        </w:rPr>
        <w:t>омплекс Рыбинского гидроузла</w:t>
      </w:r>
      <w:r>
        <w:rPr>
          <w:rFonts w:ascii="Times New Roman" w:hAnsi="Times New Roman" w:cs="Times New Roman"/>
          <w:sz w:val="28"/>
        </w:rPr>
        <w:t xml:space="preserve"> — выдающийся образец сталинской архитектуры с </w:t>
      </w:r>
      <w:r w:rsidR="00B779FB" w:rsidRPr="00B779FB">
        <w:rPr>
          <w:rFonts w:ascii="Times New Roman" w:hAnsi="Times New Roman" w:cs="Times New Roman"/>
          <w:sz w:val="28"/>
        </w:rPr>
        <w:t xml:space="preserve">итальянскими </w:t>
      </w:r>
      <w:r>
        <w:rPr>
          <w:rFonts w:ascii="Times New Roman" w:hAnsi="Times New Roman" w:cs="Times New Roman"/>
          <w:sz w:val="28"/>
        </w:rPr>
        <w:t>элементами, но, к сожалению, мало приспособлен для туризма (запреты на фото, отсутствие стоянки для автобуса и т.п.). Противоположный пример — связанный с ним п</w:t>
      </w:r>
      <w:r w:rsidR="00B779FB" w:rsidRPr="00B779FB">
        <w:rPr>
          <w:rFonts w:ascii="Times New Roman" w:hAnsi="Times New Roman" w:cs="Times New Roman"/>
          <w:sz w:val="28"/>
        </w:rPr>
        <w:t>осел</w:t>
      </w:r>
      <w:r w:rsidR="00B779FB">
        <w:rPr>
          <w:rFonts w:ascii="Times New Roman" w:hAnsi="Times New Roman" w:cs="Times New Roman"/>
          <w:sz w:val="28"/>
        </w:rPr>
        <w:t xml:space="preserve">ок </w:t>
      </w:r>
      <w:r>
        <w:rPr>
          <w:rFonts w:ascii="Times New Roman" w:hAnsi="Times New Roman" w:cs="Times New Roman"/>
          <w:sz w:val="28"/>
        </w:rPr>
        <w:t xml:space="preserve">строителей ГЭС. Он </w:t>
      </w:r>
      <w:r w:rsidR="00B779FB" w:rsidRPr="00B779FB">
        <w:rPr>
          <w:rFonts w:ascii="Times New Roman" w:hAnsi="Times New Roman" w:cs="Times New Roman"/>
          <w:sz w:val="28"/>
        </w:rPr>
        <w:t>своеобразно законсервирова</w:t>
      </w:r>
      <w:r>
        <w:rPr>
          <w:rFonts w:ascii="Times New Roman" w:hAnsi="Times New Roman" w:cs="Times New Roman"/>
          <w:sz w:val="28"/>
        </w:rPr>
        <w:t>л</w:t>
      </w:r>
      <w:r w:rsidR="00B779FB" w:rsidRPr="00B779FB">
        <w:rPr>
          <w:rFonts w:ascii="Times New Roman" w:hAnsi="Times New Roman" w:cs="Times New Roman"/>
          <w:sz w:val="28"/>
        </w:rPr>
        <w:t xml:space="preserve"> атмосферу СССР</w:t>
      </w:r>
      <w:r>
        <w:rPr>
          <w:rFonts w:ascii="Times New Roman" w:hAnsi="Times New Roman" w:cs="Times New Roman"/>
          <w:sz w:val="28"/>
        </w:rPr>
        <w:t>, в нем создан музей, которому, однако, не хватает рекламы, на что жалуются его сотрудники</w:t>
      </w:r>
      <w:r w:rsidR="00B779FB" w:rsidRPr="00B779F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Интересен мост через Волгу, образец советского модернизма, которому посвящена статья </w:t>
      </w:r>
      <w:r w:rsidRPr="002A473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 xml:space="preserve">ьва </w:t>
      </w:r>
      <w:r w:rsidRPr="002A473F">
        <w:rPr>
          <w:rFonts w:ascii="Times New Roman" w:hAnsi="Times New Roman" w:cs="Times New Roman"/>
          <w:sz w:val="28"/>
        </w:rPr>
        <w:t>Левицк</w:t>
      </w:r>
      <w:r>
        <w:rPr>
          <w:rFonts w:ascii="Times New Roman" w:hAnsi="Times New Roman" w:cs="Times New Roman"/>
          <w:sz w:val="28"/>
        </w:rPr>
        <w:t>ого</w:t>
      </w:r>
      <w:r w:rsidRPr="002A473F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Pr="008C0C4A">
          <w:rPr>
            <w:rStyle w:val="af2"/>
            <w:rFonts w:ascii="Times New Roman" w:hAnsi="Times New Roman" w:cs="Times New Roman"/>
            <w:sz w:val="28"/>
          </w:rPr>
          <w:t>https://ru.wikipedia.org/wiki/Рыбинский_мост</w:t>
        </w:r>
      </w:hyperlink>
      <w:r>
        <w:rPr>
          <w:rFonts w:ascii="Times New Roman" w:hAnsi="Times New Roman" w:cs="Times New Roman"/>
          <w:sz w:val="28"/>
        </w:rPr>
        <w:t>.</w:t>
      </w:r>
      <w:r w:rsidRPr="00B779FB">
        <w:rPr>
          <w:rFonts w:ascii="Times New Roman" w:hAnsi="Times New Roman" w:cs="Times New Roman"/>
          <w:sz w:val="28"/>
        </w:rPr>
        <w:t xml:space="preserve"> </w:t>
      </w:r>
    </w:p>
    <w:p w14:paraId="05F6A9DA" w14:textId="7FD365EC" w:rsidR="002A473F" w:rsidRPr="002A473F" w:rsidRDefault="00B30E5E" w:rsidP="00B30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Главные памятники центра Рыбинска — </w:t>
      </w:r>
      <w:r w:rsidR="00B779FB" w:rsidRPr="00B779FB">
        <w:rPr>
          <w:rFonts w:ascii="Times New Roman" w:hAnsi="Times New Roman" w:cs="Times New Roman"/>
          <w:sz w:val="28"/>
        </w:rPr>
        <w:t>Спасо-Преображенский собор</w:t>
      </w:r>
      <w:r>
        <w:rPr>
          <w:rFonts w:ascii="Times New Roman" w:hAnsi="Times New Roman" w:cs="Times New Roman"/>
          <w:sz w:val="28"/>
        </w:rPr>
        <w:t xml:space="preserve"> (отличный классицизм) и </w:t>
      </w:r>
      <w:r w:rsidRPr="00B779FB">
        <w:rPr>
          <w:rFonts w:ascii="Times New Roman" w:hAnsi="Times New Roman" w:cs="Times New Roman"/>
          <w:sz w:val="28"/>
        </w:rPr>
        <w:t>здани</w:t>
      </w:r>
      <w:r>
        <w:rPr>
          <w:rFonts w:ascii="Times New Roman" w:hAnsi="Times New Roman" w:cs="Times New Roman"/>
          <w:sz w:val="28"/>
        </w:rPr>
        <w:t>е</w:t>
      </w:r>
      <w:r w:rsidRPr="00B779FB">
        <w:rPr>
          <w:rFonts w:ascii="Times New Roman" w:hAnsi="Times New Roman" w:cs="Times New Roman"/>
          <w:sz w:val="28"/>
        </w:rPr>
        <w:t xml:space="preserve"> Новой хлебной биржи</w:t>
      </w:r>
      <w:r>
        <w:rPr>
          <w:rFonts w:ascii="Times New Roman" w:hAnsi="Times New Roman" w:cs="Times New Roman"/>
          <w:sz w:val="28"/>
        </w:rPr>
        <w:t xml:space="preserve"> (русский стиль) — хорошо отремонтированы. Находящейся в последнем </w:t>
      </w:r>
      <w:r w:rsidR="00B779FB" w:rsidRPr="00B779FB">
        <w:rPr>
          <w:rFonts w:ascii="Times New Roman" w:hAnsi="Times New Roman" w:cs="Times New Roman"/>
          <w:sz w:val="28"/>
        </w:rPr>
        <w:t xml:space="preserve">Музей </w:t>
      </w:r>
      <w:r>
        <w:rPr>
          <w:rFonts w:ascii="Times New Roman" w:hAnsi="Times New Roman" w:cs="Times New Roman"/>
          <w:sz w:val="28"/>
        </w:rPr>
        <w:t xml:space="preserve">имеет отличную коллекцию купеческого портрета (материал использован в статье Верники Никишовой, см. ниже) и икон, неплохо экспонированную; тем не менее, ее значение и качество плохо объяснено в аннотациях, что очень прискорбно. </w:t>
      </w:r>
      <w:r w:rsidR="00B779FB" w:rsidRPr="00B779FB">
        <w:rPr>
          <w:rFonts w:ascii="Times New Roman" w:hAnsi="Times New Roman" w:cs="Times New Roman"/>
          <w:sz w:val="28"/>
        </w:rPr>
        <w:t>Конструктивистский торговый центр</w:t>
      </w:r>
      <w:r w:rsidR="00BF7845">
        <w:rPr>
          <w:rFonts w:ascii="Times New Roman" w:hAnsi="Times New Roman" w:cs="Times New Roman"/>
          <w:sz w:val="28"/>
        </w:rPr>
        <w:t xml:space="preserve"> частично перестроен (доклад Дианы Салахеддин)</w:t>
      </w:r>
      <w:r w:rsidR="00B779FB" w:rsidRPr="00B779FB">
        <w:rPr>
          <w:rFonts w:ascii="Times New Roman" w:hAnsi="Times New Roman" w:cs="Times New Roman"/>
          <w:sz w:val="28"/>
        </w:rPr>
        <w:t xml:space="preserve">. </w:t>
      </w:r>
      <w:r w:rsidR="00BF7845">
        <w:rPr>
          <w:rFonts w:ascii="Times New Roman" w:hAnsi="Times New Roman" w:cs="Times New Roman"/>
          <w:sz w:val="28"/>
        </w:rPr>
        <w:t xml:space="preserve">Рыбинск выделяется интересным памятникам начала ХХ века, которым посвящены статьи </w:t>
      </w:r>
      <w:r w:rsidR="002A473F" w:rsidRPr="002A473F">
        <w:rPr>
          <w:rFonts w:ascii="Times New Roman" w:hAnsi="Times New Roman" w:cs="Times New Roman"/>
          <w:sz w:val="28"/>
        </w:rPr>
        <w:t>Ольга Макридин</w:t>
      </w:r>
      <w:r w:rsidR="00BF7845">
        <w:rPr>
          <w:rFonts w:ascii="Times New Roman" w:hAnsi="Times New Roman" w:cs="Times New Roman"/>
          <w:sz w:val="28"/>
        </w:rPr>
        <w:t>ой (</w:t>
      </w:r>
      <w:hyperlink r:id="rId12" w:history="1">
        <w:r w:rsidR="00BF7845" w:rsidRPr="00687368">
          <w:rPr>
            <w:rStyle w:val="af2"/>
            <w:rFonts w:ascii="Times New Roman" w:hAnsi="Times New Roman" w:cs="Times New Roman"/>
            <w:sz w:val="28"/>
          </w:rPr>
          <w:t>https://ru.wikipedia.org/wiki/Костёл_Святейшего_Сердца_Иисуса_(Рыбинск))</w:t>
        </w:r>
      </w:hyperlink>
      <w:r w:rsidR="00BF7845">
        <w:rPr>
          <w:rStyle w:val="af2"/>
          <w:rFonts w:ascii="Times New Roman" w:hAnsi="Times New Roman" w:cs="Times New Roman"/>
          <w:sz w:val="28"/>
        </w:rPr>
        <w:t xml:space="preserve">, </w:t>
      </w:r>
    </w:p>
    <w:p w14:paraId="262B873D" w14:textId="77777777" w:rsidR="00B359B0" w:rsidRDefault="002A473F" w:rsidP="00B359B0">
      <w:pPr>
        <w:spacing w:after="0" w:line="240" w:lineRule="auto"/>
        <w:jc w:val="both"/>
        <w:rPr>
          <w:rStyle w:val="af2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>Ил</w:t>
      </w:r>
      <w:r w:rsidR="00BF7845">
        <w:rPr>
          <w:rFonts w:ascii="Times New Roman" w:hAnsi="Times New Roman" w:cs="Times New Roman"/>
          <w:sz w:val="28"/>
        </w:rPr>
        <w:t xml:space="preserve">ьи </w:t>
      </w:r>
      <w:r>
        <w:rPr>
          <w:rFonts w:ascii="Times New Roman" w:hAnsi="Times New Roman" w:cs="Times New Roman"/>
          <w:sz w:val="28"/>
        </w:rPr>
        <w:t>Малахов</w:t>
      </w:r>
      <w:r w:rsidR="00BF7845">
        <w:rPr>
          <w:rFonts w:ascii="Times New Roman" w:hAnsi="Times New Roman" w:cs="Times New Roman"/>
          <w:sz w:val="28"/>
        </w:rPr>
        <w:t>а (</w:t>
      </w:r>
      <w:hyperlink r:id="rId13" w:history="1">
        <w:r w:rsidR="00237908" w:rsidRPr="00CF5DD2">
          <w:rPr>
            <w:rStyle w:val="af2"/>
            <w:rFonts w:ascii="Times New Roman" w:hAnsi="Times New Roman" w:cs="Times New Roman"/>
            <w:sz w:val="28"/>
          </w:rPr>
          <w:t>https://ru.wikipedia.org/wiki/%D0%94%D0%BE%D0%BC_%D0%A1.%D0%93._%D0%93%D0%BE%D1%80%D0%B4%D0%B5%D0%B5%D0%B2%D0%B0</w:t>
        </w:r>
      </w:hyperlink>
      <w:r w:rsidR="00BF7845">
        <w:rPr>
          <w:rStyle w:val="af2"/>
          <w:rFonts w:ascii="Times New Roman" w:hAnsi="Times New Roman" w:cs="Times New Roman"/>
          <w:sz w:val="28"/>
        </w:rPr>
        <w:t xml:space="preserve">) и </w:t>
      </w:r>
      <w:r w:rsidRPr="002A473F">
        <w:rPr>
          <w:rFonts w:ascii="Times New Roman" w:hAnsi="Times New Roman" w:cs="Times New Roman"/>
          <w:sz w:val="28"/>
        </w:rPr>
        <w:t>Анн</w:t>
      </w:r>
      <w:r w:rsidR="00BF7845">
        <w:rPr>
          <w:rFonts w:ascii="Times New Roman" w:hAnsi="Times New Roman" w:cs="Times New Roman"/>
          <w:sz w:val="28"/>
        </w:rPr>
        <w:t>ы</w:t>
      </w:r>
      <w:r w:rsidRPr="002A473F">
        <w:rPr>
          <w:rFonts w:ascii="Times New Roman" w:hAnsi="Times New Roman" w:cs="Times New Roman"/>
          <w:sz w:val="28"/>
        </w:rPr>
        <w:t xml:space="preserve"> Агапов</w:t>
      </w:r>
      <w:r w:rsidR="00BF7845">
        <w:rPr>
          <w:rFonts w:ascii="Times New Roman" w:hAnsi="Times New Roman" w:cs="Times New Roman"/>
          <w:sz w:val="28"/>
        </w:rPr>
        <w:t>ой (</w:t>
      </w:r>
      <w:hyperlink r:id="rId14" w:history="1">
        <w:r w:rsidRPr="008C0C4A">
          <w:rPr>
            <w:rStyle w:val="af2"/>
            <w:rFonts w:ascii="Times New Roman" w:hAnsi="Times New Roman" w:cs="Times New Roman"/>
            <w:sz w:val="28"/>
          </w:rPr>
          <w:t>https://ru.wikipedia.org/wiki/Рыбинск-Пассажирский</w:t>
        </w:r>
      </w:hyperlink>
      <w:r w:rsidR="00BF7845">
        <w:rPr>
          <w:rStyle w:val="af2"/>
          <w:rFonts w:ascii="Times New Roman" w:hAnsi="Times New Roman" w:cs="Times New Roman"/>
          <w:sz w:val="28"/>
        </w:rPr>
        <w:t>).</w:t>
      </w:r>
      <w:r w:rsidR="00A66B87">
        <w:rPr>
          <w:rStyle w:val="af2"/>
          <w:rFonts w:ascii="Times New Roman" w:hAnsi="Times New Roman" w:cs="Times New Roman"/>
          <w:sz w:val="28"/>
        </w:rPr>
        <w:t xml:space="preserve"> </w:t>
      </w:r>
      <w:r w:rsidR="00A66B87" w:rsidRPr="00A66B87">
        <w:rPr>
          <w:rStyle w:val="af2"/>
          <w:rFonts w:ascii="Times New Roman" w:hAnsi="Times New Roman" w:cs="Times New Roman"/>
          <w:color w:val="auto"/>
          <w:sz w:val="28"/>
          <w:u w:val="none"/>
        </w:rPr>
        <w:t xml:space="preserve">Рыбинский вокзал </w:t>
      </w:r>
      <w:r w:rsidR="00A66B87">
        <w:rPr>
          <w:rStyle w:val="af2"/>
          <w:rFonts w:ascii="Times New Roman" w:hAnsi="Times New Roman" w:cs="Times New Roman"/>
          <w:color w:val="auto"/>
          <w:sz w:val="28"/>
          <w:u w:val="none"/>
        </w:rPr>
        <w:t>является редким образцом хорошей реставрации последнего времени (2014), отмеченной даже специальной премией.</w:t>
      </w:r>
    </w:p>
    <w:p w14:paraId="4BDCE619" w14:textId="45DA2882" w:rsidR="00B359B0" w:rsidRPr="002A473F" w:rsidRDefault="00B359B0" w:rsidP="00B35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Style w:val="af2"/>
          <w:rFonts w:ascii="Times New Roman" w:hAnsi="Times New Roman" w:cs="Times New Roman"/>
          <w:color w:val="auto"/>
          <w:sz w:val="28"/>
          <w:u w:val="none"/>
        </w:rPr>
        <w:t xml:space="preserve">Среди редких образцов столичной архитектуры вне важнейших городских центров стоит упомянуть постройки </w:t>
      </w:r>
      <w:r w:rsidRPr="00B779FB">
        <w:rPr>
          <w:rFonts w:ascii="Times New Roman" w:hAnsi="Times New Roman" w:cs="Times New Roman"/>
          <w:sz w:val="28"/>
        </w:rPr>
        <w:t>Красного Профинтерна</w:t>
      </w:r>
      <w:r>
        <w:rPr>
          <w:rFonts w:ascii="Times New Roman" w:hAnsi="Times New Roman" w:cs="Times New Roman"/>
          <w:sz w:val="28"/>
        </w:rPr>
        <w:t xml:space="preserve"> — дом для рабочих в стилистике северного модерна и два дома в эклектическом стиле, построенных братьями Понизовкиными (статья </w:t>
      </w:r>
      <w:r>
        <w:rPr>
          <w:rFonts w:ascii="Times New Roman" w:hAnsi="Times New Roman" w:cs="Times New Roman"/>
          <w:sz w:val="28"/>
        </w:rPr>
        <w:t>Ольг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Яковлев</w:t>
      </w:r>
      <w:r>
        <w:rPr>
          <w:rFonts w:ascii="Times New Roman" w:hAnsi="Times New Roman" w:cs="Times New Roman"/>
          <w:sz w:val="28"/>
        </w:rPr>
        <w:t>ой</w:t>
      </w:r>
      <w:r w:rsidRPr="00237908">
        <w:t xml:space="preserve"> </w:t>
      </w:r>
      <w:hyperlink r:id="rId15" w:history="1">
        <w:r w:rsidRPr="00687368">
          <w:rPr>
            <w:rStyle w:val="af2"/>
            <w:rFonts w:ascii="Times New Roman" w:hAnsi="Times New Roman" w:cs="Times New Roman"/>
            <w:sz w:val="28"/>
          </w:rPr>
          <w:t>https://ru.wikipedia.org/wiki/%D0%9E%D1%81%D0%BE%D0%B1%D0%BD%D1%8F%D0%BA_%D0%9F%D0%BE%D0%BD%D0%B8%D0%B7%D0%BE%D0%B2%D0%BA%D0%B8%D0%BD%D1%8B%D1%85_%D0%B2_%D0%9A%D1%80%D0%B0%D1%81%D0%BD%D0%BE%D0%BC_%D0%9F%D1%80%D0%BE%D1%84%D0%B8%D0%BD%D1%82%D0%B5%D1%80%D0%BD%D0%B5)</w:t>
        </w:r>
      </w:hyperlink>
      <w:r>
        <w:rPr>
          <w:rFonts w:ascii="Times New Roman" w:hAnsi="Times New Roman" w:cs="Times New Roman"/>
          <w:sz w:val="28"/>
        </w:rPr>
        <w:t xml:space="preserve">, а также потсреонный по проекту молодого Шехтеля особняк Локалова в </w:t>
      </w:r>
      <w:r>
        <w:rPr>
          <w:rFonts w:ascii="Times New Roman" w:hAnsi="Times New Roman" w:cs="Times New Roman"/>
          <w:sz w:val="28"/>
        </w:rPr>
        <w:t>сел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Велико</w:t>
      </w:r>
      <w:r>
        <w:rPr>
          <w:rFonts w:ascii="Times New Roman" w:hAnsi="Times New Roman" w:cs="Times New Roman"/>
          <w:sz w:val="28"/>
        </w:rPr>
        <w:t xml:space="preserve">м (статья </w:t>
      </w:r>
      <w:r w:rsidRPr="002A473F">
        <w:rPr>
          <w:rFonts w:ascii="Times New Roman" w:hAnsi="Times New Roman" w:cs="Times New Roman"/>
          <w:sz w:val="28"/>
        </w:rPr>
        <w:t>Александр</w:t>
      </w:r>
      <w:r>
        <w:rPr>
          <w:rFonts w:ascii="Times New Roman" w:hAnsi="Times New Roman" w:cs="Times New Roman"/>
          <w:sz w:val="28"/>
        </w:rPr>
        <w:t>ы</w:t>
      </w:r>
      <w:r w:rsidRPr="002A473F">
        <w:rPr>
          <w:rFonts w:ascii="Times New Roman" w:hAnsi="Times New Roman" w:cs="Times New Roman"/>
          <w:sz w:val="28"/>
        </w:rPr>
        <w:t xml:space="preserve"> Шуринов</w:t>
      </w:r>
      <w:r>
        <w:rPr>
          <w:rFonts w:ascii="Times New Roman" w:hAnsi="Times New Roman" w:cs="Times New Roman"/>
          <w:sz w:val="28"/>
        </w:rPr>
        <w:t>ой</w:t>
      </w:r>
      <w:r w:rsidRPr="002A473F">
        <w:rPr>
          <w:rFonts w:ascii="Times New Roman" w:hAnsi="Times New Roman" w:cs="Times New Roman"/>
          <w:sz w:val="28"/>
        </w:rPr>
        <w:t xml:space="preserve"> </w:t>
      </w:r>
      <w:hyperlink r:id="rId16" w:history="1">
        <w:r w:rsidRPr="008C0C4A">
          <w:rPr>
            <w:rStyle w:val="af2"/>
            <w:rFonts w:ascii="Times New Roman" w:hAnsi="Times New Roman" w:cs="Times New Roman"/>
            <w:sz w:val="28"/>
          </w:rPr>
          <w:t>https://ru.wikipedia.org/wiki/Усадьба_Локалова</w:t>
        </w:r>
      </w:hyperlink>
      <w:r>
        <w:rPr>
          <w:rFonts w:ascii="Times New Roman" w:hAnsi="Times New Roman" w:cs="Times New Roman"/>
          <w:sz w:val="28"/>
        </w:rPr>
        <w:t xml:space="preserve">). Примечательна разнообразная современная судьба этих объектов — дом рабочих заселен лишь частично и приходит в полный упадок, дома Понизовкиных </w:t>
      </w:r>
      <w:r>
        <w:rPr>
          <w:rFonts w:ascii="Times New Roman" w:hAnsi="Times New Roman" w:cs="Times New Roman"/>
          <w:sz w:val="28"/>
        </w:rPr>
        <w:lastRenderedPageBreak/>
        <w:t xml:space="preserve">отреставрированы фирмой «Ташир» и предполагаются к использованию как арт-центр, а усадьбу Локалова в скромном, но приличном состоянии использует детский дом, чья администрация — что замечательно — позволяет посещать объект. </w:t>
      </w:r>
    </w:p>
    <w:p w14:paraId="0263052C" w14:textId="77777777" w:rsidR="00B359B0" w:rsidRDefault="00B359B0" w:rsidP="00A6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Самую существенную часть объектов нашей экспедиции составили действующие православные храмы. </w:t>
      </w:r>
    </w:p>
    <w:p w14:paraId="02078CA7" w14:textId="2BCA0CCD" w:rsidR="002A473F" w:rsidRDefault="00BF7845" w:rsidP="00A6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79FB">
        <w:rPr>
          <w:rFonts w:ascii="Times New Roman" w:hAnsi="Times New Roman" w:cs="Times New Roman"/>
          <w:sz w:val="28"/>
        </w:rPr>
        <w:t>Троицкий</w:t>
      </w:r>
      <w:r>
        <w:rPr>
          <w:rFonts w:ascii="Times New Roman" w:hAnsi="Times New Roman" w:cs="Times New Roman"/>
          <w:sz w:val="28"/>
        </w:rPr>
        <w:t xml:space="preserve"> собор в Пошехонье — интересный образец двустолпной конструкции, ранее не был опубликован. </w:t>
      </w:r>
      <w:r w:rsidR="00B779FB" w:rsidRPr="00B779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соседнем селе </w:t>
      </w:r>
      <w:r w:rsidR="00B779FB" w:rsidRPr="00B779FB">
        <w:rPr>
          <w:rFonts w:ascii="Times New Roman" w:hAnsi="Times New Roman" w:cs="Times New Roman"/>
          <w:sz w:val="28"/>
        </w:rPr>
        <w:t xml:space="preserve">Кукобой </w:t>
      </w:r>
      <w:r>
        <w:rPr>
          <w:rFonts w:ascii="Times New Roman" w:hAnsi="Times New Roman" w:cs="Times New Roman"/>
          <w:sz w:val="28"/>
        </w:rPr>
        <w:t xml:space="preserve">находится </w:t>
      </w:r>
      <w:r w:rsidR="00B779FB" w:rsidRPr="00B779FB">
        <w:rPr>
          <w:rFonts w:ascii="Times New Roman" w:hAnsi="Times New Roman" w:cs="Times New Roman"/>
          <w:sz w:val="28"/>
        </w:rPr>
        <w:t>храм в русском стиле</w:t>
      </w:r>
      <w:r>
        <w:rPr>
          <w:rFonts w:ascii="Times New Roman" w:hAnsi="Times New Roman" w:cs="Times New Roman"/>
          <w:sz w:val="28"/>
        </w:rPr>
        <w:t xml:space="preserve">, построенный по проекту выдающегося архитектура </w:t>
      </w:r>
      <w:r w:rsidR="00B779FB" w:rsidRPr="00B779FB">
        <w:rPr>
          <w:rFonts w:ascii="Times New Roman" w:hAnsi="Times New Roman" w:cs="Times New Roman"/>
          <w:sz w:val="28"/>
        </w:rPr>
        <w:t xml:space="preserve"> В.А. Косякова. </w:t>
      </w:r>
      <w:r>
        <w:rPr>
          <w:rFonts w:ascii="Times New Roman" w:hAnsi="Times New Roman" w:cs="Times New Roman"/>
          <w:sz w:val="28"/>
        </w:rPr>
        <w:t>Храму и архитектору посвящены статьи Ксении</w:t>
      </w:r>
      <w:r w:rsidR="002A473F">
        <w:rPr>
          <w:rFonts w:ascii="Times New Roman" w:hAnsi="Times New Roman" w:cs="Times New Roman"/>
          <w:sz w:val="28"/>
        </w:rPr>
        <w:t xml:space="preserve"> Линьков</w:t>
      </w:r>
      <w:r>
        <w:rPr>
          <w:rFonts w:ascii="Times New Roman" w:hAnsi="Times New Roman" w:cs="Times New Roman"/>
          <w:sz w:val="28"/>
        </w:rPr>
        <w:t>ой</w:t>
      </w:r>
      <w:r w:rsidR="002A473F">
        <w:rPr>
          <w:rFonts w:ascii="Times New Roman" w:hAnsi="Times New Roman" w:cs="Times New Roman"/>
          <w:sz w:val="28"/>
        </w:rPr>
        <w:t>:</w:t>
      </w:r>
      <w:r w:rsidR="00237908" w:rsidRPr="00237908">
        <w:t xml:space="preserve"> </w:t>
      </w:r>
      <w:hyperlink r:id="rId17" w:history="1">
        <w:r w:rsidR="00237908" w:rsidRPr="00CF5DD2">
          <w:rPr>
            <w:rStyle w:val="af2"/>
            <w:rFonts w:ascii="Times New Roman" w:hAnsi="Times New Roman" w:cs="Times New Roman"/>
            <w:sz w:val="28"/>
          </w:rPr>
          <w:t>https://ru.wikipedia.org/wiki/%D0%A5%D1%80%D0%B0%D0%BC_%D0%A1%D0%BF%D0%B0%D1%81%D0%B0_%D0%9D%D0%B5%D1%80%D1%83%D0%BA%D0%BE%D1%82%D0%B2%D0%BE%D1%80%D0%BD%D0%BE%D0%B3%D0%BE_%D0%9E%D0%B1%D1%80%D0%B0%D0%B7%D0%B0_(%D0%9A%D1%83%D0%BA%D0%BE%D0%B1%D0%BE%D0%B9)</w:t>
        </w:r>
      </w:hyperlink>
      <w:r w:rsidR="00237908">
        <w:rPr>
          <w:rFonts w:ascii="Times New Roman" w:hAnsi="Times New Roman" w:cs="Times New Roman"/>
          <w:sz w:val="28"/>
        </w:rPr>
        <w:t xml:space="preserve"> и </w:t>
      </w:r>
      <w:hyperlink r:id="rId18" w:history="1">
        <w:r w:rsidR="00237908" w:rsidRPr="00CF5DD2">
          <w:rPr>
            <w:rStyle w:val="af2"/>
            <w:rFonts w:ascii="Times New Roman" w:hAnsi="Times New Roman" w:cs="Times New Roman"/>
            <w:sz w:val="28"/>
          </w:rPr>
          <w:t>https://ru.wikipedia.org/wiki/%D0%9A%D0%BE%D1%81%D1%8F%D0%BA%D0%BE%D0%B2,_%D0%92%D0%B0%D1%81%D0%B8%D0%BB%D0%B8%D0%B9_%D0%90%D0%BD%D1%82%D0%BE%D0%BD%D0%BE%D0%B2%D0%B8%D1%87</w:t>
        </w:r>
      </w:hyperlink>
      <w:r w:rsidR="0023790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Другому проекту того же автора — </w:t>
      </w:r>
      <w:r w:rsidRPr="00B779FB">
        <w:rPr>
          <w:rFonts w:ascii="Times New Roman" w:hAnsi="Times New Roman" w:cs="Times New Roman"/>
          <w:sz w:val="28"/>
        </w:rPr>
        <w:t>Казанск</w:t>
      </w:r>
      <w:r>
        <w:rPr>
          <w:rFonts w:ascii="Times New Roman" w:hAnsi="Times New Roman" w:cs="Times New Roman"/>
          <w:sz w:val="28"/>
        </w:rPr>
        <w:t>ому</w:t>
      </w:r>
      <w:r w:rsidRPr="00B779FB">
        <w:rPr>
          <w:rFonts w:ascii="Times New Roman" w:hAnsi="Times New Roman" w:cs="Times New Roman"/>
          <w:sz w:val="28"/>
        </w:rPr>
        <w:t xml:space="preserve"> монастыр</w:t>
      </w:r>
      <w:r>
        <w:rPr>
          <w:rFonts w:ascii="Times New Roman" w:hAnsi="Times New Roman" w:cs="Times New Roman"/>
          <w:sz w:val="28"/>
        </w:rPr>
        <w:t xml:space="preserve">ю близ города Данилова — посвящена статья </w:t>
      </w:r>
      <w:r w:rsidRPr="002A473F">
        <w:rPr>
          <w:rFonts w:ascii="Times New Roman" w:hAnsi="Times New Roman" w:cs="Times New Roman"/>
          <w:sz w:val="28"/>
        </w:rPr>
        <w:t>Натали</w:t>
      </w:r>
      <w:r>
        <w:rPr>
          <w:rFonts w:ascii="Times New Roman" w:hAnsi="Times New Roman" w:cs="Times New Roman"/>
          <w:sz w:val="28"/>
        </w:rPr>
        <w:t>и</w:t>
      </w:r>
      <w:r w:rsidRPr="002A473F">
        <w:rPr>
          <w:rFonts w:ascii="Times New Roman" w:hAnsi="Times New Roman" w:cs="Times New Roman"/>
          <w:sz w:val="28"/>
        </w:rPr>
        <w:t xml:space="preserve"> Агаджанов</w:t>
      </w:r>
      <w:r>
        <w:rPr>
          <w:rFonts w:ascii="Times New Roman" w:hAnsi="Times New Roman" w:cs="Times New Roman"/>
          <w:sz w:val="28"/>
        </w:rPr>
        <w:t>ой</w:t>
      </w:r>
      <w:r w:rsidRPr="002A473F">
        <w:rPr>
          <w:rFonts w:ascii="Times New Roman" w:hAnsi="Times New Roman" w:cs="Times New Roman"/>
          <w:sz w:val="28"/>
        </w:rPr>
        <w:t xml:space="preserve">: </w:t>
      </w:r>
      <w:hyperlink r:id="rId19" w:history="1">
        <w:r w:rsidRPr="008C0C4A">
          <w:rPr>
            <w:rStyle w:val="af2"/>
            <w:rFonts w:ascii="Times New Roman" w:hAnsi="Times New Roman" w:cs="Times New Roman"/>
            <w:sz w:val="28"/>
          </w:rPr>
          <w:t>https://ru.wikipedia.org/wiki/Казанский_Даниловский_монастырь</w:t>
        </w:r>
      </w:hyperlink>
      <w:r>
        <w:rPr>
          <w:rFonts w:ascii="Times New Roman" w:hAnsi="Times New Roman" w:cs="Times New Roman"/>
          <w:sz w:val="28"/>
        </w:rPr>
        <w:t xml:space="preserve">. </w:t>
      </w:r>
      <w:r w:rsidR="00A66B87">
        <w:rPr>
          <w:rFonts w:ascii="Times New Roman" w:hAnsi="Times New Roman" w:cs="Times New Roman"/>
          <w:sz w:val="28"/>
        </w:rPr>
        <w:t xml:space="preserve">Здесь нас порадовало исключительно бережное отношение насельниц монастыря к вверенному им художественному наследию. </w:t>
      </w:r>
    </w:p>
    <w:p w14:paraId="2B254977" w14:textId="77777777" w:rsidR="00B359B0" w:rsidRDefault="00BF7845" w:rsidP="00A6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79FB">
        <w:rPr>
          <w:rFonts w:ascii="Times New Roman" w:hAnsi="Times New Roman" w:cs="Times New Roman"/>
          <w:sz w:val="28"/>
        </w:rPr>
        <w:t>Введенская церковь</w:t>
      </w:r>
      <w:r>
        <w:rPr>
          <w:rFonts w:ascii="Times New Roman" w:hAnsi="Times New Roman" w:cs="Times New Roman"/>
          <w:sz w:val="28"/>
        </w:rPr>
        <w:t xml:space="preserve"> города</w:t>
      </w:r>
      <w:r w:rsidRPr="00B779FB">
        <w:rPr>
          <w:rFonts w:ascii="Times New Roman" w:hAnsi="Times New Roman" w:cs="Times New Roman"/>
          <w:sz w:val="28"/>
        </w:rPr>
        <w:t xml:space="preserve"> </w:t>
      </w:r>
      <w:r w:rsidR="00B779FB" w:rsidRPr="00B779FB">
        <w:rPr>
          <w:rFonts w:ascii="Times New Roman" w:hAnsi="Times New Roman" w:cs="Times New Roman"/>
          <w:sz w:val="28"/>
        </w:rPr>
        <w:t>Любим</w:t>
      </w:r>
      <w:r>
        <w:rPr>
          <w:rFonts w:ascii="Times New Roman" w:hAnsi="Times New Roman" w:cs="Times New Roman"/>
          <w:sz w:val="28"/>
        </w:rPr>
        <w:t xml:space="preserve"> сохранила уникальное убранство, причем не только </w:t>
      </w:r>
      <w:r w:rsidR="00B779FB" w:rsidRPr="00B779FB">
        <w:rPr>
          <w:rFonts w:ascii="Times New Roman" w:hAnsi="Times New Roman" w:cs="Times New Roman"/>
          <w:sz w:val="28"/>
        </w:rPr>
        <w:t xml:space="preserve">иконостас и живопись, </w:t>
      </w:r>
      <w:r>
        <w:rPr>
          <w:rFonts w:ascii="Times New Roman" w:hAnsi="Times New Roman" w:cs="Times New Roman"/>
          <w:sz w:val="28"/>
        </w:rPr>
        <w:t xml:space="preserve">но и редчайшую церковную утварь. Фотофиксация этого и всех последующих церковных интерьеров является ценнейшей, т.к. редко доступны для обозрения и тем более фотографирования. Материалы будут использованы в подготовке Свода памятников РФ (Ярославская обл.), а также в дальнейших исследованиях по русской архитектуре. Нам удалось осмотреть не закрывавшиеся в советское время и </w:t>
      </w:r>
      <w:r w:rsidRPr="00A66B87">
        <w:rPr>
          <w:rFonts w:ascii="Times New Roman" w:hAnsi="Times New Roman" w:cs="Times New Roman"/>
          <w:sz w:val="28"/>
          <w:szCs w:val="28"/>
        </w:rPr>
        <w:t>сохранившие историческое убранство храмы</w:t>
      </w:r>
      <w:r w:rsidR="00A66B87" w:rsidRPr="00A66B87">
        <w:rPr>
          <w:rFonts w:ascii="Times New Roman" w:hAnsi="Times New Roman" w:cs="Times New Roman"/>
          <w:sz w:val="28"/>
          <w:szCs w:val="28"/>
        </w:rPr>
        <w:t xml:space="preserve"> в следующих селах — Вятское, Бор, </w:t>
      </w:r>
      <w:r w:rsidR="00A66B87" w:rsidRPr="00A66B87">
        <w:rPr>
          <w:rFonts w:ascii="Times New Roman" w:hAnsi="Times New Roman" w:cs="Times New Roman"/>
          <w:sz w:val="28"/>
          <w:szCs w:val="28"/>
        </w:rPr>
        <w:t>Рыбницы</w:t>
      </w:r>
      <w:r w:rsidR="00A66B87" w:rsidRPr="00A66B87">
        <w:rPr>
          <w:rFonts w:ascii="Times New Roman" w:hAnsi="Times New Roman" w:cs="Times New Roman"/>
          <w:sz w:val="28"/>
          <w:szCs w:val="28"/>
        </w:rPr>
        <w:t xml:space="preserve"> (статья </w:t>
      </w:r>
      <w:r w:rsidR="00A66B87" w:rsidRPr="00A66B87">
        <w:rPr>
          <w:rFonts w:ascii="Times New Roman" w:hAnsi="Times New Roman" w:cs="Times New Roman"/>
          <w:sz w:val="28"/>
          <w:szCs w:val="28"/>
        </w:rPr>
        <w:t>Марф</w:t>
      </w:r>
      <w:r w:rsidR="00A66B87" w:rsidRPr="00A66B87">
        <w:rPr>
          <w:rFonts w:ascii="Times New Roman" w:hAnsi="Times New Roman" w:cs="Times New Roman"/>
          <w:sz w:val="28"/>
          <w:szCs w:val="28"/>
        </w:rPr>
        <w:t>ы</w:t>
      </w:r>
      <w:r w:rsidR="00A66B87" w:rsidRPr="00A66B87">
        <w:rPr>
          <w:rFonts w:ascii="Times New Roman" w:hAnsi="Times New Roman" w:cs="Times New Roman"/>
          <w:sz w:val="28"/>
          <w:szCs w:val="28"/>
        </w:rPr>
        <w:t xml:space="preserve"> Кузнецов</w:t>
      </w:r>
      <w:r w:rsidR="00A66B87" w:rsidRPr="00A66B87">
        <w:rPr>
          <w:rFonts w:ascii="Times New Roman" w:hAnsi="Times New Roman" w:cs="Times New Roman"/>
          <w:sz w:val="28"/>
          <w:szCs w:val="28"/>
        </w:rPr>
        <w:t xml:space="preserve">ой </w:t>
      </w:r>
      <w:r w:rsidR="00A66B87" w:rsidRPr="00A66B87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A66B87" w:rsidRPr="00A66B87">
          <w:rPr>
            <w:rStyle w:val="af2"/>
            <w:rFonts w:ascii="Times New Roman" w:hAnsi="Times New Roman" w:cs="Times New Roman"/>
            <w:sz w:val="28"/>
            <w:szCs w:val="28"/>
          </w:rPr>
          <w:t>https://ru.m.wikipedia.org/wiki/%D0%A6%D0%B5%D1%80%D0%BA%D0%BE%D0%B2%D1%8C_%D0%A1%D0%BF%D0%B0%D1%81%D0%B0_%D0%9D%D0%B5%D1%80%D1%83%D0%BA%D0%BE%D1%82%D0%B2%D0%BE%D1%80%D0%BD%D0%BE%D0%B3%D0%BE_(%D0%A0%D1%8B%D0%B1%D0%BD%D0%B8%D1%86%D1%8B)</w:t>
        </w:r>
      </w:hyperlink>
      <w:r w:rsidR="00A66B87" w:rsidRPr="00A66B87">
        <w:rPr>
          <w:rStyle w:val="af2"/>
          <w:rFonts w:ascii="Times New Roman" w:hAnsi="Times New Roman" w:cs="Times New Roman"/>
          <w:color w:val="auto"/>
          <w:sz w:val="28"/>
          <w:szCs w:val="28"/>
        </w:rPr>
        <w:t>,</w:t>
      </w:r>
      <w:r w:rsidR="00A66B87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="00A66B87" w:rsidRPr="00B779FB">
        <w:rPr>
          <w:rFonts w:ascii="Times New Roman" w:hAnsi="Times New Roman" w:cs="Times New Roman"/>
          <w:sz w:val="28"/>
        </w:rPr>
        <w:t>Аббакумцеве</w:t>
      </w:r>
      <w:r w:rsidR="00A66B87">
        <w:rPr>
          <w:rFonts w:ascii="Times New Roman" w:hAnsi="Times New Roman" w:cs="Times New Roman"/>
          <w:sz w:val="28"/>
        </w:rPr>
        <w:t>,</w:t>
      </w:r>
      <w:r w:rsidR="00A66B87" w:rsidRPr="00A66B87">
        <w:rPr>
          <w:rFonts w:ascii="Times New Roman" w:hAnsi="Times New Roman" w:cs="Times New Roman"/>
          <w:sz w:val="28"/>
        </w:rPr>
        <w:t xml:space="preserve"> </w:t>
      </w:r>
      <w:r w:rsidR="00A66B87" w:rsidRPr="00B779FB">
        <w:rPr>
          <w:rFonts w:ascii="Times New Roman" w:hAnsi="Times New Roman" w:cs="Times New Roman"/>
          <w:sz w:val="28"/>
        </w:rPr>
        <w:t>Норском</w:t>
      </w:r>
      <w:r w:rsidR="00A66B87">
        <w:rPr>
          <w:rFonts w:ascii="Times New Roman" w:hAnsi="Times New Roman" w:cs="Times New Roman"/>
          <w:sz w:val="28"/>
        </w:rPr>
        <w:t xml:space="preserve"> (статья </w:t>
      </w:r>
      <w:r w:rsidR="00A66B87" w:rsidRPr="002A473F">
        <w:rPr>
          <w:rFonts w:ascii="Times New Roman" w:hAnsi="Times New Roman" w:cs="Times New Roman"/>
          <w:sz w:val="28"/>
        </w:rPr>
        <w:t>Михаил</w:t>
      </w:r>
      <w:r w:rsidR="00A66B87">
        <w:rPr>
          <w:rFonts w:ascii="Times New Roman" w:hAnsi="Times New Roman" w:cs="Times New Roman"/>
          <w:sz w:val="28"/>
        </w:rPr>
        <w:t>а</w:t>
      </w:r>
      <w:r w:rsidR="00A66B87" w:rsidRPr="002A473F">
        <w:rPr>
          <w:rFonts w:ascii="Times New Roman" w:hAnsi="Times New Roman" w:cs="Times New Roman"/>
          <w:sz w:val="28"/>
        </w:rPr>
        <w:t xml:space="preserve"> Дынин</w:t>
      </w:r>
      <w:r w:rsidR="00A66B87">
        <w:rPr>
          <w:rFonts w:ascii="Times New Roman" w:hAnsi="Times New Roman" w:cs="Times New Roman"/>
          <w:sz w:val="28"/>
        </w:rPr>
        <w:t xml:space="preserve">а </w:t>
      </w:r>
      <w:r w:rsidR="00A66B87" w:rsidRPr="002A473F">
        <w:rPr>
          <w:rFonts w:ascii="Times New Roman" w:hAnsi="Times New Roman" w:cs="Times New Roman"/>
          <w:sz w:val="28"/>
        </w:rPr>
        <w:t xml:space="preserve"> </w:t>
      </w:r>
      <w:hyperlink r:id="rId21" w:history="1">
        <w:r w:rsidR="00A66B87" w:rsidRPr="008C0C4A">
          <w:rPr>
            <w:rStyle w:val="af2"/>
            <w:rFonts w:ascii="Times New Roman" w:hAnsi="Times New Roman" w:cs="Times New Roman"/>
            <w:sz w:val="28"/>
          </w:rPr>
          <w:t>https://ru.wikipedia.org/wiki/Церковь_Михаила_Архангела_(Норское)</w:t>
        </w:r>
      </w:hyperlink>
      <w:r w:rsidR="00A66B87" w:rsidRPr="00A66B87">
        <w:rPr>
          <w:rStyle w:val="af2"/>
          <w:rFonts w:ascii="Times New Roman" w:hAnsi="Times New Roman" w:cs="Times New Roman"/>
          <w:color w:val="auto"/>
          <w:sz w:val="28"/>
        </w:rPr>
        <w:t>,</w:t>
      </w:r>
      <w:r w:rsidR="00A66B87">
        <w:rPr>
          <w:rStyle w:val="af2"/>
          <w:rFonts w:ascii="Times New Roman" w:hAnsi="Times New Roman" w:cs="Times New Roman"/>
          <w:sz w:val="28"/>
        </w:rPr>
        <w:t xml:space="preserve"> </w:t>
      </w:r>
      <w:r w:rsidR="00A66B87" w:rsidRPr="00A66B87">
        <w:rPr>
          <w:rStyle w:val="af2"/>
          <w:rFonts w:ascii="Times New Roman" w:hAnsi="Times New Roman" w:cs="Times New Roman"/>
          <w:color w:val="auto"/>
          <w:sz w:val="28"/>
          <w:u w:val="none"/>
        </w:rPr>
        <w:t xml:space="preserve">Красном, Левашове </w:t>
      </w:r>
      <w:r w:rsidR="00A66B87">
        <w:rPr>
          <w:rStyle w:val="af2"/>
          <w:rFonts w:ascii="Times New Roman" w:hAnsi="Times New Roman" w:cs="Times New Roman"/>
          <w:color w:val="auto"/>
          <w:sz w:val="28"/>
          <w:u w:val="none"/>
        </w:rPr>
        <w:t xml:space="preserve">(статья Кристины Сааковой </w:t>
      </w:r>
      <w:hyperlink r:id="rId22" w:history="1">
        <w:r w:rsidR="00A66B87" w:rsidRPr="00687368">
          <w:rPr>
            <w:rStyle w:val="af2"/>
            <w:rFonts w:ascii="Times New Roman" w:hAnsi="Times New Roman" w:cs="Times New Roman"/>
            <w:sz w:val="28"/>
          </w:rPr>
          <w:t>https://ru.wikipedia.org/wiki/%D0%A5%D1%80%D0%B0%D0%BC_%D0%B2%D0%BE_%D0%B8%D0%BC%D1%8F_%D0%92%D0%BE%D1%81%D0%BA%D1%80%D0%B5%D1%81%D0%B5%D0%BD%D0%B8%D1%8F_%D0%A5%D1%80%D0%B8%D1%81%D1%82%D0%BE%D0%B2%D0%B0_(%D0%9B</w:t>
        </w:r>
        <w:r w:rsidR="00A66B87" w:rsidRPr="00687368">
          <w:rPr>
            <w:rStyle w:val="af2"/>
            <w:rFonts w:ascii="Times New Roman" w:hAnsi="Times New Roman" w:cs="Times New Roman"/>
            <w:sz w:val="28"/>
          </w:rPr>
          <w:lastRenderedPageBreak/>
          <w:t>%D0%B5%D0%B2%D0%B0%D1%88%D0%BE%D0%B2%D0%BE)</w:t>
        </w:r>
      </w:hyperlink>
      <w:r w:rsidR="00A66B87">
        <w:rPr>
          <w:rStyle w:val="af2"/>
          <w:rFonts w:ascii="Times New Roman" w:hAnsi="Times New Roman" w:cs="Times New Roman"/>
          <w:color w:val="auto"/>
          <w:sz w:val="28"/>
          <w:u w:val="none"/>
        </w:rPr>
        <w:t>, Введенье, Великом (статья Л</w:t>
      </w:r>
      <w:r w:rsidR="00A66B87" w:rsidRPr="002A473F">
        <w:rPr>
          <w:rFonts w:ascii="Times New Roman" w:hAnsi="Times New Roman" w:cs="Times New Roman"/>
          <w:sz w:val="28"/>
        </w:rPr>
        <w:t>юдмил</w:t>
      </w:r>
      <w:r w:rsidR="00A66B87">
        <w:rPr>
          <w:rFonts w:ascii="Times New Roman" w:hAnsi="Times New Roman" w:cs="Times New Roman"/>
          <w:sz w:val="28"/>
        </w:rPr>
        <w:t>ы</w:t>
      </w:r>
      <w:r w:rsidR="00A66B87" w:rsidRPr="002A473F">
        <w:rPr>
          <w:rFonts w:ascii="Times New Roman" w:hAnsi="Times New Roman" w:cs="Times New Roman"/>
          <w:sz w:val="28"/>
        </w:rPr>
        <w:t xml:space="preserve"> Ерамов</w:t>
      </w:r>
      <w:r w:rsidR="00A66B87">
        <w:rPr>
          <w:rFonts w:ascii="Times New Roman" w:hAnsi="Times New Roman" w:cs="Times New Roman"/>
          <w:sz w:val="28"/>
        </w:rPr>
        <w:t>ой</w:t>
      </w:r>
      <w:r w:rsidR="00A66B87" w:rsidRPr="002A473F">
        <w:rPr>
          <w:rFonts w:ascii="Times New Roman" w:hAnsi="Times New Roman" w:cs="Times New Roman"/>
          <w:sz w:val="28"/>
        </w:rPr>
        <w:t xml:space="preserve"> </w:t>
      </w:r>
      <w:hyperlink r:id="rId23" w:history="1">
        <w:r w:rsidR="00A66B87" w:rsidRPr="008C0C4A">
          <w:rPr>
            <w:rStyle w:val="af2"/>
            <w:rFonts w:ascii="Times New Roman" w:hAnsi="Times New Roman" w:cs="Times New Roman"/>
            <w:sz w:val="28"/>
          </w:rPr>
          <w:t>https://ru.wikipedia.org/wiki/Великосельский_кремль</w:t>
        </w:r>
      </w:hyperlink>
      <w:r w:rsidR="00A66B87">
        <w:rPr>
          <w:rFonts w:ascii="Times New Roman" w:hAnsi="Times New Roman" w:cs="Times New Roman"/>
          <w:sz w:val="28"/>
        </w:rPr>
        <w:t xml:space="preserve">) и </w:t>
      </w:r>
      <w:r w:rsidR="00A66B87" w:rsidRPr="00B779FB">
        <w:rPr>
          <w:rFonts w:ascii="Times New Roman" w:hAnsi="Times New Roman" w:cs="Times New Roman"/>
          <w:sz w:val="28"/>
        </w:rPr>
        <w:t>Татищевом погосте</w:t>
      </w:r>
      <w:r w:rsidR="00A66B87">
        <w:rPr>
          <w:rFonts w:ascii="Times New Roman" w:hAnsi="Times New Roman" w:cs="Times New Roman"/>
          <w:sz w:val="28"/>
        </w:rPr>
        <w:t xml:space="preserve"> (статья </w:t>
      </w:r>
      <w:r w:rsidR="00A66B87" w:rsidRPr="002A473F">
        <w:rPr>
          <w:rFonts w:ascii="Times New Roman" w:hAnsi="Times New Roman" w:cs="Times New Roman"/>
          <w:sz w:val="28"/>
        </w:rPr>
        <w:t>Софи</w:t>
      </w:r>
      <w:r w:rsidR="00A66B87">
        <w:rPr>
          <w:rFonts w:ascii="Times New Roman" w:hAnsi="Times New Roman" w:cs="Times New Roman"/>
          <w:sz w:val="28"/>
        </w:rPr>
        <w:t>и</w:t>
      </w:r>
      <w:r w:rsidR="00A66B87" w:rsidRPr="002A473F">
        <w:rPr>
          <w:rFonts w:ascii="Times New Roman" w:hAnsi="Times New Roman" w:cs="Times New Roman"/>
          <w:sz w:val="28"/>
        </w:rPr>
        <w:t xml:space="preserve"> Шевчук </w:t>
      </w:r>
      <w:hyperlink r:id="rId24" w:history="1">
        <w:r w:rsidR="00A66B87" w:rsidRPr="00687368">
          <w:rPr>
            <w:rStyle w:val="af2"/>
            <w:rFonts w:ascii="Times New Roman" w:hAnsi="Times New Roman" w:cs="Times New Roman"/>
            <w:sz w:val="28"/>
          </w:rPr>
          <w:t>https://ru.wikipedia.org/wiki/Церковь_Сергия_Радонежского_(Татищев_Погост))</w:t>
        </w:r>
      </w:hyperlink>
      <w:r w:rsidR="00A66B87">
        <w:rPr>
          <w:rFonts w:ascii="Times New Roman" w:hAnsi="Times New Roman" w:cs="Times New Roman"/>
          <w:sz w:val="28"/>
        </w:rPr>
        <w:t xml:space="preserve">. Среди осмотренных интерьеров особую ценность представляют коллекции икон в пригородных храмах Ярославля — Крестобогородском и </w:t>
      </w:r>
      <w:r w:rsidR="00A66B87" w:rsidRPr="00B779FB">
        <w:rPr>
          <w:rFonts w:ascii="Times New Roman" w:hAnsi="Times New Roman" w:cs="Times New Roman"/>
          <w:sz w:val="28"/>
        </w:rPr>
        <w:t>Яковлевско-Благовещенск</w:t>
      </w:r>
      <w:r w:rsidR="00A66B87">
        <w:rPr>
          <w:rFonts w:ascii="Times New Roman" w:hAnsi="Times New Roman" w:cs="Times New Roman"/>
          <w:sz w:val="28"/>
        </w:rPr>
        <w:t xml:space="preserve">ом. </w:t>
      </w:r>
      <w:r w:rsidR="00B359B0">
        <w:rPr>
          <w:rFonts w:ascii="Times New Roman" w:hAnsi="Times New Roman" w:cs="Times New Roman"/>
          <w:sz w:val="28"/>
        </w:rPr>
        <w:t xml:space="preserve">Возможность воспользоваться нашими наблюдениями и материалами будет исключительно ценной для наших коллег, исследователей древнерусского искусства. Беседы со священнослужителями дали нам ценный материал об исключительно разнообразном бытовании современных храмов — от бережных реставраций и восстановления утраченных элементов до грубых поновлений и вооруженных нападений грабителей. </w:t>
      </w:r>
    </w:p>
    <w:p w14:paraId="28849A5D" w14:textId="5E818C3F" w:rsidR="00A66B87" w:rsidRDefault="00B359B0" w:rsidP="00A66B8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В целом, экспедиция смогла 1) собрать ценнейший научный фотоматериал, 2) внести свой скромный вклад в научно-просветительскую деятельность через создание и редактирование статей в википедии, наконец 3) ознакомить наиболее активныз студентов историков и искусствоведов с малоизученными пластами российского художественного наследия и бесценным опытом повседневности в российской провинции. </w:t>
      </w:r>
    </w:p>
    <w:p w14:paraId="69DE408F" w14:textId="27E54214" w:rsidR="00B779FB" w:rsidRDefault="00B779FB" w:rsidP="00B77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BA9E3BD" w14:textId="77777777" w:rsidR="00A66B87" w:rsidRDefault="00A66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A66B87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2CC12" w14:textId="77777777" w:rsidR="00FC6BF4" w:rsidRDefault="00FC6BF4" w:rsidP="00A96812">
      <w:pPr>
        <w:spacing w:after="0" w:line="240" w:lineRule="auto"/>
      </w:pPr>
      <w:r>
        <w:separator/>
      </w:r>
    </w:p>
  </w:endnote>
  <w:endnote w:type="continuationSeparator" w:id="0">
    <w:p w14:paraId="053943F3" w14:textId="77777777" w:rsidR="00FC6BF4" w:rsidRDefault="00FC6BF4" w:rsidP="00A9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0607898"/>
      <w:docPartObj>
        <w:docPartGallery w:val="Page Numbers (Bottom of Page)"/>
        <w:docPartUnique/>
      </w:docPartObj>
    </w:sdtPr>
    <w:sdtContent>
      <w:p w14:paraId="484FF3E6" w14:textId="1CCF7D3C" w:rsidR="00A9360C" w:rsidRDefault="00A936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EB96C28" w14:textId="77777777" w:rsidR="001A23B7" w:rsidRDefault="001A23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54F14" w14:textId="77777777" w:rsidR="00FC6BF4" w:rsidRDefault="00FC6BF4" w:rsidP="00A96812">
      <w:pPr>
        <w:spacing w:after="0" w:line="240" w:lineRule="auto"/>
      </w:pPr>
      <w:r>
        <w:separator/>
      </w:r>
    </w:p>
  </w:footnote>
  <w:footnote w:type="continuationSeparator" w:id="0">
    <w:p w14:paraId="22FD3C12" w14:textId="77777777" w:rsidR="00FC6BF4" w:rsidRDefault="00FC6BF4" w:rsidP="00A9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01242" w14:textId="77777777" w:rsidR="00A96812" w:rsidRPr="004167C9" w:rsidRDefault="00A96812" w:rsidP="00A96812">
    <w:pPr>
      <w:pStyle w:val="a3"/>
      <w:jc w:val="center"/>
      <w:rPr>
        <w:rFonts w:ascii="Times New Roman" w:hAnsi="Times New Roman"/>
        <w:sz w:val="24"/>
        <w:szCs w:val="24"/>
      </w:rPr>
    </w:pPr>
    <w:r w:rsidRPr="004167C9">
      <w:rPr>
        <w:rFonts w:ascii="Times New Roman" w:hAnsi="Times New Roman"/>
        <w:sz w:val="24"/>
        <w:szCs w:val="24"/>
      </w:rPr>
      <w:t>Программа «Фонд образовательных инноваций НИУ ВШЭ»</w:t>
    </w:r>
  </w:p>
  <w:p w14:paraId="6E4912C4" w14:textId="77777777" w:rsidR="00A96812" w:rsidRDefault="00A968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60228"/>
    <w:multiLevelType w:val="multilevel"/>
    <w:tmpl w:val="7C266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1AB1890"/>
    <w:multiLevelType w:val="multilevel"/>
    <w:tmpl w:val="DDC0C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FA13710"/>
    <w:multiLevelType w:val="multilevel"/>
    <w:tmpl w:val="639847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B6531C8"/>
    <w:multiLevelType w:val="multilevel"/>
    <w:tmpl w:val="0BD08C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69"/>
    <w:rsid w:val="00090131"/>
    <w:rsid w:val="000D7037"/>
    <w:rsid w:val="000E10BB"/>
    <w:rsid w:val="001A23B7"/>
    <w:rsid w:val="001D7418"/>
    <w:rsid w:val="001E4AF9"/>
    <w:rsid w:val="00237908"/>
    <w:rsid w:val="00287DA2"/>
    <w:rsid w:val="002A473F"/>
    <w:rsid w:val="002A62A4"/>
    <w:rsid w:val="002F42EF"/>
    <w:rsid w:val="00304200"/>
    <w:rsid w:val="003965AC"/>
    <w:rsid w:val="00397AAB"/>
    <w:rsid w:val="003B4ABE"/>
    <w:rsid w:val="003E1B56"/>
    <w:rsid w:val="004626B7"/>
    <w:rsid w:val="004D2DEC"/>
    <w:rsid w:val="005C21E7"/>
    <w:rsid w:val="005C2AC2"/>
    <w:rsid w:val="00656AD8"/>
    <w:rsid w:val="006E59F5"/>
    <w:rsid w:val="00773624"/>
    <w:rsid w:val="007E4795"/>
    <w:rsid w:val="00832469"/>
    <w:rsid w:val="00963F79"/>
    <w:rsid w:val="009B6D32"/>
    <w:rsid w:val="009F29AC"/>
    <w:rsid w:val="00A3752C"/>
    <w:rsid w:val="00A66B87"/>
    <w:rsid w:val="00A9360C"/>
    <w:rsid w:val="00A96812"/>
    <w:rsid w:val="00AB376F"/>
    <w:rsid w:val="00AF2514"/>
    <w:rsid w:val="00B30E5E"/>
    <w:rsid w:val="00B359B0"/>
    <w:rsid w:val="00B779FB"/>
    <w:rsid w:val="00B913DD"/>
    <w:rsid w:val="00BF7845"/>
    <w:rsid w:val="00D21F4E"/>
    <w:rsid w:val="00E91C1B"/>
    <w:rsid w:val="00EA4568"/>
    <w:rsid w:val="00F14A6E"/>
    <w:rsid w:val="00F21013"/>
    <w:rsid w:val="00F82128"/>
    <w:rsid w:val="00FB5DD0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CA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96812"/>
  </w:style>
  <w:style w:type="paragraph" w:styleId="a5">
    <w:name w:val="footer"/>
    <w:basedOn w:val="a"/>
    <w:link w:val="a6"/>
    <w:uiPriority w:val="99"/>
    <w:unhideWhenUsed/>
    <w:rsid w:val="00A96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812"/>
  </w:style>
  <w:style w:type="paragraph" w:styleId="a7">
    <w:name w:val="List Paragraph"/>
    <w:basedOn w:val="a"/>
    <w:uiPriority w:val="34"/>
    <w:qFormat/>
    <w:rsid w:val="00FB5DD0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3042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042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0420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E4A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4AF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4A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4AF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4AF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E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4AF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2A4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F%D0%B5%D1%87%D0%B5%D1%81%D0%BA%D0%B8%D0%B9_%D0%BF%D0%BE%D1%80%D1%82%D1%80%D0%B5%D1%82" TargetMode="External"/><Relationship Id="rId13" Type="http://schemas.openxmlformats.org/officeDocument/2006/relationships/hyperlink" Target="https://ru.wikipedia.org/wiki/%D0%94%D0%BE%D0%BC_%D0%A1.%D0%93._%D0%93%D0%BE%D1%80%D0%B4%D0%B5%D0%B5%D0%B2%D0%B0" TargetMode="External"/><Relationship Id="rId18" Type="http://schemas.openxmlformats.org/officeDocument/2006/relationships/hyperlink" Target="https://ru.wikipedia.org/wiki/%D0%9A%D0%BE%D1%81%D1%8F%D0%BA%D0%BE%D0%B2,_%D0%92%D0%B0%D1%81%D0%B8%D0%BB%D0%B8%D0%B9_%D0%90%D0%BD%D1%82%D0%BE%D0%BD%D0%BE%D0%B2%D0%B8%D1%87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&#1062;&#1077;&#1088;&#1082;&#1086;&#1074;&#1100;_&#1052;&#1080;&#1093;&#1072;&#1080;&#1083;&#1072;_&#1040;&#1088;&#1093;&#1072;&#1085;&#1075;&#1077;&#1083;&#1072;_(&#1053;&#1086;&#1088;&#1089;&#1082;&#1086;&#1077;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50;&#1086;&#1089;&#1090;&#1105;&#1083;_&#1057;&#1074;&#1103;&#1090;&#1077;&#1081;&#1096;&#1077;&#1075;&#1086;_&#1057;&#1077;&#1088;&#1076;&#1094;&#1072;_&#1048;&#1080;&#1089;&#1091;&#1089;&#1072;_(&#1056;&#1099;&#1073;&#1080;&#1085;&#1089;&#1082;))" TargetMode="External"/><Relationship Id="rId17" Type="http://schemas.openxmlformats.org/officeDocument/2006/relationships/hyperlink" Target="https://ru.wikipedia.org/wiki/%D0%A5%D1%80%D0%B0%D0%BC_%D0%A1%D0%BF%D0%B0%D1%81%D0%B0_%D0%9D%D0%B5%D1%80%D1%83%D0%BA%D0%BE%D1%82%D0%B2%D0%BE%D1%80%D0%BD%D0%BE%D0%B3%D0%BE_%D0%9E%D0%B1%D1%80%D0%B0%D0%B7%D0%B0_(%D0%9A%D1%83%D0%BA%D0%BE%D0%B1%D0%BE%D0%B9)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1059;&#1089;&#1072;&#1076;&#1100;&#1073;&#1072;_&#1051;&#1086;&#1082;&#1072;&#1083;&#1086;&#1074;&#1072;" TargetMode="External"/><Relationship Id="rId20" Type="http://schemas.openxmlformats.org/officeDocument/2006/relationships/hyperlink" Target="https://ru.m.wikipedia.org/wiki/%D0%A6%D0%B5%D1%80%D0%BA%D0%BE%D0%B2%D1%8C_%D0%A1%D0%BF%D0%B0%D1%81%D0%B0_%D0%9D%D0%B5%D1%80%D1%83%D0%BA%D0%BE%D1%82%D0%B2%D0%BE%D1%80%D0%BD%D0%BE%D0%B3%D0%BE_(%D0%A0%D1%8B%D0%B1%D0%BD%D0%B8%D1%86%D1%8B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56;&#1099;&#1073;&#1080;&#1085;&#1089;&#1082;&#1080;&#1081;_&#1084;&#1086;&#1089;&#1090;" TargetMode="External"/><Relationship Id="rId24" Type="http://schemas.openxmlformats.org/officeDocument/2006/relationships/hyperlink" Target="https://ru.wikipedia.org/wiki/&#1062;&#1077;&#1088;&#1082;&#1086;&#1074;&#1100;_&#1057;&#1077;&#1088;&#1075;&#1080;&#1103;_&#1056;&#1072;&#1076;&#1086;&#1085;&#1077;&#1078;&#1089;&#1082;&#1086;&#1075;&#1086;_(&#1058;&#1072;&#1090;&#1080;&#1097;&#1077;&#1074;_&#1055;&#1086;&#1075;&#1086;&#1089;&#1090;)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E%D1%81%D0%BE%D0%B1%D0%BD%D1%8F%D0%BA_%D0%9F%D0%BE%D0%BD%D0%B8%D0%B7%D0%BE%D0%B2%D0%BA%D0%B8%D0%BD%D1%8B%D1%85_%D0%B2_%D0%9A%D1%80%D0%B0%D1%81%D0%BD%D0%BE%D0%BC_%D0%9F%D1%80%D0%BE%D1%84%D0%B8%D0%BD%D1%82%D0%B5%D1%80%D0%BD%D0%B5)&#1069;" TargetMode="External"/><Relationship Id="rId23" Type="http://schemas.openxmlformats.org/officeDocument/2006/relationships/hyperlink" Target="https://ru.wikipedia.org/wiki/&#1042;&#1077;&#1083;&#1080;&#1082;&#1086;&#1089;&#1077;&#1083;&#1100;&#1089;&#1082;&#1080;&#1081;_&#1082;&#1088;&#1077;&#1084;&#1083;&#1100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&#1044;&#1074;&#1086;&#1088;&#1077;&#1094;_&#1082;&#1091;&#1083;&#1100;&#1090;&#1091;&#1088;&#1099;_" TargetMode="External"/><Relationship Id="rId19" Type="http://schemas.openxmlformats.org/officeDocument/2006/relationships/hyperlink" Target="https://ru.wikipedia.org/wiki/&#1050;&#1072;&#1079;&#1072;&#1085;&#1089;&#1082;&#1080;&#1081;_&#1044;&#1072;&#1085;&#1080;&#1083;&#1086;&#1074;&#1089;&#1082;&#1080;&#1081;_&#1084;&#1086;&#1085;&#1072;&#1089;&#1090;&#1099;&#1088;&#110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F%D1%80%D0%BE%D1%81%D0%BB%D0%B0%D0%B2%D1%81%D0%BA%D0%B8%D0%B9_%D1%85%D1%83%D0%B4%D0%BE%D0%B6%D0%B5%D1%81%D1%82%D0%B2%D0%B5%D0%BD%D0%BD%D1%8B%D0%B9_%D0%BC%D1%83%D0%B7%D0%B5%D0%B9" TargetMode="External"/><Relationship Id="rId14" Type="http://schemas.openxmlformats.org/officeDocument/2006/relationships/hyperlink" Target="https://ru.wikipedia.org/wiki/&#1056;&#1099;&#1073;&#1080;&#1085;&#1089;&#1082;-&#1055;&#1072;&#1089;&#1089;&#1072;&#1078;&#1080;&#1088;&#1089;&#1082;&#1080;&#1081;" TargetMode="External"/><Relationship Id="rId22" Type="http://schemas.openxmlformats.org/officeDocument/2006/relationships/hyperlink" Target="https://ru.wikipedia.org/wiki/%D0%A5%D1%80%D0%B0%D0%BC_%D0%B2%D0%BE_%D0%B8%D0%BC%D1%8F_%D0%92%D0%BE%D1%81%D0%BA%D1%80%D0%B5%D1%81%D0%B5%D0%BD%D0%B8%D1%8F_%D0%A5%D1%80%D0%B8%D1%81%D1%82%D0%BE%D0%B2%D0%B0_(%D0%9B%D0%B5%D0%B2%D0%B0%D1%88%D0%BE%D0%B2%D0%BE)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7669ABE8-9B87-4260-A1AC-8772405F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2018-10-02T19:16:00Z</dcterms:created>
  <dcterms:modified xsi:type="dcterms:W3CDTF">2018-10-09T10:04:00Z</dcterms:modified>
</cp:coreProperties>
</file>