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24" w:rsidRPr="009F29AC" w:rsidRDefault="00765C24" w:rsidP="00765C24">
      <w:pPr>
        <w:spacing w:after="0" w:line="240" w:lineRule="auto"/>
        <w:jc w:val="center"/>
        <w:outlineLvl w:val="0"/>
        <w:rPr>
          <w:rFonts w:ascii="Times New Roman" w:hAnsi="Times New Roman"/>
          <w:b/>
          <w:sz w:val="28"/>
          <w:szCs w:val="26"/>
        </w:rPr>
      </w:pPr>
      <w:r w:rsidRPr="009F29AC">
        <w:rPr>
          <w:rFonts w:ascii="Times New Roman" w:hAnsi="Times New Roman"/>
          <w:b/>
          <w:sz w:val="28"/>
          <w:szCs w:val="26"/>
        </w:rPr>
        <w:t>Отчет по студенческой научно-исследовательской экспедиции</w:t>
      </w:r>
    </w:p>
    <w:p w:rsidR="00765C24" w:rsidRPr="009F29AC" w:rsidRDefault="00765C24" w:rsidP="00765C24">
      <w:pPr>
        <w:jc w:val="center"/>
        <w:rPr>
          <w:rFonts w:ascii="Times New Roman" w:hAnsi="Times New Roman"/>
          <w:b/>
          <w:sz w:val="28"/>
          <w:szCs w:val="24"/>
        </w:rPr>
      </w:pPr>
      <w:r w:rsidRPr="009F29AC">
        <w:rPr>
          <w:rFonts w:ascii="Times New Roman" w:hAnsi="Times New Roman"/>
          <w:b/>
          <w:sz w:val="28"/>
          <w:szCs w:val="24"/>
        </w:rPr>
        <w:t>«</w:t>
      </w:r>
      <w:r w:rsidR="00E51C01">
        <w:rPr>
          <w:rFonts w:ascii="Times New Roman" w:hAnsi="Times New Roman"/>
          <w:b/>
          <w:sz w:val="28"/>
          <w:szCs w:val="24"/>
        </w:rPr>
        <w:t>ТРАНСФОРМИРУЮЩЕЕ ВОЗДЕЙСТВИЕ ФАКТОРА «МЕСТА СИЛЫ» НА СТРУКТУРУ МЕСТНОГО ОБЩЕСТВА</w:t>
      </w:r>
      <w:r>
        <w:rPr>
          <w:rFonts w:ascii="Times New Roman" w:hAnsi="Times New Roman"/>
          <w:b/>
          <w:sz w:val="28"/>
          <w:szCs w:val="24"/>
        </w:rPr>
        <w:t xml:space="preserve">. </w:t>
      </w:r>
      <w:r w:rsidR="00E51C01">
        <w:rPr>
          <w:rFonts w:ascii="Times New Roman" w:hAnsi="Times New Roman"/>
          <w:b/>
          <w:sz w:val="28"/>
          <w:szCs w:val="24"/>
        </w:rPr>
        <w:t>Нижегородская область</w:t>
      </w:r>
      <w:r>
        <w:rPr>
          <w:rFonts w:ascii="Times New Roman" w:hAnsi="Times New Roman"/>
          <w:b/>
          <w:sz w:val="28"/>
          <w:szCs w:val="24"/>
        </w:rPr>
        <w:t xml:space="preserve">. </w:t>
      </w:r>
      <w:r w:rsidR="00E51C01">
        <w:rPr>
          <w:rFonts w:ascii="Times New Roman" w:hAnsi="Times New Roman"/>
          <w:b/>
          <w:sz w:val="28"/>
          <w:szCs w:val="24"/>
        </w:rPr>
        <w:t xml:space="preserve">Городской округ Семёновский, Воскресенский и </w:t>
      </w:r>
      <w:proofErr w:type="spellStart"/>
      <w:r w:rsidR="00E51C01">
        <w:rPr>
          <w:rFonts w:ascii="Times New Roman" w:hAnsi="Times New Roman"/>
          <w:b/>
          <w:sz w:val="28"/>
          <w:szCs w:val="24"/>
        </w:rPr>
        <w:t>Дивеевский</w:t>
      </w:r>
      <w:proofErr w:type="spellEnd"/>
      <w:r w:rsidR="00E51C01">
        <w:rPr>
          <w:rFonts w:ascii="Times New Roman" w:hAnsi="Times New Roman"/>
          <w:b/>
          <w:sz w:val="28"/>
          <w:szCs w:val="24"/>
        </w:rPr>
        <w:t xml:space="preserve"> муниципальные районы, городской округ город Арзамас</w:t>
      </w:r>
      <w:r w:rsidRPr="009F29AC">
        <w:rPr>
          <w:rFonts w:ascii="Times New Roman" w:hAnsi="Times New Roman"/>
          <w:b/>
          <w:sz w:val="28"/>
          <w:szCs w:val="24"/>
        </w:rPr>
        <w:t>»</w:t>
      </w:r>
    </w:p>
    <w:p w:rsidR="00765C24" w:rsidRPr="009F29AC" w:rsidRDefault="00765C24" w:rsidP="00765C24">
      <w:pPr>
        <w:jc w:val="center"/>
        <w:rPr>
          <w:rFonts w:ascii="Times New Roman" w:hAnsi="Times New Roman"/>
          <w:b/>
          <w:sz w:val="28"/>
          <w:szCs w:val="24"/>
        </w:rPr>
      </w:pPr>
      <w:r w:rsidRPr="009F29AC">
        <w:rPr>
          <w:rFonts w:ascii="Times New Roman" w:hAnsi="Times New Roman"/>
          <w:b/>
          <w:sz w:val="28"/>
          <w:szCs w:val="24"/>
        </w:rPr>
        <w:t xml:space="preserve">с </w:t>
      </w:r>
      <w:r w:rsidR="00E51C01">
        <w:rPr>
          <w:rFonts w:ascii="Times New Roman" w:hAnsi="Times New Roman"/>
          <w:b/>
          <w:sz w:val="28"/>
          <w:szCs w:val="24"/>
        </w:rPr>
        <w:t>21</w:t>
      </w:r>
      <w:r>
        <w:rPr>
          <w:rFonts w:ascii="Times New Roman" w:hAnsi="Times New Roman"/>
          <w:b/>
          <w:sz w:val="28"/>
          <w:szCs w:val="24"/>
        </w:rPr>
        <w:t xml:space="preserve"> </w:t>
      </w:r>
      <w:r w:rsidR="00E51C01">
        <w:rPr>
          <w:rFonts w:ascii="Times New Roman" w:hAnsi="Times New Roman"/>
          <w:b/>
          <w:sz w:val="28"/>
          <w:szCs w:val="24"/>
        </w:rPr>
        <w:t>но</w:t>
      </w:r>
      <w:r>
        <w:rPr>
          <w:rFonts w:ascii="Times New Roman" w:hAnsi="Times New Roman"/>
          <w:b/>
          <w:sz w:val="28"/>
          <w:szCs w:val="24"/>
        </w:rPr>
        <w:t>ября</w:t>
      </w:r>
      <w:r w:rsidRPr="009F29AC">
        <w:rPr>
          <w:rFonts w:ascii="Times New Roman" w:hAnsi="Times New Roman"/>
          <w:b/>
          <w:sz w:val="28"/>
          <w:szCs w:val="24"/>
        </w:rPr>
        <w:t xml:space="preserve"> по</w:t>
      </w:r>
      <w:r>
        <w:rPr>
          <w:rFonts w:ascii="Times New Roman" w:hAnsi="Times New Roman"/>
          <w:b/>
          <w:sz w:val="28"/>
          <w:szCs w:val="24"/>
        </w:rPr>
        <w:t xml:space="preserve"> </w:t>
      </w:r>
      <w:r w:rsidR="00E51C01">
        <w:rPr>
          <w:rFonts w:ascii="Times New Roman" w:hAnsi="Times New Roman"/>
          <w:b/>
          <w:sz w:val="28"/>
          <w:szCs w:val="24"/>
        </w:rPr>
        <w:t>1</w:t>
      </w:r>
      <w:r>
        <w:rPr>
          <w:rFonts w:ascii="Times New Roman" w:hAnsi="Times New Roman"/>
          <w:b/>
          <w:sz w:val="28"/>
          <w:szCs w:val="24"/>
        </w:rPr>
        <w:t xml:space="preserve"> </w:t>
      </w:r>
      <w:r w:rsidR="00F92614">
        <w:rPr>
          <w:rFonts w:ascii="Times New Roman" w:hAnsi="Times New Roman"/>
          <w:b/>
          <w:sz w:val="28"/>
          <w:szCs w:val="24"/>
        </w:rPr>
        <w:t>дека</w:t>
      </w:r>
      <w:r>
        <w:rPr>
          <w:rFonts w:ascii="Times New Roman" w:hAnsi="Times New Roman"/>
          <w:b/>
          <w:sz w:val="28"/>
          <w:szCs w:val="24"/>
        </w:rPr>
        <w:t>бря</w:t>
      </w:r>
      <w:r w:rsidRPr="009F29AC">
        <w:rPr>
          <w:rFonts w:ascii="Times New Roman" w:hAnsi="Times New Roman"/>
          <w:b/>
          <w:sz w:val="28"/>
          <w:szCs w:val="24"/>
        </w:rPr>
        <w:t xml:space="preserve"> </w:t>
      </w:r>
      <w:r w:rsidRPr="00981418">
        <w:rPr>
          <w:rFonts w:ascii="Times New Roman" w:hAnsi="Times New Roman"/>
          <w:b/>
          <w:sz w:val="28"/>
          <w:szCs w:val="24"/>
        </w:rPr>
        <w:t xml:space="preserve">2018 </w:t>
      </w:r>
      <w:r w:rsidRPr="009F29AC">
        <w:rPr>
          <w:rFonts w:ascii="Times New Roman" w:hAnsi="Times New Roman"/>
          <w:b/>
          <w:sz w:val="28"/>
          <w:szCs w:val="24"/>
        </w:rPr>
        <w:t>г.</w:t>
      </w:r>
    </w:p>
    <w:p w:rsidR="00765C24" w:rsidRDefault="00765C24" w:rsidP="00765C24">
      <w:pPr>
        <w:jc w:val="center"/>
        <w:rPr>
          <w:rFonts w:ascii="Times New Roman" w:hAnsi="Times New Roman"/>
          <w:b/>
          <w:sz w:val="24"/>
          <w:szCs w:val="24"/>
        </w:rPr>
      </w:pPr>
    </w:p>
    <w:p w:rsidR="00765C24" w:rsidRDefault="00765C24" w:rsidP="00765C24">
      <w:pPr>
        <w:spacing w:after="0" w:line="240" w:lineRule="auto"/>
        <w:ind w:firstLine="709"/>
        <w:jc w:val="both"/>
        <w:outlineLvl w:val="0"/>
        <w:rPr>
          <w:rFonts w:ascii="Times New Roman" w:hAnsi="Times New Roman" w:cs="Times New Roman"/>
          <w:b/>
          <w:sz w:val="28"/>
        </w:rPr>
      </w:pPr>
      <w:r w:rsidRPr="009F29AC">
        <w:rPr>
          <w:rFonts w:ascii="Times New Roman" w:hAnsi="Times New Roman" w:cs="Times New Roman"/>
          <w:b/>
          <w:sz w:val="28"/>
        </w:rPr>
        <w:t xml:space="preserve">Раздел 1. </w:t>
      </w:r>
      <w:r>
        <w:rPr>
          <w:rFonts w:ascii="Times New Roman" w:hAnsi="Times New Roman" w:cs="Times New Roman"/>
          <w:b/>
          <w:sz w:val="28"/>
        </w:rPr>
        <w:t>Методология и содержание исследования</w:t>
      </w:r>
    </w:p>
    <w:p w:rsidR="00765C24" w:rsidRDefault="00765C24" w:rsidP="00765C24">
      <w:pPr>
        <w:spacing w:after="0" w:line="240" w:lineRule="auto"/>
        <w:ind w:firstLine="709"/>
        <w:jc w:val="both"/>
        <w:rPr>
          <w:rFonts w:ascii="Times New Roman" w:hAnsi="Times New Roman" w:cs="Times New Roman"/>
          <w:b/>
          <w:sz w:val="28"/>
        </w:rPr>
      </w:pPr>
    </w:p>
    <w:p w:rsidR="00765C24" w:rsidRDefault="00765C24" w:rsidP="00765C24">
      <w:pPr>
        <w:pStyle w:val="a7"/>
        <w:numPr>
          <w:ilvl w:val="1"/>
          <w:numId w:val="1"/>
        </w:numPr>
        <w:spacing w:after="0" w:line="240" w:lineRule="auto"/>
        <w:jc w:val="both"/>
        <w:rPr>
          <w:rFonts w:ascii="Times New Roman" w:hAnsi="Times New Roman" w:cs="Times New Roman"/>
          <w:sz w:val="28"/>
        </w:rPr>
      </w:pPr>
      <w:r>
        <w:rPr>
          <w:rFonts w:ascii="Times New Roman" w:hAnsi="Times New Roman" w:cs="Times New Roman"/>
          <w:sz w:val="28"/>
        </w:rPr>
        <w:t>Почему была выбрана эта тема?</w:t>
      </w:r>
    </w:p>
    <w:p w:rsidR="00765C24" w:rsidRDefault="00765C24" w:rsidP="00765C24">
      <w:pPr>
        <w:spacing w:after="0" w:line="240" w:lineRule="auto"/>
        <w:jc w:val="both"/>
        <w:rPr>
          <w:rFonts w:ascii="Times New Roman" w:hAnsi="Times New Roman" w:cs="Times New Roman"/>
          <w:sz w:val="28"/>
        </w:rPr>
      </w:pPr>
    </w:p>
    <w:p w:rsidR="00765C24" w:rsidRDefault="002B46FF" w:rsidP="00765C24">
      <w:pPr>
        <w:spacing w:after="0" w:line="240" w:lineRule="auto"/>
        <w:ind w:left="1159"/>
        <w:jc w:val="both"/>
        <w:rPr>
          <w:rFonts w:ascii="Times New Roman" w:hAnsi="Times New Roman" w:cs="Times New Roman"/>
          <w:sz w:val="28"/>
        </w:rPr>
      </w:pPr>
      <w:r w:rsidRPr="002B46FF">
        <w:rPr>
          <w:rFonts w:ascii="Times New Roman" w:hAnsi="Times New Roman" w:cs="Times New Roman"/>
          <w:sz w:val="28"/>
        </w:rPr>
        <w:t xml:space="preserve">После распада СССР взрывной рост интереса россиян к религии, эзотерике, мистике и всевозможным аномалиям потянул их к «местам силы», старым и только что придуманным, религиозным и мистическим, православным и языческим, связанным с историческими событиями и легендами. Рощи вновь обрели священность, а источники – святость; карстовые провалы стали окнами в другие миры, а круги на полях – следами от НЛО; люди потянулись в монастыри и места, которых не </w:t>
      </w:r>
      <w:proofErr w:type="gramStart"/>
      <w:r w:rsidRPr="002B46FF">
        <w:rPr>
          <w:rFonts w:ascii="Times New Roman" w:hAnsi="Times New Roman" w:cs="Times New Roman"/>
          <w:sz w:val="28"/>
        </w:rPr>
        <w:t>коснётся конец</w:t>
      </w:r>
      <w:proofErr w:type="gramEnd"/>
      <w:r w:rsidRPr="002B46FF">
        <w:rPr>
          <w:rFonts w:ascii="Times New Roman" w:hAnsi="Times New Roman" w:cs="Times New Roman"/>
          <w:sz w:val="28"/>
        </w:rPr>
        <w:t xml:space="preserve"> света или где состоится пришествие Будды </w:t>
      </w:r>
      <w:proofErr w:type="spellStart"/>
      <w:r w:rsidRPr="002B46FF">
        <w:rPr>
          <w:rFonts w:ascii="Times New Roman" w:hAnsi="Times New Roman" w:cs="Times New Roman"/>
          <w:sz w:val="28"/>
        </w:rPr>
        <w:t>Майтрейи</w:t>
      </w:r>
      <w:proofErr w:type="spellEnd"/>
      <w:r w:rsidRPr="002B46FF">
        <w:rPr>
          <w:rFonts w:ascii="Times New Roman" w:hAnsi="Times New Roman" w:cs="Times New Roman"/>
          <w:sz w:val="28"/>
        </w:rPr>
        <w:t xml:space="preserve">. «Места силы» притягивают не только любопытных туристов и паломников, но и переселенцев из городов, устраивающихся на постоянное место жительства рядом с коренным населением, зачастую вовсе не считавшим свою малую родину энергетическим средоточием. </w:t>
      </w:r>
      <w:r w:rsidR="00765C24">
        <w:rPr>
          <w:rFonts w:ascii="Times New Roman" w:hAnsi="Times New Roman" w:cs="Times New Roman"/>
          <w:sz w:val="28"/>
        </w:rPr>
        <w:t xml:space="preserve">Тема была выбрана с целью выявления </w:t>
      </w:r>
      <w:r>
        <w:rPr>
          <w:rFonts w:ascii="Times New Roman" w:hAnsi="Times New Roman" w:cs="Times New Roman"/>
          <w:sz w:val="28"/>
        </w:rPr>
        <w:t>тех трансформаций, которые происходят с местным обществом в результате его пополнения такими людьми</w:t>
      </w:r>
      <w:r w:rsidR="00765C24">
        <w:rPr>
          <w:rFonts w:ascii="Times New Roman" w:hAnsi="Times New Roman" w:cs="Times New Roman"/>
          <w:sz w:val="28"/>
        </w:rPr>
        <w:t>.</w:t>
      </w:r>
    </w:p>
    <w:p w:rsidR="00765C24" w:rsidRPr="0003487A" w:rsidRDefault="00765C24" w:rsidP="00765C24">
      <w:pPr>
        <w:spacing w:after="0" w:line="240" w:lineRule="auto"/>
        <w:jc w:val="both"/>
        <w:rPr>
          <w:rFonts w:ascii="Times New Roman" w:hAnsi="Times New Roman" w:cs="Times New Roman"/>
          <w:sz w:val="28"/>
        </w:rPr>
      </w:pPr>
    </w:p>
    <w:p w:rsidR="00765C24" w:rsidRDefault="00765C24" w:rsidP="00765C24">
      <w:pPr>
        <w:pStyle w:val="a7"/>
        <w:numPr>
          <w:ilvl w:val="1"/>
          <w:numId w:val="1"/>
        </w:numPr>
        <w:spacing w:after="0" w:line="240" w:lineRule="auto"/>
        <w:jc w:val="both"/>
        <w:rPr>
          <w:rFonts w:ascii="Times New Roman" w:hAnsi="Times New Roman" w:cs="Times New Roman"/>
          <w:sz w:val="28"/>
        </w:rPr>
      </w:pPr>
      <w:r>
        <w:rPr>
          <w:rFonts w:ascii="Times New Roman" w:hAnsi="Times New Roman" w:cs="Times New Roman"/>
          <w:sz w:val="28"/>
        </w:rPr>
        <w:t>Что обусловило выбор географии проекта?</w:t>
      </w:r>
    </w:p>
    <w:p w:rsidR="00765C24" w:rsidRDefault="00765C24" w:rsidP="00765C24">
      <w:pPr>
        <w:spacing w:after="0" w:line="240" w:lineRule="auto"/>
        <w:jc w:val="both"/>
        <w:rPr>
          <w:rFonts w:ascii="Times New Roman" w:hAnsi="Times New Roman" w:cs="Times New Roman"/>
          <w:sz w:val="28"/>
        </w:rPr>
      </w:pPr>
    </w:p>
    <w:p w:rsidR="00765C24" w:rsidRDefault="00E6451F" w:rsidP="00E6451F">
      <w:pPr>
        <w:spacing w:after="0"/>
        <w:ind w:left="1157"/>
        <w:jc w:val="both"/>
        <w:rPr>
          <w:rFonts w:ascii="Times New Roman" w:hAnsi="Times New Roman" w:cs="Times New Roman"/>
          <w:sz w:val="28"/>
        </w:rPr>
      </w:pPr>
      <w:r>
        <w:rPr>
          <w:rFonts w:ascii="Times New Roman" w:hAnsi="Times New Roman" w:cs="Times New Roman"/>
          <w:sz w:val="28"/>
        </w:rPr>
        <w:t xml:space="preserve">В рамках другой экспедиции, никак не связанной с этой, руководитель уже посещал </w:t>
      </w:r>
      <w:proofErr w:type="gramStart"/>
      <w:r>
        <w:rPr>
          <w:rFonts w:ascii="Times New Roman" w:hAnsi="Times New Roman" w:cs="Times New Roman"/>
          <w:sz w:val="28"/>
        </w:rPr>
        <w:t>Владимирское</w:t>
      </w:r>
      <w:proofErr w:type="gramEnd"/>
      <w:r w:rsidR="00A82750" w:rsidRPr="00A82750">
        <w:rPr>
          <w:rFonts w:ascii="Times New Roman" w:hAnsi="Times New Roman" w:cs="Times New Roman"/>
          <w:sz w:val="28"/>
        </w:rPr>
        <w:t xml:space="preserve"> (600-700 </w:t>
      </w:r>
      <w:r w:rsidR="00A82750">
        <w:rPr>
          <w:rFonts w:ascii="Times New Roman" w:hAnsi="Times New Roman" w:cs="Times New Roman"/>
          <w:sz w:val="28"/>
        </w:rPr>
        <w:t>постоянных жителей)</w:t>
      </w:r>
      <w:r>
        <w:rPr>
          <w:rFonts w:ascii="Times New Roman" w:hAnsi="Times New Roman" w:cs="Times New Roman"/>
          <w:sz w:val="28"/>
        </w:rPr>
        <w:t>. Именно тогда, в поле, он узнал, что село притягивает переселенцев, особое место среди которых занимают рериховцы. Руководитель прежде уже исследовал их на примере, пожалуй, основного рериховского места России – Уймонской долины в Горном Алтае.</w:t>
      </w:r>
      <w:r w:rsidR="00762ECF">
        <w:rPr>
          <w:rFonts w:ascii="Times New Roman" w:hAnsi="Times New Roman" w:cs="Times New Roman"/>
          <w:sz w:val="28"/>
        </w:rPr>
        <w:t xml:space="preserve"> В нашем случае у </w:t>
      </w:r>
      <w:proofErr w:type="gramStart"/>
      <w:r w:rsidR="00762ECF">
        <w:rPr>
          <w:rFonts w:ascii="Times New Roman" w:hAnsi="Times New Roman" w:cs="Times New Roman"/>
          <w:sz w:val="28"/>
        </w:rPr>
        <w:t>Владимирского</w:t>
      </w:r>
      <w:proofErr w:type="gramEnd"/>
      <w:r w:rsidR="00762ECF">
        <w:rPr>
          <w:rFonts w:ascii="Times New Roman" w:hAnsi="Times New Roman" w:cs="Times New Roman"/>
          <w:sz w:val="28"/>
        </w:rPr>
        <w:t xml:space="preserve"> не было альтернативы, поскольку точных сведений о других </w:t>
      </w:r>
      <w:proofErr w:type="spellStart"/>
      <w:r w:rsidR="00762ECF">
        <w:rPr>
          <w:rFonts w:ascii="Times New Roman" w:hAnsi="Times New Roman" w:cs="Times New Roman"/>
          <w:sz w:val="28"/>
        </w:rPr>
        <w:t>рериховских</w:t>
      </w:r>
      <w:proofErr w:type="spellEnd"/>
      <w:r w:rsidR="00762ECF">
        <w:rPr>
          <w:rFonts w:ascii="Times New Roman" w:hAnsi="Times New Roman" w:cs="Times New Roman"/>
          <w:sz w:val="28"/>
        </w:rPr>
        <w:t xml:space="preserve"> местах у нас не было.</w:t>
      </w:r>
      <w:r w:rsidR="00B67E6F">
        <w:rPr>
          <w:rFonts w:ascii="Times New Roman" w:hAnsi="Times New Roman" w:cs="Times New Roman"/>
          <w:sz w:val="28"/>
        </w:rPr>
        <w:t xml:space="preserve"> Руководитель не хотел держать студентов весь срок экспедиции в одном селе (хотя оказалось, что это можно было бы сделать; некоторые сочли, что времени на Владимирское нам не хватило) и потому подобрал второе место силы, сильно </w:t>
      </w:r>
      <w:r w:rsidR="00B67E6F">
        <w:rPr>
          <w:rFonts w:ascii="Times New Roman" w:hAnsi="Times New Roman" w:cs="Times New Roman"/>
          <w:sz w:val="28"/>
        </w:rPr>
        <w:lastRenderedPageBreak/>
        <w:t>контрастирующее с первым – Дивеево</w:t>
      </w:r>
      <w:r w:rsidR="00A82750">
        <w:rPr>
          <w:rFonts w:ascii="Times New Roman" w:hAnsi="Times New Roman" w:cs="Times New Roman"/>
          <w:sz w:val="28"/>
        </w:rPr>
        <w:t xml:space="preserve"> (по официальным данным – около 6500 жителей)</w:t>
      </w:r>
      <w:r w:rsidR="00B67E6F">
        <w:rPr>
          <w:rFonts w:ascii="Times New Roman" w:hAnsi="Times New Roman" w:cs="Times New Roman"/>
          <w:sz w:val="28"/>
        </w:rPr>
        <w:t>.</w:t>
      </w:r>
      <w:r w:rsidR="00CB191E">
        <w:rPr>
          <w:rFonts w:ascii="Times New Roman" w:hAnsi="Times New Roman" w:cs="Times New Roman"/>
          <w:sz w:val="28"/>
        </w:rPr>
        <w:t xml:space="preserve"> Оно притягивает тысячи православных и </w:t>
      </w:r>
      <w:proofErr w:type="spellStart"/>
      <w:r w:rsidR="00CB191E">
        <w:rPr>
          <w:rFonts w:ascii="Times New Roman" w:hAnsi="Times New Roman" w:cs="Times New Roman"/>
          <w:sz w:val="28"/>
        </w:rPr>
        <w:t>околоправославных</w:t>
      </w:r>
      <w:proofErr w:type="spellEnd"/>
      <w:r w:rsidR="00CB191E">
        <w:rPr>
          <w:rFonts w:ascii="Times New Roman" w:hAnsi="Times New Roman" w:cs="Times New Roman"/>
          <w:sz w:val="28"/>
        </w:rPr>
        <w:t xml:space="preserve"> переселенцев.</w:t>
      </w:r>
    </w:p>
    <w:p w:rsidR="00765C24" w:rsidRPr="00B61450" w:rsidRDefault="00765C24" w:rsidP="00765C24">
      <w:pPr>
        <w:spacing w:after="0" w:line="240" w:lineRule="auto"/>
        <w:jc w:val="both"/>
        <w:rPr>
          <w:rFonts w:ascii="Times New Roman" w:hAnsi="Times New Roman" w:cs="Times New Roman"/>
          <w:sz w:val="28"/>
        </w:rPr>
      </w:pPr>
    </w:p>
    <w:p w:rsidR="00765C24" w:rsidRPr="00981418" w:rsidRDefault="00765C24" w:rsidP="00765C24">
      <w:pPr>
        <w:pStyle w:val="a7"/>
        <w:numPr>
          <w:ilvl w:val="1"/>
          <w:numId w:val="1"/>
        </w:numPr>
        <w:spacing w:after="0" w:line="240" w:lineRule="auto"/>
        <w:jc w:val="both"/>
        <w:rPr>
          <w:rFonts w:ascii="Times New Roman" w:hAnsi="Times New Roman" w:cs="Times New Roman"/>
          <w:sz w:val="28"/>
        </w:rPr>
      </w:pPr>
      <w:r w:rsidRPr="002A62A4">
        <w:rPr>
          <w:rFonts w:ascii="Times New Roman" w:hAnsi="Times New Roman" w:cs="Times New Roman"/>
          <w:sz w:val="28"/>
        </w:rPr>
        <w:t>Было ли проведено студентами предварительное кабинетное исследование?</w:t>
      </w:r>
      <w:r>
        <w:rPr>
          <w:rStyle w:val="aa"/>
          <w:rFonts w:ascii="Times New Roman" w:hAnsi="Times New Roman" w:cs="Times New Roman"/>
          <w:sz w:val="28"/>
        </w:rPr>
        <w:footnoteReference w:id="1"/>
      </w:r>
      <w:r w:rsidRPr="002A62A4">
        <w:rPr>
          <w:rFonts w:ascii="Times New Roman" w:hAnsi="Times New Roman" w:cs="Times New Roman"/>
          <w:sz w:val="28"/>
        </w:rPr>
        <w:t xml:space="preserve"> Если был </w:t>
      </w:r>
      <w:r w:rsidRPr="002A62A4">
        <w:rPr>
          <w:rFonts w:ascii="Times New Roman" w:hAnsi="Times New Roman" w:cs="Times New Roman"/>
          <w:color w:val="000000"/>
          <w:sz w:val="28"/>
          <w:szCs w:val="20"/>
          <w:shd w:val="clear" w:color="auto" w:fill="FFFFFF"/>
        </w:rPr>
        <w:t xml:space="preserve">кабинетный этап, </w:t>
      </w:r>
      <w:proofErr w:type="gramStart"/>
      <w:r w:rsidRPr="002A62A4">
        <w:rPr>
          <w:rFonts w:ascii="Times New Roman" w:hAnsi="Times New Roman" w:cs="Times New Roman"/>
          <w:color w:val="000000"/>
          <w:sz w:val="28"/>
          <w:szCs w:val="20"/>
          <w:shd w:val="clear" w:color="auto" w:fill="FFFFFF"/>
        </w:rPr>
        <w:t>то</w:t>
      </w:r>
      <w:proofErr w:type="gramEnd"/>
      <w:r w:rsidRPr="002A62A4">
        <w:rPr>
          <w:rFonts w:ascii="Times New Roman" w:hAnsi="Times New Roman" w:cs="Times New Roman"/>
          <w:color w:val="000000"/>
          <w:sz w:val="28"/>
          <w:szCs w:val="20"/>
          <w:shd w:val="clear" w:color="auto" w:fill="FFFFFF"/>
        </w:rPr>
        <w:t xml:space="preserve"> что было поручено изучить и как?</w:t>
      </w:r>
    </w:p>
    <w:p w:rsidR="00765C24" w:rsidRDefault="00765C24" w:rsidP="00765C24">
      <w:pPr>
        <w:pStyle w:val="a7"/>
        <w:spacing w:after="0" w:line="240" w:lineRule="auto"/>
        <w:ind w:left="1159"/>
        <w:jc w:val="both"/>
        <w:rPr>
          <w:rFonts w:ascii="Times New Roman" w:hAnsi="Times New Roman" w:cs="Times New Roman"/>
          <w:color w:val="000000"/>
          <w:sz w:val="28"/>
          <w:szCs w:val="20"/>
          <w:shd w:val="clear" w:color="auto" w:fill="FFFFFF"/>
        </w:rPr>
      </w:pPr>
    </w:p>
    <w:p w:rsidR="00765C24" w:rsidRDefault="001630BE" w:rsidP="00765C24">
      <w:pPr>
        <w:pStyle w:val="a7"/>
        <w:spacing w:after="0" w:line="240" w:lineRule="auto"/>
        <w:ind w:left="1159"/>
        <w:jc w:val="both"/>
        <w:outlineLvl w:val="0"/>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Как такового не было, но студентам надо было почитать о старообрядческих керженских скитах, молениях на </w:t>
      </w:r>
      <w:proofErr w:type="spellStart"/>
      <w:r>
        <w:rPr>
          <w:rFonts w:ascii="Times New Roman" w:hAnsi="Times New Roman" w:cs="Times New Roman"/>
          <w:color w:val="000000"/>
          <w:sz w:val="28"/>
          <w:szCs w:val="20"/>
          <w:shd w:val="clear" w:color="auto" w:fill="FFFFFF"/>
        </w:rPr>
        <w:t>Светлояре</w:t>
      </w:r>
      <w:proofErr w:type="spellEnd"/>
      <w:r>
        <w:rPr>
          <w:rFonts w:ascii="Times New Roman" w:hAnsi="Times New Roman" w:cs="Times New Roman"/>
          <w:color w:val="000000"/>
          <w:sz w:val="28"/>
          <w:szCs w:val="20"/>
          <w:shd w:val="clear" w:color="auto" w:fill="FFFFFF"/>
        </w:rPr>
        <w:t xml:space="preserve"> (фрагмент из книги «В лесах» Мельникова-Печерского), граде Китеже, </w:t>
      </w:r>
      <w:proofErr w:type="spellStart"/>
      <w:r>
        <w:rPr>
          <w:rFonts w:ascii="Times New Roman" w:hAnsi="Times New Roman" w:cs="Times New Roman"/>
          <w:color w:val="000000"/>
          <w:sz w:val="28"/>
          <w:szCs w:val="20"/>
          <w:shd w:val="clear" w:color="auto" w:fill="FFFFFF"/>
        </w:rPr>
        <w:t>дивеевском</w:t>
      </w:r>
      <w:proofErr w:type="spellEnd"/>
      <w:r>
        <w:rPr>
          <w:rFonts w:ascii="Times New Roman" w:hAnsi="Times New Roman" w:cs="Times New Roman"/>
          <w:color w:val="000000"/>
          <w:sz w:val="28"/>
          <w:szCs w:val="20"/>
          <w:shd w:val="clear" w:color="auto" w:fill="FFFFFF"/>
        </w:rPr>
        <w:t xml:space="preserve"> монастыре.</w:t>
      </w:r>
    </w:p>
    <w:p w:rsidR="00765C24" w:rsidRDefault="00765C24" w:rsidP="00765C24">
      <w:pPr>
        <w:pStyle w:val="a7"/>
        <w:spacing w:after="0" w:line="240" w:lineRule="auto"/>
        <w:ind w:left="1159"/>
        <w:jc w:val="both"/>
        <w:rPr>
          <w:rFonts w:ascii="Times New Roman" w:hAnsi="Times New Roman" w:cs="Times New Roman"/>
          <w:sz w:val="28"/>
        </w:rPr>
      </w:pPr>
    </w:p>
    <w:p w:rsidR="00765C24" w:rsidRDefault="00765C24" w:rsidP="00765C24">
      <w:pPr>
        <w:pStyle w:val="a7"/>
        <w:numPr>
          <w:ilvl w:val="1"/>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Был ли проведен установочный семинар\лекции. Если экспедиция была междисциплинарной, </w:t>
      </w:r>
      <w:proofErr w:type="gramStart"/>
      <w:r>
        <w:rPr>
          <w:rFonts w:ascii="Times New Roman" w:hAnsi="Times New Roman" w:cs="Times New Roman"/>
          <w:sz w:val="28"/>
        </w:rPr>
        <w:t>то</w:t>
      </w:r>
      <w:proofErr w:type="gramEnd"/>
      <w:r>
        <w:rPr>
          <w:rFonts w:ascii="Times New Roman" w:hAnsi="Times New Roman" w:cs="Times New Roman"/>
          <w:sz w:val="28"/>
        </w:rPr>
        <w:t xml:space="preserve"> как в таком случае строилась работа со «сторонними» студентами?</w:t>
      </w:r>
    </w:p>
    <w:p w:rsidR="00765C24" w:rsidRDefault="00765C24" w:rsidP="00765C24">
      <w:pPr>
        <w:spacing w:after="0" w:line="240" w:lineRule="auto"/>
        <w:jc w:val="both"/>
        <w:rPr>
          <w:rFonts w:ascii="Times New Roman" w:hAnsi="Times New Roman" w:cs="Times New Roman"/>
          <w:sz w:val="28"/>
        </w:rPr>
      </w:pPr>
    </w:p>
    <w:p w:rsidR="00765C24" w:rsidRDefault="00FF5D10" w:rsidP="00765C24">
      <w:pPr>
        <w:spacing w:after="0" w:line="240" w:lineRule="auto"/>
        <w:ind w:left="1159"/>
        <w:jc w:val="both"/>
        <w:rPr>
          <w:rFonts w:ascii="Times New Roman" w:hAnsi="Times New Roman" w:cs="Times New Roman"/>
          <w:sz w:val="28"/>
        </w:rPr>
      </w:pPr>
      <w:r>
        <w:rPr>
          <w:rFonts w:ascii="Times New Roman" w:hAnsi="Times New Roman" w:cs="Times New Roman"/>
          <w:sz w:val="28"/>
        </w:rPr>
        <w:t>Краткий у</w:t>
      </w:r>
      <w:r w:rsidR="00765C24">
        <w:rPr>
          <w:rFonts w:ascii="Times New Roman" w:hAnsi="Times New Roman" w:cs="Times New Roman"/>
          <w:sz w:val="28"/>
        </w:rPr>
        <w:t xml:space="preserve">становочный семинар был проведён </w:t>
      </w:r>
      <w:r>
        <w:rPr>
          <w:rFonts w:ascii="Times New Roman" w:hAnsi="Times New Roman" w:cs="Times New Roman"/>
          <w:sz w:val="28"/>
        </w:rPr>
        <w:t xml:space="preserve">сразу после заселения в гостиницу во </w:t>
      </w:r>
      <w:proofErr w:type="gramStart"/>
      <w:r>
        <w:rPr>
          <w:rFonts w:ascii="Times New Roman" w:hAnsi="Times New Roman" w:cs="Times New Roman"/>
          <w:sz w:val="28"/>
        </w:rPr>
        <w:t>Владимирском</w:t>
      </w:r>
      <w:proofErr w:type="gramEnd"/>
      <w:r>
        <w:rPr>
          <w:rFonts w:ascii="Times New Roman" w:hAnsi="Times New Roman" w:cs="Times New Roman"/>
          <w:sz w:val="28"/>
        </w:rPr>
        <w:t>. Более подробный семинар состоялся в тот же день вечером.</w:t>
      </w:r>
      <w:r w:rsidR="00765C24">
        <w:rPr>
          <w:rFonts w:ascii="Times New Roman" w:hAnsi="Times New Roman" w:cs="Times New Roman"/>
          <w:sz w:val="28"/>
        </w:rPr>
        <w:t xml:space="preserve"> Руководитель рассказал о цели и задачах экспедиции, о методах полевого исследования и формате работы. Студенты всех образовательных программ работали на равных условиях.</w:t>
      </w:r>
    </w:p>
    <w:p w:rsidR="00765C24" w:rsidRPr="00981418" w:rsidRDefault="00765C24" w:rsidP="00765C24">
      <w:pPr>
        <w:spacing w:after="0" w:line="240" w:lineRule="auto"/>
        <w:jc w:val="both"/>
        <w:rPr>
          <w:rFonts w:ascii="Times New Roman" w:hAnsi="Times New Roman" w:cs="Times New Roman"/>
          <w:sz w:val="28"/>
        </w:rPr>
      </w:pPr>
    </w:p>
    <w:p w:rsidR="00765C24" w:rsidRDefault="00765C24" w:rsidP="00765C24">
      <w:pPr>
        <w:pStyle w:val="a7"/>
        <w:numPr>
          <w:ilvl w:val="1"/>
          <w:numId w:val="1"/>
        </w:numPr>
        <w:spacing w:after="0" w:line="240" w:lineRule="auto"/>
        <w:jc w:val="both"/>
        <w:rPr>
          <w:rFonts w:ascii="Times New Roman" w:hAnsi="Times New Roman" w:cs="Times New Roman"/>
          <w:sz w:val="28"/>
        </w:rPr>
      </w:pPr>
      <w:r>
        <w:rPr>
          <w:rFonts w:ascii="Times New Roman" w:hAnsi="Times New Roman" w:cs="Times New Roman"/>
          <w:sz w:val="28"/>
        </w:rPr>
        <w:t>Как в целом строилась подготовка студентов к «полю»?</w:t>
      </w:r>
    </w:p>
    <w:p w:rsidR="00765C24" w:rsidRDefault="00765C24" w:rsidP="00765C24">
      <w:pPr>
        <w:spacing w:after="0" w:line="240" w:lineRule="auto"/>
        <w:ind w:left="709"/>
        <w:jc w:val="both"/>
        <w:rPr>
          <w:rFonts w:ascii="Times New Roman" w:hAnsi="Times New Roman" w:cs="Times New Roman"/>
          <w:sz w:val="28"/>
        </w:rPr>
      </w:pPr>
    </w:p>
    <w:p w:rsidR="00765C24" w:rsidRPr="00D55237" w:rsidRDefault="00765C24" w:rsidP="00D55237">
      <w:pPr>
        <w:pStyle w:val="a7"/>
        <w:spacing w:after="0" w:line="240" w:lineRule="auto"/>
        <w:ind w:left="1159"/>
        <w:jc w:val="both"/>
        <w:rPr>
          <w:rFonts w:ascii="Times New Roman" w:hAnsi="Times New Roman" w:cs="Times New Roman"/>
          <w:sz w:val="28"/>
        </w:rPr>
      </w:pPr>
      <w:r>
        <w:rPr>
          <w:rFonts w:ascii="Times New Roman" w:hAnsi="Times New Roman" w:cs="Times New Roman"/>
          <w:sz w:val="28"/>
        </w:rPr>
        <w:t>Организационные вопросы решались в Москве в экспедиционной беседе, созданной в социальной сети «</w:t>
      </w:r>
      <w:proofErr w:type="spellStart"/>
      <w:r>
        <w:rPr>
          <w:rFonts w:ascii="Times New Roman" w:hAnsi="Times New Roman" w:cs="Times New Roman"/>
          <w:sz w:val="28"/>
        </w:rPr>
        <w:t>ВКонтакте</w:t>
      </w:r>
      <w:proofErr w:type="spellEnd"/>
      <w:r>
        <w:rPr>
          <w:rFonts w:ascii="Times New Roman" w:hAnsi="Times New Roman" w:cs="Times New Roman"/>
          <w:sz w:val="28"/>
        </w:rPr>
        <w:t xml:space="preserve">». Там же руководитель касался некоторых методологических и методических нюансов, от которых зависели экипировка и </w:t>
      </w:r>
      <w:proofErr w:type="spellStart"/>
      <w:r>
        <w:rPr>
          <w:rFonts w:ascii="Times New Roman" w:hAnsi="Times New Roman" w:cs="Times New Roman"/>
          <w:sz w:val="28"/>
        </w:rPr>
        <w:t>предэкспедиционная</w:t>
      </w:r>
      <w:proofErr w:type="spellEnd"/>
      <w:r>
        <w:rPr>
          <w:rFonts w:ascii="Times New Roman" w:hAnsi="Times New Roman" w:cs="Times New Roman"/>
          <w:sz w:val="28"/>
        </w:rPr>
        <w:t xml:space="preserve"> подготовка студентов.</w:t>
      </w:r>
      <w:r w:rsidR="00D55237">
        <w:rPr>
          <w:rFonts w:ascii="Times New Roman" w:hAnsi="Times New Roman" w:cs="Times New Roman"/>
          <w:sz w:val="28"/>
        </w:rPr>
        <w:t xml:space="preserve"> </w:t>
      </w:r>
      <w:r w:rsidR="00D55237" w:rsidRPr="00D55237">
        <w:rPr>
          <w:rFonts w:ascii="Times New Roman" w:hAnsi="Times New Roman" w:cs="Times New Roman"/>
          <w:sz w:val="28"/>
        </w:rPr>
        <w:t xml:space="preserve">Были предложены к изучению некоторые материалы как самого руководителя по схожим тематикам, так и сторонние. </w:t>
      </w:r>
    </w:p>
    <w:p w:rsidR="00765C24" w:rsidRPr="0077330E" w:rsidRDefault="00765C24" w:rsidP="00765C24">
      <w:pPr>
        <w:spacing w:after="0" w:line="240" w:lineRule="auto"/>
        <w:ind w:left="709"/>
        <w:jc w:val="both"/>
        <w:rPr>
          <w:rFonts w:ascii="Times New Roman" w:hAnsi="Times New Roman" w:cs="Times New Roman"/>
          <w:sz w:val="28"/>
        </w:rPr>
      </w:pPr>
    </w:p>
    <w:p w:rsidR="00765C24" w:rsidRPr="00ED766B" w:rsidRDefault="00765C24" w:rsidP="00765C24">
      <w:pPr>
        <w:pStyle w:val="a7"/>
        <w:numPr>
          <w:ilvl w:val="1"/>
          <w:numId w:val="1"/>
        </w:numPr>
        <w:spacing w:after="0" w:line="240" w:lineRule="auto"/>
        <w:jc w:val="both"/>
        <w:rPr>
          <w:rFonts w:ascii="Times New Roman" w:hAnsi="Times New Roman" w:cs="Times New Roman"/>
          <w:sz w:val="28"/>
        </w:rPr>
      </w:pPr>
      <w:r>
        <w:rPr>
          <w:rFonts w:ascii="Times New Roman" w:hAnsi="Times New Roman" w:cs="Times New Roman"/>
          <w:color w:val="000000"/>
          <w:sz w:val="28"/>
          <w:szCs w:val="20"/>
          <w:shd w:val="clear" w:color="auto" w:fill="FFFFFF"/>
        </w:rPr>
        <w:t>К</w:t>
      </w:r>
      <w:r w:rsidRPr="00F14A6E">
        <w:rPr>
          <w:rFonts w:ascii="Times New Roman" w:hAnsi="Times New Roman" w:cs="Times New Roman"/>
          <w:color w:val="000000"/>
          <w:sz w:val="28"/>
          <w:szCs w:val="20"/>
          <w:shd w:val="clear" w:color="auto" w:fill="FFFFFF"/>
        </w:rPr>
        <w:t>акие именно методы выбраны для полевого иссле</w:t>
      </w:r>
      <w:r>
        <w:rPr>
          <w:rFonts w:ascii="Times New Roman" w:hAnsi="Times New Roman" w:cs="Times New Roman"/>
          <w:color w:val="000000"/>
          <w:sz w:val="28"/>
          <w:szCs w:val="20"/>
          <w:shd w:val="clear" w:color="auto" w:fill="FFFFFF"/>
        </w:rPr>
        <w:t>дования? Почему?</w:t>
      </w:r>
    </w:p>
    <w:p w:rsidR="00765C24" w:rsidRDefault="00765C24" w:rsidP="00765C24">
      <w:pPr>
        <w:spacing w:after="0" w:line="240" w:lineRule="auto"/>
        <w:jc w:val="both"/>
        <w:rPr>
          <w:rFonts w:ascii="Times New Roman" w:hAnsi="Times New Roman" w:cs="Times New Roman"/>
          <w:sz w:val="28"/>
        </w:rPr>
      </w:pPr>
    </w:p>
    <w:p w:rsidR="00765C24" w:rsidRDefault="00FE2F1B" w:rsidP="00765C24">
      <w:pPr>
        <w:spacing w:after="0" w:line="240" w:lineRule="auto"/>
        <w:ind w:left="1159"/>
        <w:jc w:val="both"/>
        <w:rPr>
          <w:rFonts w:ascii="Times New Roman" w:hAnsi="Times New Roman" w:cs="Times New Roman"/>
          <w:sz w:val="28"/>
        </w:rPr>
      </w:pPr>
      <w:r>
        <w:rPr>
          <w:rFonts w:ascii="Times New Roman" w:hAnsi="Times New Roman" w:cs="Times New Roman"/>
          <w:sz w:val="28"/>
        </w:rPr>
        <w:t>Основными методами, как это обычно бывает в наших экспедициях, были выбраны полуструктурированное интервью (по возможности, глубинное) и наблюдение.</w:t>
      </w:r>
      <w:r w:rsidR="00AB2458">
        <w:rPr>
          <w:rFonts w:ascii="Times New Roman" w:hAnsi="Times New Roman" w:cs="Times New Roman"/>
          <w:sz w:val="28"/>
        </w:rPr>
        <w:t xml:space="preserve"> Состоялось несколько коллективных встреч с ключевыми информантами. Всё остальное время студенты работали в </w:t>
      </w:r>
      <w:proofErr w:type="spellStart"/>
      <w:r w:rsidR="00AB2458">
        <w:rPr>
          <w:rFonts w:ascii="Times New Roman" w:hAnsi="Times New Roman" w:cs="Times New Roman"/>
          <w:sz w:val="28"/>
        </w:rPr>
        <w:t>микрогруппах</w:t>
      </w:r>
      <w:proofErr w:type="spellEnd"/>
      <w:r w:rsidR="00AB2458">
        <w:rPr>
          <w:rFonts w:ascii="Times New Roman" w:hAnsi="Times New Roman" w:cs="Times New Roman"/>
          <w:sz w:val="28"/>
        </w:rPr>
        <w:t xml:space="preserve"> и даже в одиночку, </w:t>
      </w:r>
      <w:r w:rsidR="00AB2458">
        <w:rPr>
          <w:rFonts w:ascii="Times New Roman" w:hAnsi="Times New Roman" w:cs="Times New Roman"/>
          <w:sz w:val="28"/>
        </w:rPr>
        <w:lastRenderedPageBreak/>
        <w:t>причём группы перетасовывались, в зависимости от возможностей и интересов студентов.</w:t>
      </w:r>
      <w:r w:rsidR="0098767C">
        <w:rPr>
          <w:rFonts w:ascii="Times New Roman" w:hAnsi="Times New Roman" w:cs="Times New Roman"/>
          <w:sz w:val="28"/>
        </w:rPr>
        <w:t xml:space="preserve"> Поскольку работа строилась в сельской местности, мы старались согласовывать наши действия, чтобы охватить как можно большее количество информантов и не наталкиваться</w:t>
      </w:r>
      <w:r>
        <w:rPr>
          <w:rFonts w:ascii="Times New Roman" w:hAnsi="Times New Roman" w:cs="Times New Roman"/>
          <w:sz w:val="28"/>
        </w:rPr>
        <w:t xml:space="preserve"> </w:t>
      </w:r>
      <w:r w:rsidR="0098767C">
        <w:rPr>
          <w:rFonts w:ascii="Times New Roman" w:hAnsi="Times New Roman" w:cs="Times New Roman"/>
          <w:sz w:val="28"/>
        </w:rPr>
        <w:t xml:space="preserve">на одних и тех же. Нашими информантами были переселенцы, коренные жители, представители РПЦ (и, в том числе, монастыря) и сельских и районных ОМСУ, сотрудники учреждений культуры и образования, риелторы, журналисты и др. </w:t>
      </w:r>
    </w:p>
    <w:p w:rsidR="002E542D" w:rsidRDefault="002E542D" w:rsidP="00765C24">
      <w:pPr>
        <w:spacing w:after="0" w:line="240" w:lineRule="auto"/>
        <w:ind w:left="1159"/>
        <w:jc w:val="both"/>
        <w:rPr>
          <w:rFonts w:ascii="Times New Roman" w:hAnsi="Times New Roman" w:cs="Times New Roman"/>
          <w:sz w:val="28"/>
        </w:rPr>
      </w:pPr>
      <w:r>
        <w:rPr>
          <w:rFonts w:ascii="Times New Roman" w:hAnsi="Times New Roman" w:cs="Times New Roman"/>
          <w:sz w:val="28"/>
        </w:rPr>
        <w:t xml:space="preserve">Первую половину экспедиции мы провели во </w:t>
      </w:r>
      <w:proofErr w:type="gramStart"/>
      <w:r>
        <w:rPr>
          <w:rFonts w:ascii="Times New Roman" w:hAnsi="Times New Roman" w:cs="Times New Roman"/>
          <w:sz w:val="28"/>
        </w:rPr>
        <w:t>Владимирском</w:t>
      </w:r>
      <w:proofErr w:type="gramEnd"/>
      <w:r>
        <w:rPr>
          <w:rFonts w:ascii="Times New Roman" w:hAnsi="Times New Roman" w:cs="Times New Roman"/>
          <w:sz w:val="28"/>
        </w:rPr>
        <w:t>, вторую – в Дивеево. При этом в обоих случаях некоторые из нас выбирались в поисках информантов в соседние населённые пункты.</w:t>
      </w:r>
    </w:p>
    <w:p w:rsidR="00765C24" w:rsidRDefault="00765C24" w:rsidP="00765C24">
      <w:pPr>
        <w:spacing w:after="0" w:line="240" w:lineRule="auto"/>
        <w:ind w:left="1159"/>
        <w:jc w:val="both"/>
        <w:rPr>
          <w:rFonts w:ascii="Times New Roman" w:hAnsi="Times New Roman" w:cs="Times New Roman"/>
          <w:sz w:val="28"/>
        </w:rPr>
      </w:pPr>
      <w:r>
        <w:rPr>
          <w:rFonts w:ascii="Times New Roman" w:hAnsi="Times New Roman" w:cs="Times New Roman"/>
          <w:sz w:val="28"/>
        </w:rPr>
        <w:t>Руководитель и заместитель руководи</w:t>
      </w:r>
      <w:r w:rsidR="002E542D">
        <w:rPr>
          <w:rFonts w:ascii="Times New Roman" w:hAnsi="Times New Roman" w:cs="Times New Roman"/>
          <w:sz w:val="28"/>
        </w:rPr>
        <w:t>теля присоединялись то к одной групп</w:t>
      </w:r>
      <w:r>
        <w:rPr>
          <w:rFonts w:ascii="Times New Roman" w:hAnsi="Times New Roman" w:cs="Times New Roman"/>
          <w:sz w:val="28"/>
        </w:rPr>
        <w:t xml:space="preserve">е, то к другой, чтобы своим примером показывать, как брать интервью или искать информантов. Помимо этого, </w:t>
      </w:r>
      <w:r w:rsidR="002E542D">
        <w:rPr>
          <w:rFonts w:ascii="Times New Roman" w:hAnsi="Times New Roman" w:cs="Times New Roman"/>
          <w:sz w:val="28"/>
        </w:rPr>
        <w:t>руководитель</w:t>
      </w:r>
      <w:r>
        <w:rPr>
          <w:rFonts w:ascii="Times New Roman" w:hAnsi="Times New Roman" w:cs="Times New Roman"/>
          <w:sz w:val="28"/>
        </w:rPr>
        <w:t xml:space="preserve"> старался координировать деятельность всей группы и, по возможности, направлять студентов к незапланированным значимым информантам, если таковые находились.</w:t>
      </w:r>
      <w:r w:rsidR="002E542D">
        <w:rPr>
          <w:rFonts w:ascii="Times New Roman" w:hAnsi="Times New Roman" w:cs="Times New Roman"/>
          <w:sz w:val="28"/>
        </w:rPr>
        <w:t xml:space="preserve"> В Дивеево многие студенты боялись или стеснялись искать переселенцев, поэтому многие были найдены руководителем. При этом контакт с ними налаживали уже сами студенты, руководитель просто называл имя или адрес, но о встрече, как правило, не договаривался.</w:t>
      </w:r>
    </w:p>
    <w:p w:rsidR="00765C24" w:rsidRDefault="00765C24" w:rsidP="00765C24">
      <w:pPr>
        <w:spacing w:after="0" w:line="240" w:lineRule="auto"/>
        <w:ind w:left="1159"/>
        <w:jc w:val="both"/>
        <w:rPr>
          <w:rFonts w:ascii="Times New Roman" w:hAnsi="Times New Roman" w:cs="Times New Roman"/>
          <w:sz w:val="28"/>
        </w:rPr>
      </w:pPr>
      <w:r>
        <w:rPr>
          <w:rFonts w:ascii="Times New Roman" w:hAnsi="Times New Roman" w:cs="Times New Roman"/>
          <w:sz w:val="28"/>
        </w:rPr>
        <w:t>На вечерних семинарах все делились полученной информацией</w:t>
      </w:r>
      <w:r w:rsidR="002E542D">
        <w:rPr>
          <w:rFonts w:ascii="Times New Roman" w:hAnsi="Times New Roman" w:cs="Times New Roman"/>
          <w:sz w:val="28"/>
        </w:rPr>
        <w:t xml:space="preserve"> и обсуждали планы на следующий день.</w:t>
      </w:r>
    </w:p>
    <w:p w:rsidR="00765C24" w:rsidRPr="00ED766B" w:rsidRDefault="00765C24" w:rsidP="00765C24">
      <w:pPr>
        <w:spacing w:after="0" w:line="240" w:lineRule="auto"/>
        <w:jc w:val="both"/>
        <w:rPr>
          <w:rFonts w:ascii="Times New Roman" w:hAnsi="Times New Roman" w:cs="Times New Roman"/>
          <w:sz w:val="28"/>
        </w:rPr>
      </w:pPr>
    </w:p>
    <w:p w:rsidR="00765C24" w:rsidRPr="00FD4872" w:rsidRDefault="00765C24" w:rsidP="00765C24">
      <w:pPr>
        <w:pStyle w:val="a7"/>
        <w:numPr>
          <w:ilvl w:val="1"/>
          <w:numId w:val="1"/>
        </w:numPr>
        <w:spacing w:after="0" w:line="240" w:lineRule="auto"/>
        <w:jc w:val="both"/>
        <w:rPr>
          <w:rFonts w:ascii="Times New Roman" w:hAnsi="Times New Roman" w:cs="Times New Roman"/>
          <w:sz w:val="28"/>
        </w:rPr>
      </w:pPr>
      <w:r>
        <w:rPr>
          <w:rFonts w:ascii="Times New Roman" w:hAnsi="Times New Roman" w:cs="Times New Roman"/>
          <w:color w:val="000000"/>
          <w:sz w:val="28"/>
          <w:szCs w:val="20"/>
          <w:shd w:val="clear" w:color="auto" w:fill="FFFFFF"/>
        </w:rPr>
        <w:t xml:space="preserve">Каким образом студенты фиксировали </w:t>
      </w:r>
      <w:proofErr w:type="gramStart"/>
      <w:r>
        <w:rPr>
          <w:rFonts w:ascii="Times New Roman" w:hAnsi="Times New Roman" w:cs="Times New Roman"/>
          <w:color w:val="000000"/>
          <w:sz w:val="28"/>
          <w:szCs w:val="20"/>
          <w:shd w:val="clear" w:color="auto" w:fill="FFFFFF"/>
        </w:rPr>
        <w:t>увиденное</w:t>
      </w:r>
      <w:proofErr w:type="gramEnd"/>
      <w:r>
        <w:rPr>
          <w:rFonts w:ascii="Times New Roman" w:hAnsi="Times New Roman" w:cs="Times New Roman"/>
          <w:color w:val="000000"/>
          <w:sz w:val="28"/>
          <w:szCs w:val="20"/>
          <w:shd w:val="clear" w:color="auto" w:fill="FFFFFF"/>
        </w:rPr>
        <w:t>\услышанное? К</w:t>
      </w:r>
      <w:r w:rsidRPr="00F14A6E">
        <w:rPr>
          <w:rFonts w:ascii="Times New Roman" w:hAnsi="Times New Roman" w:cs="Times New Roman"/>
          <w:color w:val="000000"/>
          <w:sz w:val="28"/>
          <w:szCs w:val="20"/>
          <w:shd w:val="clear" w:color="auto" w:fill="FFFFFF"/>
        </w:rPr>
        <w:t>ак будет осуществлять</w:t>
      </w:r>
      <w:r>
        <w:rPr>
          <w:rFonts w:ascii="Times New Roman" w:hAnsi="Times New Roman" w:cs="Times New Roman"/>
          <w:color w:val="000000"/>
          <w:sz w:val="28"/>
          <w:szCs w:val="20"/>
          <w:shd w:val="clear" w:color="auto" w:fill="FFFFFF"/>
        </w:rPr>
        <w:t>ся</w:t>
      </w:r>
      <w:r w:rsidRPr="00F14A6E">
        <w:rPr>
          <w:rFonts w:ascii="Times New Roman" w:hAnsi="Times New Roman" w:cs="Times New Roman"/>
          <w:color w:val="000000"/>
          <w:sz w:val="28"/>
          <w:szCs w:val="20"/>
          <w:shd w:val="clear" w:color="auto" w:fill="FFFFFF"/>
        </w:rPr>
        <w:t xml:space="preserve"> обработка </w:t>
      </w:r>
      <w:r>
        <w:rPr>
          <w:rFonts w:ascii="Times New Roman" w:hAnsi="Times New Roman" w:cs="Times New Roman"/>
          <w:color w:val="000000"/>
          <w:sz w:val="28"/>
          <w:szCs w:val="20"/>
          <w:shd w:val="clear" w:color="auto" w:fill="FFFFFF"/>
        </w:rPr>
        <w:t xml:space="preserve">полученных </w:t>
      </w:r>
      <w:r w:rsidRPr="00F14A6E">
        <w:rPr>
          <w:rFonts w:ascii="Times New Roman" w:hAnsi="Times New Roman" w:cs="Times New Roman"/>
          <w:color w:val="000000"/>
          <w:sz w:val="28"/>
          <w:szCs w:val="20"/>
          <w:shd w:val="clear" w:color="auto" w:fill="FFFFFF"/>
        </w:rPr>
        <w:t>результатов</w:t>
      </w:r>
      <w:r>
        <w:rPr>
          <w:rFonts w:ascii="Times New Roman" w:hAnsi="Times New Roman" w:cs="Times New Roman"/>
          <w:color w:val="000000"/>
          <w:sz w:val="28"/>
          <w:szCs w:val="20"/>
          <w:shd w:val="clear" w:color="auto" w:fill="FFFFFF"/>
        </w:rPr>
        <w:t>?</w:t>
      </w:r>
    </w:p>
    <w:p w:rsidR="00765C24" w:rsidRDefault="00765C24" w:rsidP="00765C24">
      <w:pPr>
        <w:spacing w:after="0" w:line="240" w:lineRule="auto"/>
        <w:jc w:val="both"/>
        <w:rPr>
          <w:rFonts w:ascii="Times New Roman" w:hAnsi="Times New Roman" w:cs="Times New Roman"/>
          <w:sz w:val="28"/>
        </w:rPr>
      </w:pPr>
    </w:p>
    <w:p w:rsidR="00765C24" w:rsidRDefault="00765C24" w:rsidP="00765C24">
      <w:pPr>
        <w:pStyle w:val="a7"/>
        <w:spacing w:after="0" w:line="240" w:lineRule="auto"/>
        <w:jc w:val="both"/>
        <w:rPr>
          <w:rFonts w:ascii="Times New Roman" w:hAnsi="Times New Roman"/>
          <w:color w:val="000000"/>
          <w:sz w:val="28"/>
          <w:szCs w:val="20"/>
          <w:shd w:val="clear" w:color="auto" w:fill="FFFFFF"/>
        </w:rPr>
      </w:pPr>
      <w:r>
        <w:rPr>
          <w:rFonts w:ascii="Times New Roman" w:hAnsi="Times New Roman"/>
          <w:color w:val="000000"/>
          <w:sz w:val="28"/>
          <w:szCs w:val="20"/>
          <w:shd w:val="clear" w:color="auto" w:fill="FFFFFF"/>
        </w:rPr>
        <w:t>Студенты, как правило, фиксировали содержание бесед в блокноте. Если это было невозможно сделать во время беседы (например, если она велась стоя на улице), они старались сделать ключевые пометки после беседы. Некоторые беседы были записаны на диктофон. По вечерам студенты вели полевой дневник, в котором отражали как наблюдения, так и основное содержание бесед.</w:t>
      </w:r>
    </w:p>
    <w:p w:rsidR="00765C24" w:rsidRPr="00FD4872" w:rsidRDefault="00765C24" w:rsidP="00765C24">
      <w:pPr>
        <w:spacing w:after="0" w:line="240" w:lineRule="auto"/>
        <w:ind w:left="708"/>
        <w:jc w:val="both"/>
        <w:rPr>
          <w:rFonts w:ascii="Times New Roman" w:hAnsi="Times New Roman" w:cs="Times New Roman"/>
          <w:sz w:val="28"/>
        </w:rPr>
      </w:pPr>
    </w:p>
    <w:p w:rsidR="00765C24" w:rsidRDefault="00765C24" w:rsidP="00765C24">
      <w:pPr>
        <w:pStyle w:val="a7"/>
        <w:numPr>
          <w:ilvl w:val="1"/>
          <w:numId w:val="1"/>
        </w:numPr>
        <w:spacing w:after="0" w:line="240" w:lineRule="auto"/>
        <w:jc w:val="both"/>
        <w:rPr>
          <w:rFonts w:ascii="Times New Roman" w:hAnsi="Times New Roman" w:cs="Times New Roman"/>
          <w:sz w:val="28"/>
        </w:rPr>
      </w:pPr>
      <w:r>
        <w:rPr>
          <w:rFonts w:ascii="Times New Roman" w:hAnsi="Times New Roman" w:cs="Times New Roman"/>
          <w:sz w:val="28"/>
        </w:rPr>
        <w:t>В какой форме студенты предоставляют отчетность?</w:t>
      </w:r>
    </w:p>
    <w:p w:rsidR="00765C24" w:rsidRDefault="00765C24" w:rsidP="00765C24">
      <w:pPr>
        <w:spacing w:after="0" w:line="240" w:lineRule="auto"/>
        <w:jc w:val="both"/>
        <w:rPr>
          <w:rFonts w:ascii="Times New Roman" w:hAnsi="Times New Roman" w:cs="Times New Roman"/>
          <w:sz w:val="28"/>
        </w:rPr>
      </w:pPr>
    </w:p>
    <w:p w:rsidR="00765C24" w:rsidRDefault="00765C24" w:rsidP="00765C24">
      <w:pPr>
        <w:pStyle w:val="a7"/>
        <w:spacing w:after="0" w:line="240" w:lineRule="auto"/>
        <w:ind w:firstLine="439"/>
        <w:jc w:val="both"/>
        <w:rPr>
          <w:rFonts w:ascii="Times New Roman" w:hAnsi="Times New Roman"/>
          <w:sz w:val="28"/>
        </w:rPr>
      </w:pPr>
      <w:r>
        <w:rPr>
          <w:rFonts w:ascii="Times New Roman" w:hAnsi="Times New Roman"/>
          <w:sz w:val="28"/>
        </w:rPr>
        <w:t>В форме полевого дневника и аналитического отчёта. Вся отчётност</w:t>
      </w:r>
      <w:r w:rsidR="006B4583">
        <w:rPr>
          <w:rFonts w:ascii="Times New Roman" w:hAnsi="Times New Roman"/>
          <w:sz w:val="28"/>
        </w:rPr>
        <w:t>ь носит индивидуальный характер</w:t>
      </w:r>
      <w:r>
        <w:rPr>
          <w:rFonts w:ascii="Times New Roman" w:hAnsi="Times New Roman"/>
          <w:sz w:val="28"/>
        </w:rPr>
        <w:t>.</w:t>
      </w:r>
    </w:p>
    <w:p w:rsidR="00765C24" w:rsidRPr="00DD1931" w:rsidRDefault="00765C24" w:rsidP="00765C24">
      <w:pPr>
        <w:spacing w:after="0" w:line="240" w:lineRule="auto"/>
        <w:ind w:left="708"/>
        <w:jc w:val="both"/>
        <w:rPr>
          <w:rFonts w:ascii="Times New Roman" w:hAnsi="Times New Roman" w:cs="Times New Roman"/>
          <w:sz w:val="28"/>
        </w:rPr>
      </w:pPr>
    </w:p>
    <w:p w:rsidR="00765C24" w:rsidRDefault="00765C24" w:rsidP="00765C24">
      <w:pPr>
        <w:pStyle w:val="a7"/>
        <w:numPr>
          <w:ilvl w:val="1"/>
          <w:numId w:val="1"/>
        </w:numPr>
        <w:spacing w:after="0" w:line="240" w:lineRule="auto"/>
        <w:jc w:val="both"/>
        <w:rPr>
          <w:rFonts w:ascii="Times New Roman" w:hAnsi="Times New Roman" w:cs="Times New Roman"/>
          <w:sz w:val="28"/>
        </w:rPr>
      </w:pPr>
      <w:r>
        <w:rPr>
          <w:rFonts w:ascii="Times New Roman" w:hAnsi="Times New Roman" w:cs="Times New Roman"/>
          <w:sz w:val="28"/>
        </w:rPr>
        <w:t>Будут ли полученные кейсы и наработки использоваться в исследовании руководителя экспедиции и студентами в своих дальнейших работах?</w:t>
      </w:r>
    </w:p>
    <w:p w:rsidR="00765C24" w:rsidRDefault="00765C24" w:rsidP="00765C24">
      <w:pPr>
        <w:spacing w:after="0" w:line="240" w:lineRule="auto"/>
        <w:jc w:val="both"/>
        <w:rPr>
          <w:rFonts w:ascii="Times New Roman" w:hAnsi="Times New Roman" w:cs="Times New Roman"/>
          <w:sz w:val="28"/>
        </w:rPr>
      </w:pPr>
    </w:p>
    <w:p w:rsidR="00765C24" w:rsidRDefault="00765C24" w:rsidP="00765C24">
      <w:pPr>
        <w:spacing w:after="0" w:line="240" w:lineRule="auto"/>
        <w:ind w:left="708" w:firstLine="451"/>
        <w:jc w:val="both"/>
        <w:rPr>
          <w:rFonts w:ascii="Times New Roman" w:hAnsi="Times New Roman" w:cs="Times New Roman"/>
          <w:sz w:val="28"/>
        </w:rPr>
      </w:pPr>
      <w:r w:rsidRPr="0095277C">
        <w:rPr>
          <w:rFonts w:ascii="Times New Roman" w:hAnsi="Times New Roman" w:cs="Times New Roman"/>
          <w:sz w:val="28"/>
        </w:rPr>
        <w:lastRenderedPageBreak/>
        <w:t>Руководитель соб</w:t>
      </w:r>
      <w:r>
        <w:rPr>
          <w:rFonts w:ascii="Times New Roman" w:hAnsi="Times New Roman" w:cs="Times New Roman"/>
          <w:sz w:val="28"/>
        </w:rPr>
        <w:t>рал</w:t>
      </w:r>
      <w:r w:rsidRPr="0095277C">
        <w:rPr>
          <w:rFonts w:ascii="Times New Roman" w:hAnsi="Times New Roman" w:cs="Times New Roman"/>
          <w:sz w:val="28"/>
        </w:rPr>
        <w:t xml:space="preserve"> дополнительную эмпирику по </w:t>
      </w:r>
      <w:r w:rsidR="00D81C02">
        <w:rPr>
          <w:rFonts w:ascii="Times New Roman" w:hAnsi="Times New Roman" w:cs="Times New Roman"/>
          <w:sz w:val="28"/>
        </w:rPr>
        <w:t xml:space="preserve">рериховцам, которая, возможно, будет использована в статье, посвящённой влиянию  мировоззрения на жизненные стратегии рериховцев и анастасийцев. По материалам другой экспедиции руководитель уже опубликовал одну научную статью и одни научно-популярный материал (в соавторстве с Н.Н. Жидкевич) о </w:t>
      </w:r>
      <w:proofErr w:type="spellStart"/>
      <w:r w:rsidR="00D81C02">
        <w:rPr>
          <w:rFonts w:ascii="Times New Roman" w:hAnsi="Times New Roman" w:cs="Times New Roman"/>
          <w:sz w:val="28"/>
        </w:rPr>
        <w:t>рериховцах</w:t>
      </w:r>
      <w:proofErr w:type="spellEnd"/>
      <w:r w:rsidR="00D81C02">
        <w:rPr>
          <w:rFonts w:ascii="Times New Roman" w:hAnsi="Times New Roman" w:cs="Times New Roman"/>
          <w:sz w:val="28"/>
        </w:rPr>
        <w:t>.</w:t>
      </w:r>
    </w:p>
    <w:p w:rsidR="00BD3345" w:rsidRDefault="00BD3345" w:rsidP="00765C24">
      <w:pPr>
        <w:spacing w:after="0" w:line="240" w:lineRule="auto"/>
        <w:ind w:left="708" w:firstLine="451"/>
        <w:jc w:val="both"/>
        <w:rPr>
          <w:sz w:val="24"/>
        </w:rPr>
      </w:pPr>
      <w:r>
        <w:rPr>
          <w:rFonts w:ascii="Times New Roman" w:hAnsi="Times New Roman" w:cs="Times New Roman"/>
          <w:sz w:val="28"/>
        </w:rPr>
        <w:t xml:space="preserve">Заместитель руководителя, возможно, будет использовать </w:t>
      </w:r>
      <w:proofErr w:type="spellStart"/>
      <w:r>
        <w:rPr>
          <w:rFonts w:ascii="Times New Roman" w:hAnsi="Times New Roman" w:cs="Times New Roman"/>
          <w:sz w:val="28"/>
        </w:rPr>
        <w:t>дивеевские</w:t>
      </w:r>
      <w:proofErr w:type="spellEnd"/>
      <w:r>
        <w:rPr>
          <w:rFonts w:ascii="Times New Roman" w:hAnsi="Times New Roman" w:cs="Times New Roman"/>
          <w:sz w:val="28"/>
        </w:rPr>
        <w:t xml:space="preserve"> материалы </w:t>
      </w:r>
      <w:proofErr w:type="gramStart"/>
      <w:r>
        <w:rPr>
          <w:rFonts w:ascii="Times New Roman" w:hAnsi="Times New Roman" w:cs="Times New Roman"/>
          <w:sz w:val="28"/>
        </w:rPr>
        <w:t>в</w:t>
      </w:r>
      <w:proofErr w:type="gramEnd"/>
      <w:r>
        <w:rPr>
          <w:rFonts w:ascii="Times New Roman" w:hAnsi="Times New Roman" w:cs="Times New Roman"/>
          <w:sz w:val="28"/>
        </w:rPr>
        <w:t xml:space="preserve"> своей ВКР.</w:t>
      </w:r>
    </w:p>
    <w:p w:rsidR="00765C24" w:rsidRPr="00A41360" w:rsidRDefault="00BD3345" w:rsidP="00765C24">
      <w:pPr>
        <w:spacing w:after="0" w:line="240" w:lineRule="auto"/>
        <w:ind w:left="708" w:firstLine="451"/>
        <w:jc w:val="both"/>
        <w:rPr>
          <w:rFonts w:ascii="Times New Roman" w:hAnsi="Times New Roman" w:cs="Times New Roman"/>
          <w:sz w:val="28"/>
        </w:rPr>
      </w:pPr>
      <w:r>
        <w:rPr>
          <w:rFonts w:ascii="Times New Roman" w:hAnsi="Times New Roman" w:cs="Times New Roman"/>
          <w:sz w:val="28"/>
        </w:rPr>
        <w:t xml:space="preserve">Аспирантка, принимавшая участие в экспедиции, использует материалы в своей кандидатской диссертации. </w:t>
      </w:r>
      <w:r w:rsidR="00765C24">
        <w:rPr>
          <w:rFonts w:ascii="Times New Roman" w:hAnsi="Times New Roman" w:cs="Times New Roman"/>
          <w:sz w:val="28"/>
        </w:rPr>
        <w:t xml:space="preserve">Как минимум, три студента </w:t>
      </w:r>
      <w:r>
        <w:rPr>
          <w:rFonts w:ascii="Times New Roman" w:hAnsi="Times New Roman" w:cs="Times New Roman"/>
          <w:sz w:val="28"/>
        </w:rPr>
        <w:t xml:space="preserve">– </w:t>
      </w:r>
      <w:r w:rsidR="00765C24">
        <w:rPr>
          <w:rFonts w:ascii="Times New Roman" w:hAnsi="Times New Roman" w:cs="Times New Roman"/>
          <w:sz w:val="28"/>
        </w:rPr>
        <w:t>в своих курсовых работах.</w:t>
      </w:r>
    </w:p>
    <w:p w:rsidR="00765C24" w:rsidRPr="00FB5DD0" w:rsidRDefault="00765C24" w:rsidP="00765C24">
      <w:pPr>
        <w:spacing w:after="0" w:line="240" w:lineRule="auto"/>
        <w:ind w:firstLine="709"/>
        <w:jc w:val="both"/>
        <w:rPr>
          <w:rFonts w:ascii="Times New Roman" w:hAnsi="Times New Roman" w:cs="Times New Roman"/>
          <w:b/>
          <w:sz w:val="28"/>
        </w:rPr>
      </w:pPr>
    </w:p>
    <w:p w:rsidR="00765C24" w:rsidRDefault="00765C24" w:rsidP="00765C24">
      <w:pPr>
        <w:spacing w:after="0" w:line="240" w:lineRule="auto"/>
        <w:ind w:firstLine="709"/>
        <w:jc w:val="both"/>
        <w:outlineLvl w:val="0"/>
        <w:rPr>
          <w:rFonts w:ascii="Times New Roman" w:hAnsi="Times New Roman" w:cs="Times New Roman"/>
          <w:b/>
          <w:sz w:val="28"/>
        </w:rPr>
      </w:pPr>
      <w:r w:rsidRPr="009F29AC">
        <w:rPr>
          <w:rFonts w:ascii="Times New Roman" w:hAnsi="Times New Roman" w:cs="Times New Roman"/>
          <w:b/>
          <w:sz w:val="28"/>
        </w:rPr>
        <w:t>Р</w:t>
      </w:r>
      <w:r>
        <w:rPr>
          <w:rFonts w:ascii="Times New Roman" w:hAnsi="Times New Roman" w:cs="Times New Roman"/>
          <w:b/>
          <w:sz w:val="28"/>
        </w:rPr>
        <w:t>аздел 2. Организация экспедиции (технические вопросы)</w:t>
      </w:r>
    </w:p>
    <w:p w:rsidR="00765C24" w:rsidRDefault="00765C24" w:rsidP="00765C24">
      <w:pPr>
        <w:spacing w:after="0" w:line="240" w:lineRule="auto"/>
        <w:ind w:firstLine="709"/>
        <w:jc w:val="both"/>
        <w:rPr>
          <w:rFonts w:ascii="Times New Roman" w:hAnsi="Times New Roman" w:cs="Times New Roman"/>
          <w:b/>
          <w:sz w:val="28"/>
        </w:rPr>
      </w:pPr>
    </w:p>
    <w:p w:rsidR="00765C24" w:rsidRPr="009A4EB2" w:rsidRDefault="00765C24" w:rsidP="00765C24">
      <w:pPr>
        <w:spacing w:after="0" w:line="240" w:lineRule="auto"/>
        <w:ind w:firstLine="709"/>
        <w:jc w:val="both"/>
        <w:rPr>
          <w:rFonts w:ascii="Times New Roman" w:hAnsi="Times New Roman" w:cs="Times New Roman"/>
          <w:color w:val="000000"/>
          <w:sz w:val="28"/>
          <w:szCs w:val="20"/>
          <w:shd w:val="clear" w:color="auto" w:fill="FFFFFF"/>
        </w:rPr>
      </w:pPr>
      <w:r w:rsidRPr="000E10BB">
        <w:rPr>
          <w:rFonts w:ascii="Times New Roman" w:hAnsi="Times New Roman" w:cs="Times New Roman"/>
          <w:sz w:val="28"/>
        </w:rPr>
        <w:t>2.1</w:t>
      </w:r>
      <w:proofErr w:type="gramStart"/>
      <w:r w:rsidRPr="000E10BB">
        <w:rPr>
          <w:rFonts w:ascii="Times New Roman" w:hAnsi="Times New Roman" w:cs="Times New Roman"/>
          <w:sz w:val="28"/>
        </w:rPr>
        <w:t xml:space="preserve"> К</w:t>
      </w:r>
      <w:proofErr w:type="gramEnd"/>
      <w:r w:rsidRPr="000E10BB">
        <w:rPr>
          <w:rFonts w:ascii="Times New Roman" w:hAnsi="Times New Roman" w:cs="Times New Roman"/>
          <w:sz w:val="28"/>
        </w:rPr>
        <w:t>ак строилась логистика экспедиции</w:t>
      </w:r>
      <w:r>
        <w:rPr>
          <w:rFonts w:ascii="Times New Roman" w:hAnsi="Times New Roman" w:cs="Times New Roman"/>
          <w:sz w:val="28"/>
        </w:rPr>
        <w:t>, бронирование гостиницы</w:t>
      </w:r>
      <w:r w:rsidRPr="000E10BB">
        <w:rPr>
          <w:rFonts w:ascii="Times New Roman" w:hAnsi="Times New Roman" w:cs="Times New Roman"/>
          <w:sz w:val="28"/>
        </w:rPr>
        <w:t>? Централизованно ли закупались билеты для студентов или расходы компенсировались постфактум</w:t>
      </w:r>
      <w:r>
        <w:rPr>
          <w:rFonts w:ascii="Times New Roman" w:hAnsi="Times New Roman" w:cs="Times New Roman"/>
          <w:sz w:val="28"/>
        </w:rPr>
        <w:t>?</w:t>
      </w:r>
      <w:r w:rsidRPr="00F14A6E">
        <w:rPr>
          <w:rFonts w:ascii="Times New Roman" w:hAnsi="Times New Roman" w:cs="Times New Roman"/>
          <w:color w:val="000000"/>
          <w:sz w:val="28"/>
          <w:szCs w:val="20"/>
          <w:shd w:val="clear" w:color="auto" w:fill="FFFFFF"/>
        </w:rPr>
        <w:t xml:space="preserve"> </w:t>
      </w:r>
    </w:p>
    <w:p w:rsidR="00765C24" w:rsidRPr="003D4E45" w:rsidRDefault="00765C24" w:rsidP="00765C24">
      <w:pPr>
        <w:spacing w:after="0" w:line="240" w:lineRule="auto"/>
        <w:ind w:firstLine="709"/>
        <w:jc w:val="both"/>
        <w:rPr>
          <w:rFonts w:ascii="Times New Roman" w:hAnsi="Times New Roman" w:cs="Times New Roman"/>
          <w:color w:val="000000"/>
          <w:sz w:val="28"/>
          <w:szCs w:val="20"/>
          <w:shd w:val="clear" w:color="auto" w:fill="FFFFFF"/>
        </w:rPr>
      </w:pPr>
    </w:p>
    <w:p w:rsidR="00765C24" w:rsidRDefault="00765C24" w:rsidP="00765C24">
      <w:pPr>
        <w:spacing w:after="0" w:line="24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Билеты покупались централизованно. Все были уведомлены, что в случае отказа от поездки им придётся компенсировать стоимость билетов полностью или частично. Одна из студенток отказалась от участия в экспедиции </w:t>
      </w:r>
      <w:r w:rsidR="009108EC">
        <w:rPr>
          <w:rFonts w:ascii="Times New Roman" w:hAnsi="Times New Roman" w:cs="Times New Roman"/>
          <w:color w:val="000000"/>
          <w:sz w:val="28"/>
          <w:szCs w:val="20"/>
          <w:shd w:val="clear" w:color="auto" w:fill="FFFFFF"/>
        </w:rPr>
        <w:t>незадолго до</w:t>
      </w:r>
      <w:r>
        <w:rPr>
          <w:rFonts w:ascii="Times New Roman" w:hAnsi="Times New Roman" w:cs="Times New Roman"/>
          <w:color w:val="000000"/>
          <w:sz w:val="28"/>
          <w:szCs w:val="20"/>
          <w:shd w:val="clear" w:color="auto" w:fill="FFFFFF"/>
        </w:rPr>
        <w:t xml:space="preserve"> отъезда. Руководитель тут же сдал её билет, а разницу, удержанную РЖД, студентка компенсировала без вопросов. Удивительно, но</w:t>
      </w:r>
      <w:r w:rsidR="008070DF">
        <w:rPr>
          <w:rFonts w:ascii="Times New Roman" w:hAnsi="Times New Roman" w:cs="Times New Roman"/>
          <w:color w:val="000000"/>
          <w:sz w:val="28"/>
          <w:szCs w:val="20"/>
          <w:shd w:val="clear" w:color="auto" w:fill="FFFFFF"/>
        </w:rPr>
        <w:t>, как и при организации экспедиции в Удмуртию,</w:t>
      </w:r>
      <w:r>
        <w:rPr>
          <w:rFonts w:ascii="Times New Roman" w:hAnsi="Times New Roman" w:cs="Times New Roman"/>
          <w:color w:val="000000"/>
          <w:sz w:val="28"/>
          <w:szCs w:val="20"/>
          <w:shd w:val="clear" w:color="auto" w:fill="FFFFFF"/>
        </w:rPr>
        <w:t xml:space="preserve"> ей удалось найти замену среди студентов из листа ожидания. Девушка оказалась готова принять участие в экспедиции, </w:t>
      </w:r>
      <w:r w:rsidR="008070DF">
        <w:rPr>
          <w:rFonts w:ascii="Times New Roman" w:hAnsi="Times New Roman" w:cs="Times New Roman"/>
          <w:color w:val="000000"/>
          <w:sz w:val="28"/>
          <w:szCs w:val="20"/>
          <w:shd w:val="clear" w:color="auto" w:fill="FFFFFF"/>
        </w:rPr>
        <w:t>но присоединилась к основной группе на день позже</w:t>
      </w:r>
      <w:r>
        <w:rPr>
          <w:rFonts w:ascii="Times New Roman" w:hAnsi="Times New Roman" w:cs="Times New Roman"/>
          <w:color w:val="000000"/>
          <w:sz w:val="28"/>
          <w:szCs w:val="20"/>
          <w:shd w:val="clear" w:color="auto" w:fill="FFFFFF"/>
        </w:rPr>
        <w:t>.</w:t>
      </w:r>
    </w:p>
    <w:p w:rsidR="00765C24" w:rsidRDefault="00765C24" w:rsidP="00765C24">
      <w:pPr>
        <w:spacing w:after="0" w:line="24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Гостиницы бронировались рук</w:t>
      </w:r>
      <w:r w:rsidR="000146E2">
        <w:rPr>
          <w:rFonts w:ascii="Times New Roman" w:hAnsi="Times New Roman" w:cs="Times New Roman"/>
          <w:color w:val="000000"/>
          <w:sz w:val="28"/>
          <w:szCs w:val="20"/>
          <w:shd w:val="clear" w:color="auto" w:fill="FFFFFF"/>
        </w:rPr>
        <w:t>оводителем заранее по телефону.</w:t>
      </w:r>
    </w:p>
    <w:p w:rsidR="00A751CC" w:rsidRDefault="00A751CC" w:rsidP="00765C24">
      <w:pPr>
        <w:spacing w:after="0" w:line="24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Туда мы ехали поездом через Семёнов, обратно – поездом из Арзамаса.</w:t>
      </w:r>
    </w:p>
    <w:p w:rsidR="00765C24" w:rsidRDefault="009B635E" w:rsidP="00765C24">
      <w:pPr>
        <w:spacing w:after="0" w:line="24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 Семёнове вот уже 5 лет как нет автобусной кассы. Большинство перевозчиков выдают только отрывные билеты, из-за чего мы привезли несколько добрых саженей билетов, что создало некоторые трудности при</w:t>
      </w:r>
      <w:r w:rsidR="00A751CC">
        <w:rPr>
          <w:rFonts w:ascii="Times New Roman" w:hAnsi="Times New Roman" w:cs="Times New Roman"/>
          <w:color w:val="000000"/>
          <w:sz w:val="28"/>
          <w:szCs w:val="20"/>
          <w:shd w:val="clear" w:color="auto" w:fill="FFFFFF"/>
        </w:rPr>
        <w:t xml:space="preserve"> составлении авансового отчёта.</w:t>
      </w:r>
    </w:p>
    <w:p w:rsidR="00A751CC" w:rsidRPr="009A4EB2" w:rsidRDefault="00A751CC" w:rsidP="00765C24">
      <w:pPr>
        <w:spacing w:after="0" w:line="240" w:lineRule="auto"/>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Из </w:t>
      </w:r>
      <w:proofErr w:type="gramStart"/>
      <w:r>
        <w:rPr>
          <w:rFonts w:ascii="Times New Roman" w:hAnsi="Times New Roman" w:cs="Times New Roman"/>
          <w:color w:val="000000"/>
          <w:sz w:val="28"/>
          <w:szCs w:val="20"/>
          <w:shd w:val="clear" w:color="auto" w:fill="FFFFFF"/>
        </w:rPr>
        <w:t>Владимирского</w:t>
      </w:r>
      <w:proofErr w:type="gramEnd"/>
      <w:r>
        <w:rPr>
          <w:rFonts w:ascii="Times New Roman" w:hAnsi="Times New Roman" w:cs="Times New Roman"/>
          <w:color w:val="000000"/>
          <w:sz w:val="28"/>
          <w:szCs w:val="20"/>
          <w:shd w:val="clear" w:color="auto" w:fill="FFFFFF"/>
        </w:rPr>
        <w:t xml:space="preserve"> в Дивеево мы перебирались через Семёнов и Нижний Новгород (где было свободное время). На Дивеево идут саровские маршрутки, на которые нужно заранее записываться. Оплата тоже заранее проводится электронным платежом. При заказе места нужно сообщить, что нужны будут билеты. В противном случае их может у водителя не оказаться.</w:t>
      </w:r>
    </w:p>
    <w:p w:rsidR="00765C24" w:rsidRPr="009A4EB2" w:rsidRDefault="00765C24" w:rsidP="00765C24">
      <w:pPr>
        <w:spacing w:after="0" w:line="240" w:lineRule="auto"/>
        <w:ind w:firstLine="709"/>
        <w:jc w:val="both"/>
        <w:rPr>
          <w:rFonts w:ascii="Times New Roman" w:hAnsi="Times New Roman" w:cs="Times New Roman"/>
          <w:b/>
          <w:sz w:val="28"/>
        </w:rPr>
      </w:pPr>
    </w:p>
    <w:p w:rsidR="00765C24" w:rsidRDefault="00765C24" w:rsidP="00765C24">
      <w:pPr>
        <w:spacing w:after="0" w:line="240" w:lineRule="auto"/>
        <w:ind w:firstLine="709"/>
        <w:jc w:val="both"/>
        <w:rPr>
          <w:rFonts w:ascii="Times New Roman" w:hAnsi="Times New Roman" w:cs="Times New Roman"/>
          <w:sz w:val="28"/>
        </w:rPr>
      </w:pPr>
      <w:r w:rsidRPr="00FB5DD0">
        <w:rPr>
          <w:rFonts w:ascii="Times New Roman" w:hAnsi="Times New Roman" w:cs="Times New Roman"/>
          <w:sz w:val="28"/>
        </w:rPr>
        <w:t>2.</w:t>
      </w:r>
      <w:r>
        <w:rPr>
          <w:rFonts w:ascii="Times New Roman" w:hAnsi="Times New Roman" w:cs="Times New Roman"/>
          <w:sz w:val="28"/>
        </w:rPr>
        <w:t>2</w:t>
      </w:r>
      <w:proofErr w:type="gramStart"/>
      <w:r>
        <w:rPr>
          <w:rFonts w:ascii="Times New Roman" w:hAnsi="Times New Roman" w:cs="Times New Roman"/>
          <w:sz w:val="28"/>
        </w:rPr>
        <w:t> К</w:t>
      </w:r>
      <w:proofErr w:type="gramEnd"/>
      <w:r>
        <w:rPr>
          <w:rFonts w:ascii="Times New Roman" w:hAnsi="Times New Roman" w:cs="Times New Roman"/>
          <w:sz w:val="28"/>
        </w:rPr>
        <w:t>ак происходила договоренность с местными властями, информантами? Как осуществлялся «вход в поле»? Какие при этом были трудности?</w:t>
      </w:r>
    </w:p>
    <w:p w:rsidR="00765C24" w:rsidRDefault="00765C24" w:rsidP="00765C24">
      <w:pPr>
        <w:spacing w:after="0" w:line="240" w:lineRule="auto"/>
        <w:ind w:firstLine="709"/>
        <w:jc w:val="both"/>
        <w:rPr>
          <w:rFonts w:ascii="Times New Roman" w:hAnsi="Times New Roman" w:cs="Times New Roman"/>
          <w:sz w:val="28"/>
        </w:rPr>
      </w:pPr>
    </w:p>
    <w:p w:rsidR="00765C24" w:rsidRDefault="00117768"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Представители</w:t>
      </w:r>
      <w:r w:rsidR="00765C24">
        <w:rPr>
          <w:rFonts w:ascii="Times New Roman" w:hAnsi="Times New Roman" w:cs="Times New Roman"/>
          <w:sz w:val="28"/>
        </w:rPr>
        <w:t xml:space="preserve"> власти были для нас хотя и важными, но не ключевыми информантами, и знание о том, что нас не готовы были бы принять, не повлияло бы на географию экспедиции. </w:t>
      </w:r>
      <w:r>
        <w:rPr>
          <w:rFonts w:ascii="Times New Roman" w:hAnsi="Times New Roman" w:cs="Times New Roman"/>
          <w:sz w:val="28"/>
        </w:rPr>
        <w:t xml:space="preserve">В </w:t>
      </w:r>
      <w:proofErr w:type="spellStart"/>
      <w:r>
        <w:rPr>
          <w:rFonts w:ascii="Times New Roman" w:hAnsi="Times New Roman" w:cs="Times New Roman"/>
          <w:sz w:val="28"/>
        </w:rPr>
        <w:t>предэкспедиционный</w:t>
      </w:r>
      <w:proofErr w:type="spellEnd"/>
      <w:r>
        <w:rPr>
          <w:rFonts w:ascii="Times New Roman" w:hAnsi="Times New Roman" w:cs="Times New Roman"/>
          <w:sz w:val="28"/>
        </w:rPr>
        <w:t xml:space="preserve"> период мы с властями не договаривались, но взяли с собой рекомендательные письма.</w:t>
      </w: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 остальными информантами у нас тоже не было предварительных договорённостей. </w:t>
      </w:r>
      <w:r w:rsidR="00117768">
        <w:rPr>
          <w:rFonts w:ascii="Times New Roman" w:hAnsi="Times New Roman" w:cs="Times New Roman"/>
          <w:sz w:val="28"/>
        </w:rPr>
        <w:t>С</w:t>
      </w:r>
      <w:r>
        <w:rPr>
          <w:rFonts w:ascii="Times New Roman" w:hAnsi="Times New Roman" w:cs="Times New Roman"/>
          <w:sz w:val="28"/>
        </w:rPr>
        <w:t>туденты</w:t>
      </w:r>
      <w:r w:rsidR="00117768">
        <w:rPr>
          <w:rFonts w:ascii="Times New Roman" w:hAnsi="Times New Roman" w:cs="Times New Roman"/>
          <w:sz w:val="28"/>
        </w:rPr>
        <w:t xml:space="preserve"> частично</w:t>
      </w:r>
      <w:r>
        <w:rPr>
          <w:rFonts w:ascii="Times New Roman" w:hAnsi="Times New Roman" w:cs="Times New Roman"/>
          <w:sz w:val="28"/>
        </w:rPr>
        <w:t xml:space="preserve"> находились в свободном поиске. Ситуативно проводниками в поле иногда выступали сами информанты, которые брались организовать встречу с тем или иным человеком. </w:t>
      </w:r>
      <w:r>
        <w:rPr>
          <w:rFonts w:ascii="Times New Roman" w:hAnsi="Times New Roman" w:cs="Times New Roman"/>
          <w:sz w:val="28"/>
        </w:rPr>
        <w:br/>
        <w:t>На всякий случай, каждой паре студентов было выдано безадресное сопроводительное письмо, подписанное заведующим кафедрой, в котором содержались информация об экспедиции, список участников и контакты руководителей.</w:t>
      </w:r>
    </w:p>
    <w:p w:rsidR="00117768" w:rsidRDefault="00117768"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С частью информантов уже на месте о встрече договаривался руководитель. Некоторых других он находил и сообщал о них студентам, которые уже сами налаживали с ними контакт.</w:t>
      </w:r>
    </w:p>
    <w:p w:rsidR="00765C24" w:rsidRDefault="00765C24"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2.3</w:t>
      </w:r>
      <w:proofErr w:type="gramStart"/>
      <w:r>
        <w:rPr>
          <w:rFonts w:ascii="Times New Roman" w:hAnsi="Times New Roman" w:cs="Times New Roman"/>
          <w:sz w:val="28"/>
        </w:rPr>
        <w:t xml:space="preserve"> Б</w:t>
      </w:r>
      <w:proofErr w:type="gramEnd"/>
      <w:r>
        <w:rPr>
          <w:rFonts w:ascii="Times New Roman" w:hAnsi="Times New Roman" w:cs="Times New Roman"/>
          <w:sz w:val="28"/>
        </w:rPr>
        <w:t>ыла ли необходимость и реальная польза от рекомендательных писем университета?</w:t>
      </w:r>
    </w:p>
    <w:p w:rsidR="00765C24" w:rsidRDefault="00765C24" w:rsidP="00765C24">
      <w:pPr>
        <w:spacing w:after="0" w:line="240" w:lineRule="auto"/>
        <w:ind w:firstLine="709"/>
        <w:jc w:val="both"/>
        <w:rPr>
          <w:rFonts w:ascii="Times New Roman" w:hAnsi="Times New Roman" w:cs="Times New Roman"/>
          <w:sz w:val="28"/>
        </w:rPr>
      </w:pPr>
    </w:p>
    <w:p w:rsidR="00765C24" w:rsidRDefault="00C96757"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Во </w:t>
      </w:r>
      <w:proofErr w:type="gramStart"/>
      <w:r>
        <w:rPr>
          <w:rFonts w:ascii="Times New Roman" w:hAnsi="Times New Roman" w:cs="Times New Roman"/>
          <w:sz w:val="28"/>
        </w:rPr>
        <w:t>Владимирском</w:t>
      </w:r>
      <w:proofErr w:type="gramEnd"/>
      <w:r>
        <w:rPr>
          <w:rFonts w:ascii="Times New Roman" w:hAnsi="Times New Roman" w:cs="Times New Roman"/>
          <w:sz w:val="28"/>
        </w:rPr>
        <w:t xml:space="preserve"> мы встречались с главой, одним из сельских депутатов и одним из районных (с каждым по отдельности). Письма при этом показывать не потребовалось.</w:t>
      </w:r>
    </w:p>
    <w:p w:rsidR="00C96757" w:rsidRDefault="00C96757"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В Дивеево письмо пригодилось в районной администрации. Оно было показано в приёмной и управляющему делами, который впоследствии и организовал нам встречу с главой. В сельской администрации письмо не помогло. Руководитель показал его главе, но тот отказался</w:t>
      </w:r>
      <w:r w:rsidR="007D3E25">
        <w:rPr>
          <w:rFonts w:ascii="Times New Roman" w:hAnsi="Times New Roman" w:cs="Times New Roman"/>
          <w:sz w:val="28"/>
        </w:rPr>
        <w:t xml:space="preserve"> встречаться со студентами, ссылаясь на то, что как раз в эти дни решался вопрос о создании и развитии паломническо-туристического кластера Саров-Дивеево-Арзамас, и он боялся сказать что-то одно, а потом вышло бы по-другому. Он перенаправил нас в районную администрацию, где договорённость уже и так была достигнута.</w:t>
      </w:r>
    </w:p>
    <w:p w:rsidR="00765C24" w:rsidRPr="00FB5DD0" w:rsidRDefault="00765C24"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2.4</w:t>
      </w:r>
      <w:proofErr w:type="gramStart"/>
      <w:r>
        <w:rPr>
          <w:rFonts w:ascii="Times New Roman" w:hAnsi="Times New Roman" w:cs="Times New Roman"/>
          <w:sz w:val="28"/>
        </w:rPr>
        <w:t xml:space="preserve"> К</w:t>
      </w:r>
      <w:proofErr w:type="gramEnd"/>
      <w:r>
        <w:rPr>
          <w:rFonts w:ascii="Times New Roman" w:hAnsi="Times New Roman" w:cs="Times New Roman"/>
          <w:sz w:val="28"/>
        </w:rPr>
        <w:t>аким образом подбирались спикеры, лекторы для семинаров?</w:t>
      </w:r>
    </w:p>
    <w:p w:rsidR="00765C24" w:rsidRDefault="00765C24"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Ежедневные вечерние семинары вёл руководитель экспедиции. В поле всем составом мы слушали только людей, пров</w:t>
      </w:r>
      <w:r w:rsidR="00025F5F">
        <w:rPr>
          <w:rFonts w:ascii="Times New Roman" w:hAnsi="Times New Roman" w:cs="Times New Roman"/>
          <w:sz w:val="28"/>
        </w:rPr>
        <w:t xml:space="preserve">одивших экскурсии (эти люди выступали в роли не только экскурсоводов, но и информантов), главу и районного депутата (по совместительству – директора природного парка) </w:t>
      </w:r>
      <w:proofErr w:type="gramStart"/>
      <w:r w:rsidR="00025F5F">
        <w:rPr>
          <w:rFonts w:ascii="Times New Roman" w:hAnsi="Times New Roman" w:cs="Times New Roman"/>
          <w:sz w:val="28"/>
        </w:rPr>
        <w:t>во</w:t>
      </w:r>
      <w:proofErr w:type="gramEnd"/>
      <w:r w:rsidR="00025F5F">
        <w:rPr>
          <w:rFonts w:ascii="Times New Roman" w:hAnsi="Times New Roman" w:cs="Times New Roman"/>
          <w:sz w:val="28"/>
        </w:rPr>
        <w:t xml:space="preserve"> Владимирском</w:t>
      </w:r>
      <w:r>
        <w:rPr>
          <w:rFonts w:ascii="Times New Roman" w:hAnsi="Times New Roman" w:cs="Times New Roman"/>
          <w:sz w:val="28"/>
        </w:rPr>
        <w:t xml:space="preserve">. Со всеми остальными информантами студенты общались в </w:t>
      </w:r>
      <w:r w:rsidR="00CE3AB5">
        <w:rPr>
          <w:rFonts w:ascii="Times New Roman" w:hAnsi="Times New Roman" w:cs="Times New Roman"/>
          <w:sz w:val="28"/>
        </w:rPr>
        <w:t xml:space="preserve">средних и </w:t>
      </w:r>
      <w:r>
        <w:rPr>
          <w:rFonts w:ascii="Times New Roman" w:hAnsi="Times New Roman" w:cs="Times New Roman"/>
          <w:sz w:val="28"/>
        </w:rPr>
        <w:t>малых группах или, реже, в одиночку.</w:t>
      </w:r>
    </w:p>
    <w:p w:rsidR="00765C24" w:rsidRPr="00A3752C"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2.5</w:t>
      </w:r>
      <w:proofErr w:type="gramStart"/>
      <w:r>
        <w:rPr>
          <w:rFonts w:ascii="Times New Roman" w:hAnsi="Times New Roman" w:cs="Times New Roman"/>
          <w:sz w:val="28"/>
        </w:rPr>
        <w:t xml:space="preserve"> Е</w:t>
      </w:r>
      <w:proofErr w:type="gramEnd"/>
      <w:r>
        <w:rPr>
          <w:rFonts w:ascii="Times New Roman" w:hAnsi="Times New Roman" w:cs="Times New Roman"/>
          <w:sz w:val="28"/>
        </w:rPr>
        <w:t>сли экспедиция была междисциплинарной, то была реальная польза от студентов «сторонних» специальностей? Были ли трудности с их включением в работу?</w:t>
      </w:r>
    </w:p>
    <w:p w:rsidR="00765C24" w:rsidRDefault="00765C24" w:rsidP="00765C24">
      <w:pPr>
        <w:spacing w:after="0" w:line="240" w:lineRule="auto"/>
        <w:ind w:firstLine="709"/>
        <w:jc w:val="both"/>
        <w:rPr>
          <w:rFonts w:ascii="Times New Roman" w:hAnsi="Times New Roman" w:cs="Times New Roman"/>
          <w:sz w:val="28"/>
        </w:rPr>
      </w:pPr>
    </w:p>
    <w:p w:rsidR="00765C24" w:rsidRPr="00A41360" w:rsidRDefault="00765C24" w:rsidP="00765C24">
      <w:pPr>
        <w:spacing w:after="0" w:line="240" w:lineRule="auto"/>
        <w:ind w:firstLine="708"/>
        <w:jc w:val="both"/>
        <w:rPr>
          <w:rFonts w:ascii="Times New Roman" w:hAnsi="Times New Roman"/>
          <w:sz w:val="28"/>
        </w:rPr>
      </w:pPr>
      <w:r>
        <w:rPr>
          <w:rFonts w:ascii="Times New Roman" w:hAnsi="Times New Roman"/>
          <w:sz w:val="28"/>
        </w:rPr>
        <w:t xml:space="preserve">Студенты всех образовательных программ работали на равных условиях. Никаких трудностей в связи с этим не возникло. Экспедиция не была сосредоточена исключительно на ГМУ, поэтому «сторонние» студенты не чувствовали себя чужими и пользы приносили не меньше </w:t>
      </w:r>
      <w:proofErr w:type="spellStart"/>
      <w:r>
        <w:rPr>
          <w:rFonts w:ascii="Times New Roman" w:hAnsi="Times New Roman"/>
          <w:sz w:val="28"/>
        </w:rPr>
        <w:t>гмушников</w:t>
      </w:r>
      <w:proofErr w:type="spellEnd"/>
      <w:r>
        <w:rPr>
          <w:rFonts w:ascii="Times New Roman" w:hAnsi="Times New Roman"/>
          <w:sz w:val="28"/>
        </w:rPr>
        <w:t>.</w:t>
      </w:r>
      <w:r w:rsidR="00BB2555">
        <w:rPr>
          <w:rFonts w:ascii="Times New Roman" w:hAnsi="Times New Roman"/>
          <w:sz w:val="28"/>
        </w:rPr>
        <w:t xml:space="preserve"> </w:t>
      </w:r>
      <w:proofErr w:type="gramStart"/>
      <w:r w:rsidR="00BB2555">
        <w:rPr>
          <w:rFonts w:ascii="Times New Roman" w:hAnsi="Times New Roman"/>
          <w:sz w:val="28"/>
        </w:rPr>
        <w:t>Единственное</w:t>
      </w:r>
      <w:proofErr w:type="gramEnd"/>
      <w:r w:rsidR="00BB2555">
        <w:rPr>
          <w:rFonts w:ascii="Times New Roman" w:hAnsi="Times New Roman"/>
          <w:sz w:val="28"/>
        </w:rPr>
        <w:t xml:space="preserve"> – некоторые из них не всегда понимали, зачем мы задаём те или иные вопросы представителям местной власти. Они казались им нева</w:t>
      </w:r>
      <w:r w:rsidR="00F3408A">
        <w:rPr>
          <w:rFonts w:ascii="Times New Roman" w:hAnsi="Times New Roman"/>
          <w:sz w:val="28"/>
        </w:rPr>
        <w:t>жными и неинтересными. Например:</w:t>
      </w:r>
      <w:r w:rsidR="00BB2555">
        <w:rPr>
          <w:rFonts w:ascii="Times New Roman" w:hAnsi="Times New Roman"/>
          <w:sz w:val="28"/>
        </w:rPr>
        <w:t xml:space="preserve"> </w:t>
      </w:r>
      <w:proofErr w:type="gramStart"/>
      <w:r w:rsidR="00BB2555">
        <w:rPr>
          <w:rFonts w:ascii="Times New Roman" w:hAnsi="Times New Roman"/>
          <w:sz w:val="28"/>
        </w:rPr>
        <w:t>«Какая разница, в чьём ведении находится природный парк, в муниципальном или региональном?!»</w:t>
      </w:r>
      <w:proofErr w:type="gramEnd"/>
      <w:r w:rsidR="00BB2555">
        <w:rPr>
          <w:rFonts w:ascii="Times New Roman" w:hAnsi="Times New Roman"/>
          <w:sz w:val="28"/>
        </w:rPr>
        <w:t xml:space="preserve"> </w:t>
      </w:r>
      <w:r w:rsidR="004F401D">
        <w:rPr>
          <w:rFonts w:ascii="Times New Roman" w:hAnsi="Times New Roman"/>
          <w:sz w:val="28"/>
        </w:rPr>
        <w:t>Также некоторые из них во время интервью иногда увлекались интересующими их вопросами и недостаточно касались непосредственно темы исследования</w:t>
      </w:r>
      <w:r w:rsidR="00F3408A">
        <w:rPr>
          <w:rFonts w:ascii="Times New Roman" w:hAnsi="Times New Roman"/>
          <w:sz w:val="28"/>
        </w:rPr>
        <w:t xml:space="preserve"> (см. 3.1)</w:t>
      </w:r>
      <w:r w:rsidR="004F401D">
        <w:rPr>
          <w:rFonts w:ascii="Times New Roman" w:hAnsi="Times New Roman"/>
          <w:sz w:val="28"/>
        </w:rPr>
        <w:t>.</w:t>
      </w:r>
    </w:p>
    <w:p w:rsidR="00765C24" w:rsidRPr="00FB5DD0" w:rsidRDefault="00765C24"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2.6</w:t>
      </w:r>
      <w:proofErr w:type="gramStart"/>
      <w:r>
        <w:rPr>
          <w:rFonts w:ascii="Times New Roman" w:hAnsi="Times New Roman" w:cs="Times New Roman"/>
          <w:sz w:val="28"/>
        </w:rPr>
        <w:t xml:space="preserve"> В</w:t>
      </w:r>
      <w:proofErr w:type="gramEnd"/>
      <w:r>
        <w:rPr>
          <w:rFonts w:ascii="Times New Roman" w:hAnsi="Times New Roman" w:cs="Times New Roman"/>
          <w:sz w:val="28"/>
        </w:rPr>
        <w:t>озникали ли в ходе экспедиции трудности с бытом, поведением студентов? Как они решались?</w:t>
      </w:r>
    </w:p>
    <w:p w:rsidR="00765C24" w:rsidRDefault="00765C24" w:rsidP="00765C24">
      <w:pPr>
        <w:spacing w:after="0" w:line="240" w:lineRule="auto"/>
        <w:ind w:firstLine="709"/>
        <w:jc w:val="both"/>
        <w:rPr>
          <w:rFonts w:ascii="Times New Roman" w:hAnsi="Times New Roman" w:cs="Times New Roman"/>
          <w:sz w:val="28"/>
        </w:rPr>
      </w:pPr>
    </w:p>
    <w:p w:rsidR="00765C24" w:rsidRDefault="001313E0"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С поведением </w:t>
      </w:r>
      <w:r w:rsidR="00765C24">
        <w:rPr>
          <w:rFonts w:ascii="Times New Roman" w:hAnsi="Times New Roman" w:cs="Times New Roman"/>
          <w:sz w:val="28"/>
        </w:rPr>
        <w:t xml:space="preserve">трудностей не было. </w:t>
      </w:r>
      <w:proofErr w:type="gramStart"/>
      <w:r w:rsidR="000146E2">
        <w:rPr>
          <w:rFonts w:ascii="Times New Roman" w:hAnsi="Times New Roman" w:cs="Times New Roman"/>
          <w:sz w:val="28"/>
        </w:rPr>
        <w:t>Во Владимирском нет круглогодичного кафе, а на гостиничной кухне не было плиты.</w:t>
      </w:r>
      <w:proofErr w:type="gramEnd"/>
      <w:r w:rsidR="000146E2">
        <w:rPr>
          <w:rFonts w:ascii="Times New Roman" w:hAnsi="Times New Roman" w:cs="Times New Roman"/>
          <w:sz w:val="28"/>
        </w:rPr>
        <w:t xml:space="preserve"> О питании мы договорились с одним из гостевых домов, расположенных буквально в 50 метрах от нашей гостиницы. Хозяева гостевого дома сами являются переселенцами и </w:t>
      </w:r>
      <w:proofErr w:type="gramStart"/>
      <w:r w:rsidR="000146E2">
        <w:rPr>
          <w:rFonts w:ascii="Times New Roman" w:hAnsi="Times New Roman" w:cs="Times New Roman"/>
          <w:sz w:val="28"/>
        </w:rPr>
        <w:t>представителями</w:t>
      </w:r>
      <w:proofErr w:type="gramEnd"/>
      <w:r w:rsidR="000146E2">
        <w:rPr>
          <w:rFonts w:ascii="Times New Roman" w:hAnsi="Times New Roman" w:cs="Times New Roman"/>
          <w:sz w:val="28"/>
        </w:rPr>
        <w:t xml:space="preserve"> так называемого научно-исследовательского института </w:t>
      </w:r>
      <w:proofErr w:type="spellStart"/>
      <w:r w:rsidR="000146E2">
        <w:rPr>
          <w:rFonts w:ascii="Times New Roman" w:hAnsi="Times New Roman" w:cs="Times New Roman"/>
          <w:sz w:val="28"/>
        </w:rPr>
        <w:t>психотравм</w:t>
      </w:r>
      <w:proofErr w:type="spellEnd"/>
      <w:r w:rsidR="000146E2">
        <w:rPr>
          <w:rFonts w:ascii="Times New Roman" w:hAnsi="Times New Roman" w:cs="Times New Roman"/>
          <w:sz w:val="28"/>
        </w:rPr>
        <w:t xml:space="preserve"> личности.</w:t>
      </w:r>
      <w:r w:rsidR="00B612F7">
        <w:rPr>
          <w:rFonts w:ascii="Times New Roman" w:hAnsi="Times New Roman" w:cs="Times New Roman"/>
          <w:sz w:val="28"/>
        </w:rPr>
        <w:t xml:space="preserve"> Столование у них позволило взять 2 интервью и принять участие </w:t>
      </w:r>
      <w:proofErr w:type="gramStart"/>
      <w:r w:rsidR="00B612F7">
        <w:rPr>
          <w:rFonts w:ascii="Times New Roman" w:hAnsi="Times New Roman" w:cs="Times New Roman"/>
          <w:sz w:val="28"/>
        </w:rPr>
        <w:t>в</w:t>
      </w:r>
      <w:proofErr w:type="gramEnd"/>
      <w:r w:rsidR="00B612F7">
        <w:rPr>
          <w:rFonts w:ascii="Times New Roman" w:hAnsi="Times New Roman" w:cs="Times New Roman"/>
          <w:sz w:val="28"/>
        </w:rPr>
        <w:t xml:space="preserve"> утреннем </w:t>
      </w:r>
      <w:proofErr w:type="spellStart"/>
      <w:r w:rsidR="00B612F7">
        <w:rPr>
          <w:rFonts w:ascii="Times New Roman" w:hAnsi="Times New Roman" w:cs="Times New Roman"/>
          <w:sz w:val="28"/>
        </w:rPr>
        <w:t>моржевании</w:t>
      </w:r>
      <w:proofErr w:type="spellEnd"/>
      <w:r w:rsidR="00B612F7">
        <w:rPr>
          <w:rFonts w:ascii="Times New Roman" w:hAnsi="Times New Roman" w:cs="Times New Roman"/>
          <w:sz w:val="28"/>
        </w:rPr>
        <w:t xml:space="preserve"> на озере. Впрочем, все были привязаны к времени приёма пищи</w:t>
      </w:r>
      <w:r w:rsidR="00512DFF">
        <w:rPr>
          <w:rFonts w:ascii="Times New Roman" w:hAnsi="Times New Roman" w:cs="Times New Roman"/>
          <w:sz w:val="28"/>
        </w:rPr>
        <w:t>, что либо несколько сковывало исследовательскую свободу, либо вынуждало иногда отказываться от трапезы, о чём следовало сообщать заблаговременно.</w:t>
      </w:r>
      <w:r w:rsidR="00B612F7">
        <w:rPr>
          <w:rFonts w:ascii="Times New Roman" w:hAnsi="Times New Roman" w:cs="Times New Roman"/>
          <w:sz w:val="28"/>
        </w:rPr>
        <w:t xml:space="preserve"> Те, кто </w:t>
      </w:r>
      <w:r w:rsidR="00512DFF">
        <w:rPr>
          <w:rFonts w:ascii="Times New Roman" w:hAnsi="Times New Roman" w:cs="Times New Roman"/>
          <w:sz w:val="28"/>
        </w:rPr>
        <w:t>не захотели</w:t>
      </w:r>
      <w:r w:rsidR="00B612F7">
        <w:rPr>
          <w:rFonts w:ascii="Times New Roman" w:hAnsi="Times New Roman" w:cs="Times New Roman"/>
          <w:sz w:val="28"/>
        </w:rPr>
        <w:t xml:space="preserve"> питаться в гостевом доме, ели </w:t>
      </w:r>
      <w:proofErr w:type="spellStart"/>
      <w:r w:rsidR="00B612F7">
        <w:rPr>
          <w:rFonts w:ascii="Times New Roman" w:hAnsi="Times New Roman" w:cs="Times New Roman"/>
          <w:sz w:val="28"/>
        </w:rPr>
        <w:t>бичпакеты</w:t>
      </w:r>
      <w:proofErr w:type="spellEnd"/>
      <w:r w:rsidR="00B612F7">
        <w:rPr>
          <w:rFonts w:ascii="Times New Roman" w:hAnsi="Times New Roman" w:cs="Times New Roman"/>
          <w:sz w:val="28"/>
        </w:rPr>
        <w:t>, заварные каши и «</w:t>
      </w:r>
      <w:proofErr w:type="spellStart"/>
      <w:r w:rsidR="00B612F7">
        <w:rPr>
          <w:rFonts w:ascii="Times New Roman" w:hAnsi="Times New Roman" w:cs="Times New Roman"/>
          <w:sz w:val="28"/>
        </w:rPr>
        <w:t>магазинскую</w:t>
      </w:r>
      <w:proofErr w:type="spellEnd"/>
      <w:r w:rsidR="00B612F7">
        <w:rPr>
          <w:rFonts w:ascii="Times New Roman" w:hAnsi="Times New Roman" w:cs="Times New Roman"/>
          <w:sz w:val="28"/>
        </w:rPr>
        <w:t>» еду всухомятку.</w:t>
      </w:r>
      <w:r>
        <w:rPr>
          <w:rFonts w:ascii="Times New Roman" w:hAnsi="Times New Roman" w:cs="Times New Roman"/>
          <w:sz w:val="28"/>
        </w:rPr>
        <w:t xml:space="preserve"> Впрочем, никого такие условия не смущали.</w:t>
      </w:r>
    </w:p>
    <w:p w:rsidR="00765C24" w:rsidRDefault="00765C24"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outlineLvl w:val="0"/>
        <w:rPr>
          <w:rFonts w:ascii="Times New Roman" w:hAnsi="Times New Roman" w:cs="Times New Roman"/>
          <w:b/>
          <w:sz w:val="28"/>
        </w:rPr>
      </w:pPr>
      <w:r w:rsidRPr="009F29AC">
        <w:rPr>
          <w:rFonts w:ascii="Times New Roman" w:hAnsi="Times New Roman" w:cs="Times New Roman"/>
          <w:b/>
          <w:sz w:val="28"/>
        </w:rPr>
        <w:t xml:space="preserve">Раздел </w:t>
      </w:r>
      <w:r>
        <w:rPr>
          <w:rFonts w:ascii="Times New Roman" w:hAnsi="Times New Roman" w:cs="Times New Roman"/>
          <w:b/>
          <w:sz w:val="28"/>
        </w:rPr>
        <w:t>3</w:t>
      </w:r>
      <w:r w:rsidRPr="009F29AC">
        <w:rPr>
          <w:rFonts w:ascii="Times New Roman" w:hAnsi="Times New Roman" w:cs="Times New Roman"/>
          <w:b/>
          <w:sz w:val="28"/>
        </w:rPr>
        <w:t xml:space="preserve">. </w:t>
      </w:r>
      <w:r>
        <w:rPr>
          <w:rFonts w:ascii="Times New Roman" w:hAnsi="Times New Roman" w:cs="Times New Roman"/>
          <w:b/>
          <w:sz w:val="28"/>
        </w:rPr>
        <w:t>Общие в</w:t>
      </w:r>
      <w:r w:rsidRPr="009F29AC">
        <w:rPr>
          <w:rFonts w:ascii="Times New Roman" w:hAnsi="Times New Roman" w:cs="Times New Roman"/>
          <w:b/>
          <w:sz w:val="28"/>
        </w:rPr>
        <w:t>ыводы и рекомендации</w:t>
      </w:r>
    </w:p>
    <w:p w:rsidR="00765C24" w:rsidRPr="009F29AC" w:rsidRDefault="00765C24" w:rsidP="00765C24">
      <w:pPr>
        <w:spacing w:after="0" w:line="240" w:lineRule="auto"/>
        <w:ind w:firstLine="709"/>
        <w:jc w:val="both"/>
        <w:rPr>
          <w:rFonts w:ascii="Times New Roman" w:hAnsi="Times New Roman" w:cs="Times New Roman"/>
          <w:b/>
          <w:sz w:val="28"/>
        </w:rPr>
      </w:pP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3.1 Степень соответствия итогов проекта поставленным целям и задачам проекта.</w:t>
      </w:r>
    </w:p>
    <w:p w:rsidR="00765C24" w:rsidRDefault="00765C24" w:rsidP="00765C24">
      <w:pPr>
        <w:spacing w:after="0" w:line="240" w:lineRule="auto"/>
        <w:ind w:firstLine="709"/>
        <w:jc w:val="both"/>
        <w:rPr>
          <w:rFonts w:ascii="Times New Roman" w:hAnsi="Times New Roman" w:cs="Times New Roman"/>
          <w:sz w:val="28"/>
        </w:rPr>
      </w:pPr>
    </w:p>
    <w:p w:rsidR="00765C24" w:rsidRDefault="00F3408A"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целом </w:t>
      </w:r>
      <w:proofErr w:type="gramStart"/>
      <w:r>
        <w:rPr>
          <w:rFonts w:ascii="Times New Roman" w:hAnsi="Times New Roman" w:cs="Times New Roman"/>
          <w:sz w:val="28"/>
        </w:rPr>
        <w:t>высокая</w:t>
      </w:r>
      <w:proofErr w:type="gramEnd"/>
      <w:r>
        <w:rPr>
          <w:rFonts w:ascii="Times New Roman" w:hAnsi="Times New Roman" w:cs="Times New Roman"/>
          <w:sz w:val="28"/>
        </w:rPr>
        <w:t>.</w:t>
      </w:r>
      <w:r w:rsidR="00765C24">
        <w:rPr>
          <w:rFonts w:ascii="Times New Roman" w:hAnsi="Times New Roman" w:cs="Times New Roman"/>
          <w:sz w:val="28"/>
        </w:rPr>
        <w:t xml:space="preserve"> </w:t>
      </w:r>
      <w:r>
        <w:rPr>
          <w:rFonts w:ascii="Times New Roman" w:hAnsi="Times New Roman" w:cs="Times New Roman"/>
          <w:sz w:val="28"/>
        </w:rPr>
        <w:t>С</w:t>
      </w:r>
      <w:r w:rsidR="00BB2555">
        <w:rPr>
          <w:rFonts w:ascii="Times New Roman" w:hAnsi="Times New Roman" w:cs="Times New Roman"/>
          <w:sz w:val="28"/>
        </w:rPr>
        <w:t xml:space="preserve">тоит, впрочем, отметить 2 момента. 1) </w:t>
      </w:r>
      <w:r>
        <w:rPr>
          <w:rFonts w:ascii="Times New Roman" w:hAnsi="Times New Roman" w:cs="Times New Roman"/>
          <w:sz w:val="28"/>
        </w:rPr>
        <w:t>Некоторые информанты настолько шокировали и увлекали студентов, что те отклонялись от темы исследования и концентрировались на вопросах, связанных с мировоззрением, идеологией, мотивацией, биографией, и мало касались жизни информантов в местном обществе и их взаимодействия с коренными жителями.</w:t>
      </w:r>
      <w:r w:rsidR="00B11713">
        <w:rPr>
          <w:rFonts w:ascii="Times New Roman" w:hAnsi="Times New Roman" w:cs="Times New Roman"/>
          <w:sz w:val="28"/>
        </w:rPr>
        <w:t xml:space="preserve"> Одну из студенток, историка, например, безумно заинтересовал автор собственного учения, в котором она увидела аналог средневековой ереси</w:t>
      </w:r>
      <w:r w:rsidR="00104B4D">
        <w:rPr>
          <w:rFonts w:ascii="Times New Roman" w:hAnsi="Times New Roman" w:cs="Times New Roman"/>
          <w:sz w:val="28"/>
        </w:rPr>
        <w:t>,</w:t>
      </w:r>
      <w:r w:rsidR="007F71EA">
        <w:rPr>
          <w:rFonts w:ascii="Times New Roman" w:hAnsi="Times New Roman" w:cs="Times New Roman"/>
          <w:sz w:val="28"/>
        </w:rPr>
        <w:t xml:space="preserve"> изучением которых</w:t>
      </w:r>
      <w:r w:rsidR="00104B4D">
        <w:rPr>
          <w:rFonts w:ascii="Times New Roman" w:hAnsi="Times New Roman" w:cs="Times New Roman"/>
          <w:sz w:val="28"/>
        </w:rPr>
        <w:t xml:space="preserve"> она занимается. И её, разумеется, преимущественно интересовали всякие рисунки и схемы, которые он прямо по ходу беседы рисовал для иллюстрации собственного мировоззрения. 2)</w:t>
      </w:r>
      <w:r w:rsidR="00C40EEC">
        <w:rPr>
          <w:rFonts w:ascii="Times New Roman" w:hAnsi="Times New Roman" w:cs="Times New Roman"/>
          <w:sz w:val="28"/>
        </w:rPr>
        <w:t xml:space="preserve"> </w:t>
      </w:r>
      <w:r w:rsidR="00225E69">
        <w:rPr>
          <w:rFonts w:ascii="Times New Roman" w:hAnsi="Times New Roman" w:cs="Times New Roman"/>
          <w:sz w:val="28"/>
        </w:rPr>
        <w:lastRenderedPageBreak/>
        <w:t xml:space="preserve">Студенты (не все, но определённо большинство) боятся, стесняются и не умеют завязывать контакт на улице, без наводки </w:t>
      </w:r>
      <w:proofErr w:type="gramStart"/>
      <w:r w:rsidR="00225E69">
        <w:rPr>
          <w:rFonts w:ascii="Times New Roman" w:hAnsi="Times New Roman" w:cs="Times New Roman"/>
          <w:sz w:val="28"/>
        </w:rPr>
        <w:t>и</w:t>
      </w:r>
      <w:proofErr w:type="gramEnd"/>
      <w:r w:rsidR="00225E69">
        <w:rPr>
          <w:rFonts w:ascii="Times New Roman" w:hAnsi="Times New Roman" w:cs="Times New Roman"/>
          <w:sz w:val="28"/>
        </w:rPr>
        <w:t xml:space="preserve"> не зная, кто перед ними находится. </w:t>
      </w:r>
      <w:r w:rsidR="00F205CE">
        <w:rPr>
          <w:rFonts w:ascii="Times New Roman" w:hAnsi="Times New Roman" w:cs="Times New Roman"/>
          <w:sz w:val="28"/>
        </w:rPr>
        <w:t xml:space="preserve">Особенно это было заметно в Дивеево, где люди, возможно, чуть </w:t>
      </w:r>
      <w:proofErr w:type="gramStart"/>
      <w:r w:rsidR="00F205CE">
        <w:rPr>
          <w:rFonts w:ascii="Times New Roman" w:hAnsi="Times New Roman" w:cs="Times New Roman"/>
          <w:sz w:val="28"/>
        </w:rPr>
        <w:t>позакрытее</w:t>
      </w:r>
      <w:proofErr w:type="gramEnd"/>
      <w:r w:rsidR="00F205CE">
        <w:rPr>
          <w:rFonts w:ascii="Times New Roman" w:hAnsi="Times New Roman" w:cs="Times New Roman"/>
          <w:sz w:val="28"/>
        </w:rPr>
        <w:t xml:space="preserve">; к тому же православных студенты боятся гораздо больше, чем рериховцев и т.п. Для руководителя ситуация была удивительная. Всё село и окрестности кишат переселенцами, они составляют примерно половину от всех жителей. А студенты ходят и не могут их найти и поражаются, как их находит руководитель. Хотя нужно просто подойти к любому человеку в частном секторе; сказать, что ты из студенческой экспедиции и спросить, не могут ли подсказать переселенцев. Всё. Это абсолютно беспроигрышный вариант. Каждый остановленный выдаст тебе не менее 5 адресов или сам окажется переселенцем. Показателен следующий случай. 2 </w:t>
      </w:r>
      <w:proofErr w:type="spellStart"/>
      <w:r w:rsidR="00F205CE">
        <w:rPr>
          <w:rFonts w:ascii="Times New Roman" w:hAnsi="Times New Roman" w:cs="Times New Roman"/>
          <w:sz w:val="28"/>
        </w:rPr>
        <w:t>микрогруппы</w:t>
      </w:r>
      <w:proofErr w:type="spellEnd"/>
      <w:r w:rsidR="00F205CE">
        <w:rPr>
          <w:rFonts w:ascii="Times New Roman" w:hAnsi="Times New Roman" w:cs="Times New Roman"/>
          <w:sz w:val="28"/>
        </w:rPr>
        <w:t xml:space="preserve"> вместе с руководителем отправились в ближайшую деревню, прилегающую </w:t>
      </w:r>
      <w:proofErr w:type="gramStart"/>
      <w:r w:rsidR="00F205CE">
        <w:rPr>
          <w:rFonts w:ascii="Times New Roman" w:hAnsi="Times New Roman" w:cs="Times New Roman"/>
          <w:sz w:val="28"/>
        </w:rPr>
        <w:t>к</w:t>
      </w:r>
      <w:proofErr w:type="gramEnd"/>
      <w:r w:rsidR="00F205CE">
        <w:rPr>
          <w:rFonts w:ascii="Times New Roman" w:hAnsi="Times New Roman" w:cs="Times New Roman"/>
          <w:sz w:val="28"/>
        </w:rPr>
        <w:t xml:space="preserve"> Дивеево. Подойдя к магазину, руководитель отправил одного из студентов внутрь, чтобы получить первые контакты. Поговорив с продавщицами минут 5, не меньше, студент вернулся и сказал, что они ничего не знают и ничего интересного не с</w:t>
      </w:r>
      <w:r w:rsidR="005B4FE9">
        <w:rPr>
          <w:rFonts w:ascii="Times New Roman" w:hAnsi="Times New Roman" w:cs="Times New Roman"/>
          <w:sz w:val="28"/>
        </w:rPr>
        <w:t>ообщи</w:t>
      </w:r>
      <w:r w:rsidR="00F205CE">
        <w:rPr>
          <w:rFonts w:ascii="Times New Roman" w:hAnsi="Times New Roman" w:cs="Times New Roman"/>
          <w:sz w:val="28"/>
        </w:rPr>
        <w:t xml:space="preserve">ли. Затем туда пошёл руководитель, и ему тут же выложили всё, что они думают о переселенцах, дали несколько адресов, рассказали о соседях, отказавшихся от паспортов и проч. Это необъяснимо, потому что нет никаких особых (тем более, хитрых) приёмов, чтобы эту информацию получить. Видимо, студенты боятся говорить </w:t>
      </w:r>
      <w:proofErr w:type="gramStart"/>
      <w:r w:rsidR="00F205CE">
        <w:rPr>
          <w:rFonts w:ascii="Times New Roman" w:hAnsi="Times New Roman" w:cs="Times New Roman"/>
          <w:sz w:val="28"/>
        </w:rPr>
        <w:t>напрямую</w:t>
      </w:r>
      <w:proofErr w:type="gramEnd"/>
      <w:r w:rsidR="00F205CE">
        <w:rPr>
          <w:rFonts w:ascii="Times New Roman" w:hAnsi="Times New Roman" w:cs="Times New Roman"/>
          <w:sz w:val="28"/>
        </w:rPr>
        <w:t xml:space="preserve"> и идут настолько окольными путями, что их никто не понимает.</w:t>
      </w:r>
      <w:r w:rsidR="005B4FE9">
        <w:rPr>
          <w:rFonts w:ascii="Times New Roman" w:hAnsi="Times New Roman" w:cs="Times New Roman"/>
          <w:sz w:val="28"/>
        </w:rPr>
        <w:t xml:space="preserve"> Либо так мнутся, что кажутся подозрительными.</w:t>
      </w:r>
      <w:r w:rsidR="00F205CE">
        <w:rPr>
          <w:rFonts w:ascii="Times New Roman" w:hAnsi="Times New Roman" w:cs="Times New Roman"/>
          <w:sz w:val="28"/>
        </w:rPr>
        <w:t xml:space="preserve"> Впрочем, тот же студент вместе со своей напарницей в скором времени смог сам найти очень </w:t>
      </w:r>
      <w:proofErr w:type="gramStart"/>
      <w:r w:rsidR="00F205CE">
        <w:rPr>
          <w:rFonts w:ascii="Times New Roman" w:hAnsi="Times New Roman" w:cs="Times New Roman"/>
          <w:sz w:val="28"/>
        </w:rPr>
        <w:t>интересную</w:t>
      </w:r>
      <w:proofErr w:type="gramEnd"/>
      <w:r w:rsidR="00F205CE">
        <w:rPr>
          <w:rFonts w:ascii="Times New Roman" w:hAnsi="Times New Roman" w:cs="Times New Roman"/>
          <w:sz w:val="28"/>
        </w:rPr>
        <w:t xml:space="preserve"> </w:t>
      </w:r>
      <w:proofErr w:type="spellStart"/>
      <w:r w:rsidR="00F205CE">
        <w:rPr>
          <w:rFonts w:ascii="Times New Roman" w:hAnsi="Times New Roman" w:cs="Times New Roman"/>
          <w:sz w:val="28"/>
        </w:rPr>
        <w:t>информантку-неповиновенку</w:t>
      </w:r>
      <w:proofErr w:type="spellEnd"/>
      <w:r w:rsidR="00F205CE">
        <w:rPr>
          <w:rFonts w:ascii="Times New Roman" w:hAnsi="Times New Roman" w:cs="Times New Roman"/>
          <w:sz w:val="28"/>
        </w:rPr>
        <w:t xml:space="preserve">. </w:t>
      </w:r>
    </w:p>
    <w:p w:rsidR="00765C24" w:rsidRDefault="00765C24"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3.2</w:t>
      </w:r>
      <w:proofErr w:type="gramStart"/>
      <w:r>
        <w:rPr>
          <w:rFonts w:ascii="Times New Roman" w:hAnsi="Times New Roman" w:cs="Times New Roman"/>
          <w:sz w:val="28"/>
        </w:rPr>
        <w:t xml:space="preserve"> Б</w:t>
      </w:r>
      <w:proofErr w:type="gramEnd"/>
      <w:r>
        <w:rPr>
          <w:rFonts w:ascii="Times New Roman" w:hAnsi="Times New Roman" w:cs="Times New Roman"/>
          <w:sz w:val="28"/>
        </w:rPr>
        <w:t>ыли ли недостатки в тематическом плане экспедиции, которые можно было бы устранить на этапе планирования?</w:t>
      </w:r>
    </w:p>
    <w:p w:rsidR="00765C24" w:rsidRDefault="00765C24" w:rsidP="00765C24">
      <w:pPr>
        <w:spacing w:after="0" w:line="240" w:lineRule="auto"/>
        <w:ind w:firstLine="709"/>
        <w:jc w:val="both"/>
        <w:rPr>
          <w:rFonts w:ascii="Times New Roman" w:hAnsi="Times New Roman" w:cs="Times New Roman"/>
          <w:sz w:val="28"/>
        </w:rPr>
      </w:pPr>
    </w:p>
    <w:p w:rsidR="00765C24" w:rsidRDefault="008070DF"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Не замечены.</w:t>
      </w:r>
    </w:p>
    <w:p w:rsidR="00532F4B" w:rsidRDefault="00532F4B"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rPr>
          <w:rFonts w:ascii="Times New Roman" w:hAnsi="Times New Roman" w:cs="Times New Roman"/>
          <w:sz w:val="28"/>
        </w:rPr>
      </w:pPr>
      <w:r>
        <w:rPr>
          <w:rFonts w:ascii="Times New Roman" w:hAnsi="Times New Roman" w:cs="Times New Roman"/>
          <w:sz w:val="28"/>
        </w:rPr>
        <w:t>3.3 Рекомендации и пожелания организаторам конкурса проектов и сотрудникам, осуществлявшим сопровождение экспедиции (изменение форм документов, помощь в каком-либо аспекте и т.п.)</w:t>
      </w:r>
    </w:p>
    <w:p w:rsidR="00765C24" w:rsidRDefault="00765C24"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outlineLvl w:val="0"/>
        <w:rPr>
          <w:rFonts w:ascii="Times New Roman" w:hAnsi="Times New Roman" w:cs="Times New Roman"/>
          <w:sz w:val="28"/>
        </w:rPr>
      </w:pPr>
      <w:r>
        <w:rPr>
          <w:rFonts w:ascii="Times New Roman" w:hAnsi="Times New Roman" w:cs="Times New Roman"/>
          <w:sz w:val="28"/>
        </w:rPr>
        <w:t>Отсутствуют.</w:t>
      </w:r>
    </w:p>
    <w:p w:rsidR="00765C24" w:rsidRDefault="00765C24" w:rsidP="00765C24">
      <w:pPr>
        <w:spacing w:after="0" w:line="240" w:lineRule="auto"/>
        <w:ind w:firstLine="709"/>
        <w:jc w:val="both"/>
        <w:rPr>
          <w:rFonts w:ascii="Times New Roman" w:hAnsi="Times New Roman" w:cs="Times New Roman"/>
          <w:sz w:val="28"/>
        </w:rPr>
      </w:pPr>
    </w:p>
    <w:p w:rsidR="00765C24" w:rsidRDefault="00765C24" w:rsidP="00765C24">
      <w:pPr>
        <w:spacing w:after="0" w:line="240" w:lineRule="auto"/>
        <w:ind w:firstLine="709"/>
        <w:jc w:val="both"/>
        <w:rPr>
          <w:rFonts w:ascii="Times New Roman" w:hAnsi="Times New Roman" w:cs="Times New Roman"/>
          <w:b/>
          <w:sz w:val="28"/>
        </w:rPr>
      </w:pPr>
      <w:r w:rsidRPr="009F29AC">
        <w:rPr>
          <w:rFonts w:ascii="Times New Roman" w:hAnsi="Times New Roman" w:cs="Times New Roman"/>
          <w:b/>
          <w:sz w:val="28"/>
        </w:rPr>
        <w:t xml:space="preserve">Раздел </w:t>
      </w:r>
      <w:r>
        <w:rPr>
          <w:rFonts w:ascii="Times New Roman" w:hAnsi="Times New Roman" w:cs="Times New Roman"/>
          <w:b/>
          <w:sz w:val="28"/>
        </w:rPr>
        <w:t>4</w:t>
      </w:r>
      <w:r w:rsidRPr="009F29AC">
        <w:rPr>
          <w:rFonts w:ascii="Times New Roman" w:hAnsi="Times New Roman" w:cs="Times New Roman"/>
          <w:b/>
          <w:sz w:val="28"/>
        </w:rPr>
        <w:t xml:space="preserve">. </w:t>
      </w:r>
      <w:r>
        <w:rPr>
          <w:rFonts w:ascii="Times New Roman" w:hAnsi="Times New Roman" w:cs="Times New Roman"/>
          <w:b/>
          <w:sz w:val="28"/>
        </w:rPr>
        <w:t>Итоги экспедиции (описать основные содержательные результаты экспедиции, 2-4 страницы)</w:t>
      </w:r>
    </w:p>
    <w:p w:rsidR="00765C24" w:rsidRDefault="00765C24" w:rsidP="00765C24">
      <w:pPr>
        <w:spacing w:after="0" w:line="240" w:lineRule="auto"/>
        <w:ind w:firstLine="709"/>
        <w:jc w:val="both"/>
        <w:rPr>
          <w:rFonts w:ascii="Times New Roman" w:hAnsi="Times New Roman" w:cs="Times New Roman"/>
          <w:sz w:val="28"/>
        </w:rPr>
      </w:pPr>
    </w:p>
    <w:p w:rsidR="009B532D" w:rsidRDefault="009B532D" w:rsidP="009B532D">
      <w:pPr>
        <w:spacing w:after="0" w:line="240" w:lineRule="auto"/>
        <w:jc w:val="both"/>
        <w:rPr>
          <w:rFonts w:ascii="Times New Roman" w:hAnsi="Times New Roman" w:cs="Times New Roman"/>
          <w:b/>
          <w:sz w:val="28"/>
        </w:rPr>
      </w:pPr>
      <w:r>
        <w:rPr>
          <w:rFonts w:ascii="Times New Roman" w:hAnsi="Times New Roman" w:cs="Times New Roman"/>
          <w:b/>
          <w:sz w:val="28"/>
        </w:rPr>
        <w:t>Места силы до революции, в советское время и после</w:t>
      </w:r>
    </w:p>
    <w:p w:rsidR="009B532D" w:rsidRDefault="009B532D" w:rsidP="009B532D">
      <w:pPr>
        <w:spacing w:after="0" w:line="240" w:lineRule="auto"/>
        <w:jc w:val="both"/>
        <w:rPr>
          <w:rFonts w:ascii="Times New Roman" w:hAnsi="Times New Roman" w:cs="Times New Roman"/>
          <w:sz w:val="28"/>
        </w:rPr>
      </w:pPr>
      <w:r>
        <w:rPr>
          <w:rFonts w:ascii="Times New Roman" w:hAnsi="Times New Roman" w:cs="Times New Roman"/>
          <w:b/>
          <w:i/>
          <w:sz w:val="28"/>
        </w:rPr>
        <w:t xml:space="preserve">Владимирское. </w:t>
      </w:r>
      <w:r w:rsidR="0007339B">
        <w:rPr>
          <w:rFonts w:ascii="Times New Roman" w:hAnsi="Times New Roman" w:cs="Times New Roman"/>
          <w:sz w:val="28"/>
        </w:rPr>
        <w:t>Светлояр приобрёл известность б</w:t>
      </w:r>
      <w:r w:rsidR="00434938">
        <w:rPr>
          <w:rFonts w:ascii="Times New Roman" w:hAnsi="Times New Roman" w:cs="Times New Roman"/>
          <w:sz w:val="28"/>
        </w:rPr>
        <w:t xml:space="preserve">лагодаря легенде о граде Китеже, </w:t>
      </w:r>
      <w:r w:rsidR="00434938" w:rsidRPr="00434938">
        <w:rPr>
          <w:rFonts w:ascii="Times New Roman" w:hAnsi="Times New Roman" w:cs="Times New Roman"/>
          <w:sz w:val="28"/>
        </w:rPr>
        <w:t>ушедшем то ли под воду, то ли под землю, чтобы не достаться войскам Батыя, осаждавшим город. </w:t>
      </w:r>
      <w:r w:rsidR="004A3450">
        <w:rPr>
          <w:rFonts w:ascii="Times New Roman" w:hAnsi="Times New Roman" w:cs="Times New Roman"/>
          <w:sz w:val="28"/>
        </w:rPr>
        <w:t xml:space="preserve">Сама легенда, по всей видимости, </w:t>
      </w:r>
      <w:r w:rsidR="004A3450">
        <w:rPr>
          <w:rFonts w:ascii="Times New Roman" w:hAnsi="Times New Roman" w:cs="Times New Roman"/>
          <w:sz w:val="28"/>
        </w:rPr>
        <w:lastRenderedPageBreak/>
        <w:t>сложилась много позже описываемых в ней событиях. Возможно, своим появлением она обязана старообрядцам, бежавшим в керженские леса от преследований государства и церкви. Так или иначе, первое время озеро было именно старообрядческим местом силы, куда на моления стекались насельники окрестных скитов, а также верующие со всего Поволжья и из Москвы.</w:t>
      </w:r>
      <w:r w:rsidR="00BD7AB3">
        <w:rPr>
          <w:rFonts w:ascii="Times New Roman" w:hAnsi="Times New Roman" w:cs="Times New Roman"/>
          <w:sz w:val="28"/>
        </w:rPr>
        <w:t xml:space="preserve"> Со временем озеро стало привлекать и никониан.</w:t>
      </w:r>
      <w:r w:rsidR="000B4E82">
        <w:rPr>
          <w:rFonts w:ascii="Times New Roman" w:hAnsi="Times New Roman" w:cs="Times New Roman"/>
          <w:sz w:val="28"/>
        </w:rPr>
        <w:t xml:space="preserve"> </w:t>
      </w:r>
    </w:p>
    <w:p w:rsidR="00BD7AB3" w:rsidRDefault="00BD7AB3" w:rsidP="009B532D">
      <w:pPr>
        <w:spacing w:after="0" w:line="240" w:lineRule="auto"/>
        <w:jc w:val="both"/>
        <w:rPr>
          <w:rFonts w:ascii="Times New Roman" w:hAnsi="Times New Roman" w:cs="Times New Roman"/>
          <w:sz w:val="28"/>
        </w:rPr>
      </w:pPr>
      <w:r>
        <w:rPr>
          <w:rFonts w:ascii="Times New Roman" w:hAnsi="Times New Roman" w:cs="Times New Roman"/>
          <w:sz w:val="28"/>
        </w:rPr>
        <w:t xml:space="preserve">После революции моления на </w:t>
      </w:r>
      <w:proofErr w:type="spellStart"/>
      <w:r>
        <w:rPr>
          <w:rFonts w:ascii="Times New Roman" w:hAnsi="Times New Roman" w:cs="Times New Roman"/>
          <w:sz w:val="28"/>
        </w:rPr>
        <w:t>Светлояре</w:t>
      </w:r>
      <w:proofErr w:type="spellEnd"/>
      <w:r>
        <w:rPr>
          <w:rFonts w:ascii="Times New Roman" w:hAnsi="Times New Roman" w:cs="Times New Roman"/>
          <w:sz w:val="28"/>
        </w:rPr>
        <w:t xml:space="preserve"> сначала не поощрялись, затем запрещались, затем на озере была создана зона отдыха с вышкой для прыжков в воду (купаться в озере всегда считалось грехом, можно было только умываться его водой) и пивными ларьками.</w:t>
      </w:r>
      <w:r w:rsidR="007B43C9">
        <w:rPr>
          <w:rFonts w:ascii="Times New Roman" w:hAnsi="Times New Roman" w:cs="Times New Roman"/>
          <w:sz w:val="28"/>
        </w:rPr>
        <w:t xml:space="preserve"> Тем не менее, полностью искоренить веру в чудодейственность озера не удалось. Например, во время войны жёны и матери ушедших на фронт приезжали издалека, чтобы, как полагается, трижды</w:t>
      </w:r>
      <w:r w:rsidR="006E3AEE">
        <w:rPr>
          <w:rFonts w:ascii="Times New Roman" w:hAnsi="Times New Roman" w:cs="Times New Roman"/>
          <w:sz w:val="28"/>
        </w:rPr>
        <w:t xml:space="preserve"> посолонь</w:t>
      </w:r>
      <w:r w:rsidR="007B43C9">
        <w:rPr>
          <w:rFonts w:ascii="Times New Roman" w:hAnsi="Times New Roman" w:cs="Times New Roman"/>
          <w:sz w:val="28"/>
        </w:rPr>
        <w:t xml:space="preserve"> оползти озеро на коленях</w:t>
      </w:r>
      <w:r w:rsidR="00BA4DDC">
        <w:rPr>
          <w:rFonts w:ascii="Times New Roman" w:hAnsi="Times New Roman" w:cs="Times New Roman"/>
          <w:sz w:val="28"/>
        </w:rPr>
        <w:t xml:space="preserve"> или четвереньках</w:t>
      </w:r>
      <w:r w:rsidR="003E61EB">
        <w:rPr>
          <w:rFonts w:ascii="Times New Roman" w:hAnsi="Times New Roman" w:cs="Times New Roman"/>
          <w:sz w:val="28"/>
        </w:rPr>
        <w:t xml:space="preserve"> в надежде на возвращение родных</w:t>
      </w:r>
      <w:r w:rsidR="007B43C9">
        <w:rPr>
          <w:rFonts w:ascii="Times New Roman" w:hAnsi="Times New Roman" w:cs="Times New Roman"/>
          <w:sz w:val="28"/>
        </w:rPr>
        <w:t>.</w:t>
      </w:r>
      <w:r w:rsidR="006E3AEE">
        <w:rPr>
          <w:rFonts w:ascii="Times New Roman" w:hAnsi="Times New Roman" w:cs="Times New Roman"/>
          <w:sz w:val="28"/>
        </w:rPr>
        <w:t xml:space="preserve"> Бабушки оползали озеро и при Хрущёве, и, по всей видимости, даже при Брежневе, катая на своих </w:t>
      </w:r>
      <w:r w:rsidR="00BA4DDC">
        <w:rPr>
          <w:rFonts w:ascii="Times New Roman" w:hAnsi="Times New Roman" w:cs="Times New Roman"/>
          <w:sz w:val="28"/>
        </w:rPr>
        <w:t>спина</w:t>
      </w:r>
      <w:r w:rsidR="006E3AEE">
        <w:rPr>
          <w:rFonts w:ascii="Times New Roman" w:hAnsi="Times New Roman" w:cs="Times New Roman"/>
          <w:sz w:val="28"/>
        </w:rPr>
        <w:t xml:space="preserve">х шкодливых мальчишек, издевательски запрыгивавших на старушек, зная, что тем нельзя разговаривать и обращать на это внимание – в противном случае круг не зачтётся. </w:t>
      </w:r>
      <w:proofErr w:type="gramStart"/>
      <w:r w:rsidR="006E3AEE">
        <w:rPr>
          <w:rFonts w:ascii="Times New Roman" w:hAnsi="Times New Roman" w:cs="Times New Roman"/>
          <w:sz w:val="28"/>
        </w:rPr>
        <w:t>К концу советского периода во Владимирском некоторые ещё помнили о том, что озеро раньше считалось местом силы, но сами его таковым уже, по всей видимости, не воспринимали.</w:t>
      </w:r>
      <w:proofErr w:type="gramEnd"/>
      <w:r w:rsidR="006E3AEE">
        <w:rPr>
          <w:rFonts w:ascii="Times New Roman" w:hAnsi="Times New Roman" w:cs="Times New Roman"/>
          <w:sz w:val="28"/>
        </w:rPr>
        <w:t xml:space="preserve"> Это было простое советское колхозное село рядом с </w:t>
      </w:r>
      <w:r w:rsidR="000B4E82">
        <w:rPr>
          <w:rFonts w:ascii="Times New Roman" w:hAnsi="Times New Roman" w:cs="Times New Roman"/>
          <w:sz w:val="28"/>
        </w:rPr>
        <w:t xml:space="preserve">простым озером, разве что глубоким (37 метров!), чистым и странноватой правильной овальной формы. За пределами села о </w:t>
      </w:r>
      <w:proofErr w:type="spellStart"/>
      <w:r w:rsidR="000B4E82">
        <w:rPr>
          <w:rFonts w:ascii="Times New Roman" w:hAnsi="Times New Roman" w:cs="Times New Roman"/>
          <w:sz w:val="28"/>
        </w:rPr>
        <w:t>Светлояре</w:t>
      </w:r>
      <w:proofErr w:type="spellEnd"/>
      <w:r w:rsidR="000B4E82">
        <w:rPr>
          <w:rFonts w:ascii="Times New Roman" w:hAnsi="Times New Roman" w:cs="Times New Roman"/>
          <w:sz w:val="28"/>
        </w:rPr>
        <w:t xml:space="preserve"> и вовсе знали немногие – в основном, те, кто приезжал сюда из Нижнего и Семёнова купаться и жарить шашлыки.</w:t>
      </w:r>
    </w:p>
    <w:p w:rsidR="00B33CFC" w:rsidRPr="0007339B" w:rsidRDefault="00B33CFC" w:rsidP="009B532D">
      <w:pPr>
        <w:spacing w:after="0" w:line="240" w:lineRule="auto"/>
        <w:jc w:val="both"/>
        <w:rPr>
          <w:rFonts w:ascii="Times New Roman" w:hAnsi="Times New Roman" w:cs="Times New Roman"/>
          <w:sz w:val="28"/>
        </w:rPr>
      </w:pPr>
      <w:r>
        <w:rPr>
          <w:rFonts w:ascii="Times New Roman" w:hAnsi="Times New Roman" w:cs="Times New Roman"/>
          <w:sz w:val="28"/>
        </w:rPr>
        <w:t xml:space="preserve">После развала СССР интерес к озеру возродился очень быстро. Трудно сказать, что именно стало для этого решающим толчком (и был ли такой толчок вообще, или всё случилось стихийно). С одной стороны, в селе открыли дореволюционную церковь, в которой стал служить весьма активный батюшка. Вскоре была построена летняя церковь над озером, были поставлены кресты, начались крестные ходы вокруг Светлояра. С другой стороны, первые рериховцы переехали во Владимирское уже в самом начале 90-х (Рерих тоже считал Светлояр местом силы, писал его, </w:t>
      </w:r>
      <w:r w:rsidR="00E37E50">
        <w:rPr>
          <w:rFonts w:ascii="Times New Roman" w:hAnsi="Times New Roman" w:cs="Times New Roman"/>
          <w:sz w:val="28"/>
        </w:rPr>
        <w:t xml:space="preserve">расписывал декорации к опере «Сказание о невидимом граде Китеже»; более того, у Китежа много перекличек с </w:t>
      </w:r>
      <w:proofErr w:type="spellStart"/>
      <w:r w:rsidR="00E37E50">
        <w:rPr>
          <w:rFonts w:ascii="Times New Roman" w:hAnsi="Times New Roman" w:cs="Times New Roman"/>
          <w:sz w:val="28"/>
        </w:rPr>
        <w:t>Беловодьем</w:t>
      </w:r>
      <w:proofErr w:type="spellEnd"/>
      <w:r w:rsidR="00E37E50">
        <w:rPr>
          <w:rFonts w:ascii="Times New Roman" w:hAnsi="Times New Roman" w:cs="Times New Roman"/>
          <w:sz w:val="28"/>
        </w:rPr>
        <w:t xml:space="preserve"> и Шамбалой – центральными элементами творчества и философии Рерихов)</w:t>
      </w:r>
      <w:r>
        <w:rPr>
          <w:rFonts w:ascii="Times New Roman" w:hAnsi="Times New Roman" w:cs="Times New Roman"/>
          <w:sz w:val="28"/>
        </w:rPr>
        <w:t>. Узнав об этом, туда потянулись и другие</w:t>
      </w:r>
      <w:r w:rsidR="007F639D">
        <w:rPr>
          <w:rFonts w:ascii="Times New Roman" w:hAnsi="Times New Roman" w:cs="Times New Roman"/>
          <w:sz w:val="28"/>
        </w:rPr>
        <w:t xml:space="preserve"> рериховцы</w:t>
      </w:r>
      <w:r>
        <w:rPr>
          <w:rFonts w:ascii="Times New Roman" w:hAnsi="Times New Roman" w:cs="Times New Roman"/>
          <w:sz w:val="28"/>
        </w:rPr>
        <w:t>.</w:t>
      </w:r>
      <w:r w:rsidR="007F639D">
        <w:rPr>
          <w:rFonts w:ascii="Times New Roman" w:hAnsi="Times New Roman" w:cs="Times New Roman"/>
          <w:sz w:val="28"/>
        </w:rPr>
        <w:t xml:space="preserve"> </w:t>
      </w:r>
      <w:proofErr w:type="gramStart"/>
      <w:r w:rsidR="007F639D">
        <w:rPr>
          <w:rFonts w:ascii="Times New Roman" w:hAnsi="Times New Roman" w:cs="Times New Roman"/>
          <w:sz w:val="28"/>
        </w:rPr>
        <w:t>Наконец, вслед за ними во Владимирское стали переезжать люди самых разных мировоззрений и религиозных убеждений – буддисты, язычники, мусульмане (правда, с весьма синкретическими взглядами, не отрицающими других богов, включая бога ветра и богиню уныния) и др. Палитра приезжающих на различные мероприятия и моления ещё более пёстрая: кришнаиты, йоги, старообрядцы и многие другие.</w:t>
      </w:r>
      <w:proofErr w:type="gramEnd"/>
      <w:r w:rsidR="007F639D">
        <w:rPr>
          <w:rFonts w:ascii="Times New Roman" w:hAnsi="Times New Roman" w:cs="Times New Roman"/>
          <w:sz w:val="28"/>
        </w:rPr>
        <w:t xml:space="preserve"> Любопытно, что если говорить именно о </w:t>
      </w:r>
      <w:proofErr w:type="gramStart"/>
      <w:r w:rsidR="007F639D">
        <w:rPr>
          <w:rFonts w:ascii="Times New Roman" w:hAnsi="Times New Roman" w:cs="Times New Roman"/>
          <w:sz w:val="28"/>
        </w:rPr>
        <w:t>переехавших</w:t>
      </w:r>
      <w:proofErr w:type="gramEnd"/>
      <w:r w:rsidR="007F639D">
        <w:rPr>
          <w:rFonts w:ascii="Times New Roman" w:hAnsi="Times New Roman" w:cs="Times New Roman"/>
          <w:sz w:val="28"/>
        </w:rPr>
        <w:t xml:space="preserve"> к месту силы на постоянное жительство, мы нашли лишь одну православную семью. Да и то они поселились не во </w:t>
      </w:r>
      <w:proofErr w:type="gramStart"/>
      <w:r w:rsidR="007F639D">
        <w:rPr>
          <w:rFonts w:ascii="Times New Roman" w:hAnsi="Times New Roman" w:cs="Times New Roman"/>
          <w:sz w:val="28"/>
        </w:rPr>
        <w:t>Владимирском</w:t>
      </w:r>
      <w:proofErr w:type="gramEnd"/>
      <w:r w:rsidR="007F639D">
        <w:rPr>
          <w:rFonts w:ascii="Times New Roman" w:hAnsi="Times New Roman" w:cs="Times New Roman"/>
          <w:sz w:val="28"/>
        </w:rPr>
        <w:t xml:space="preserve">, а в почти заброшенной </w:t>
      </w:r>
      <w:r w:rsidR="007F639D">
        <w:rPr>
          <w:rFonts w:ascii="Times New Roman" w:hAnsi="Times New Roman" w:cs="Times New Roman"/>
          <w:sz w:val="28"/>
        </w:rPr>
        <w:lastRenderedPageBreak/>
        <w:t>деревне в 8 километрах от озера.</w:t>
      </w:r>
      <w:r w:rsidR="005D2644">
        <w:rPr>
          <w:rFonts w:ascii="Times New Roman" w:hAnsi="Times New Roman" w:cs="Times New Roman"/>
          <w:sz w:val="28"/>
        </w:rPr>
        <w:t xml:space="preserve"> По оценке одного эксперта, с которым общался руководитель, во </w:t>
      </w:r>
      <w:proofErr w:type="gramStart"/>
      <w:r w:rsidR="005D2644">
        <w:rPr>
          <w:rFonts w:ascii="Times New Roman" w:hAnsi="Times New Roman" w:cs="Times New Roman"/>
          <w:sz w:val="28"/>
        </w:rPr>
        <w:t>Владимирском</w:t>
      </w:r>
      <w:proofErr w:type="gramEnd"/>
      <w:r w:rsidR="005D2644">
        <w:rPr>
          <w:rFonts w:ascii="Times New Roman" w:hAnsi="Times New Roman" w:cs="Times New Roman"/>
          <w:sz w:val="28"/>
        </w:rPr>
        <w:t xml:space="preserve"> и окрестностях религиозные и </w:t>
      </w:r>
      <w:proofErr w:type="spellStart"/>
      <w:r w:rsidR="005D2644">
        <w:rPr>
          <w:rFonts w:ascii="Times New Roman" w:hAnsi="Times New Roman" w:cs="Times New Roman"/>
          <w:sz w:val="28"/>
        </w:rPr>
        <w:t>эзотеричесчкие</w:t>
      </w:r>
      <w:proofErr w:type="spellEnd"/>
      <w:r w:rsidR="005D2644">
        <w:rPr>
          <w:rFonts w:ascii="Times New Roman" w:hAnsi="Times New Roman" w:cs="Times New Roman"/>
          <w:sz w:val="28"/>
        </w:rPr>
        <w:t xml:space="preserve"> переселенцы на сегодняшний день составляют около трети от всех жителей. </w:t>
      </w:r>
      <w:proofErr w:type="gramStart"/>
      <w:r w:rsidR="005D2644">
        <w:rPr>
          <w:rFonts w:ascii="Times New Roman" w:hAnsi="Times New Roman" w:cs="Times New Roman"/>
          <w:sz w:val="28"/>
        </w:rPr>
        <w:t>Результаты экспедиции показали, что эта оценка завышена, если считать только постоянно проживающих, но адекватна, если учитывать дачников.</w:t>
      </w:r>
      <w:proofErr w:type="gramEnd"/>
    </w:p>
    <w:p w:rsidR="009B532D" w:rsidRDefault="009B532D" w:rsidP="009B532D">
      <w:pPr>
        <w:spacing w:after="0" w:line="240" w:lineRule="auto"/>
        <w:jc w:val="both"/>
        <w:rPr>
          <w:rFonts w:ascii="Times New Roman" w:hAnsi="Times New Roman" w:cs="Times New Roman"/>
          <w:sz w:val="28"/>
        </w:rPr>
      </w:pPr>
      <w:r>
        <w:rPr>
          <w:rFonts w:ascii="Times New Roman" w:hAnsi="Times New Roman" w:cs="Times New Roman"/>
          <w:b/>
          <w:i/>
          <w:sz w:val="28"/>
        </w:rPr>
        <w:t xml:space="preserve">Дивеево. </w:t>
      </w:r>
      <w:r w:rsidR="005D39DF">
        <w:rPr>
          <w:rFonts w:ascii="Times New Roman" w:hAnsi="Times New Roman" w:cs="Times New Roman"/>
          <w:sz w:val="28"/>
        </w:rPr>
        <w:t>Если заглянуть в</w:t>
      </w:r>
      <w:r w:rsidR="008A0FE5">
        <w:rPr>
          <w:rFonts w:ascii="Times New Roman" w:hAnsi="Times New Roman" w:cs="Times New Roman"/>
          <w:sz w:val="28"/>
        </w:rPr>
        <w:t xml:space="preserve"> энциклопедию</w:t>
      </w:r>
      <w:r w:rsidR="005D39DF">
        <w:rPr>
          <w:rFonts w:ascii="Times New Roman" w:hAnsi="Times New Roman" w:cs="Times New Roman"/>
          <w:sz w:val="28"/>
        </w:rPr>
        <w:t xml:space="preserve"> Брокгауза и Ефрона, </w:t>
      </w:r>
      <w:r w:rsidR="008A0FE5">
        <w:rPr>
          <w:rFonts w:ascii="Times New Roman" w:hAnsi="Times New Roman" w:cs="Times New Roman"/>
          <w:sz w:val="28"/>
        </w:rPr>
        <w:t xml:space="preserve">то можно </w:t>
      </w:r>
      <w:proofErr w:type="gramStart"/>
      <w:r w:rsidR="008A0FE5">
        <w:rPr>
          <w:rFonts w:ascii="Times New Roman" w:hAnsi="Times New Roman" w:cs="Times New Roman"/>
          <w:sz w:val="28"/>
        </w:rPr>
        <w:t xml:space="preserve">увидеть что о </w:t>
      </w:r>
      <w:proofErr w:type="spellStart"/>
      <w:r w:rsidR="008A0FE5">
        <w:rPr>
          <w:rFonts w:ascii="Times New Roman" w:hAnsi="Times New Roman" w:cs="Times New Roman"/>
          <w:sz w:val="28"/>
        </w:rPr>
        <w:t>Дивеевском-Серафимовом</w:t>
      </w:r>
      <w:proofErr w:type="spellEnd"/>
      <w:r w:rsidR="008A0FE5">
        <w:rPr>
          <w:rFonts w:ascii="Times New Roman" w:hAnsi="Times New Roman" w:cs="Times New Roman"/>
          <w:sz w:val="28"/>
        </w:rPr>
        <w:t xml:space="preserve"> монастыре там сказано</w:t>
      </w:r>
      <w:proofErr w:type="gramEnd"/>
      <w:r w:rsidR="008A0FE5">
        <w:rPr>
          <w:rFonts w:ascii="Times New Roman" w:hAnsi="Times New Roman" w:cs="Times New Roman"/>
          <w:sz w:val="28"/>
        </w:rPr>
        <w:t xml:space="preserve"> всего лишь следующее: «</w:t>
      </w:r>
      <w:r w:rsidR="00063F43">
        <w:rPr>
          <w:rFonts w:ascii="Times New Roman" w:hAnsi="Times New Roman" w:cs="Times New Roman"/>
          <w:sz w:val="28"/>
        </w:rPr>
        <w:t>женский, 3-классный,</w:t>
      </w:r>
      <w:r w:rsidR="008A0FE5" w:rsidRPr="008A0FE5">
        <w:rPr>
          <w:rFonts w:ascii="Times New Roman" w:hAnsi="Times New Roman" w:cs="Times New Roman"/>
          <w:sz w:val="28"/>
        </w:rPr>
        <w:t xml:space="preserve"> Нижегородской губернии, </w:t>
      </w:r>
      <w:proofErr w:type="spellStart"/>
      <w:r w:rsidR="008A0FE5" w:rsidRPr="008A0FE5">
        <w:rPr>
          <w:rFonts w:ascii="Times New Roman" w:hAnsi="Times New Roman" w:cs="Times New Roman"/>
          <w:sz w:val="28"/>
        </w:rPr>
        <w:t>Ардатовского</w:t>
      </w:r>
      <w:proofErr w:type="spellEnd"/>
      <w:r w:rsidR="008A0FE5" w:rsidRPr="008A0FE5">
        <w:rPr>
          <w:rFonts w:ascii="Times New Roman" w:hAnsi="Times New Roman" w:cs="Times New Roman"/>
          <w:sz w:val="28"/>
        </w:rPr>
        <w:t xml:space="preserve"> уезда, образовался в 1861 г. из 3 женских общин, основанных в разное время. Монахини славятся шитьем риз и др. церковных предметов. При монастыре училище</w:t>
      </w:r>
      <w:r w:rsidR="008A0FE5">
        <w:rPr>
          <w:rFonts w:ascii="Times New Roman" w:hAnsi="Times New Roman" w:cs="Times New Roman"/>
          <w:sz w:val="28"/>
        </w:rPr>
        <w:t>».</w:t>
      </w:r>
      <w:r w:rsidR="00063F43">
        <w:rPr>
          <w:rFonts w:ascii="Times New Roman" w:hAnsi="Times New Roman" w:cs="Times New Roman"/>
          <w:sz w:val="28"/>
        </w:rPr>
        <w:t xml:space="preserve"> Такая скудная информация косвенно свидетельствует о низкой </w:t>
      </w:r>
      <w:r w:rsidR="001167C5">
        <w:rPr>
          <w:rFonts w:ascii="Times New Roman" w:hAnsi="Times New Roman" w:cs="Times New Roman"/>
          <w:sz w:val="28"/>
        </w:rPr>
        <w:t>значимости монастыря в то время. В</w:t>
      </w:r>
      <w:r w:rsidR="00063F43">
        <w:rPr>
          <w:rFonts w:ascii="Times New Roman" w:hAnsi="Times New Roman" w:cs="Times New Roman"/>
          <w:sz w:val="28"/>
        </w:rPr>
        <w:t xml:space="preserve"> той же энциклопедии, например, Соловецкому и Валаамскому монастырям посвящено по несколько страниц.</w:t>
      </w:r>
      <w:r w:rsidR="00DA3689">
        <w:rPr>
          <w:rFonts w:ascii="Times New Roman" w:hAnsi="Times New Roman" w:cs="Times New Roman"/>
          <w:sz w:val="28"/>
        </w:rPr>
        <w:t xml:space="preserve"> При этом сейчас монастырь позиционируется, как четвёртый (и, главное, любимый) земной удел Пресвятой Богородицы, </w:t>
      </w:r>
      <w:r w:rsidR="00BA1F35">
        <w:rPr>
          <w:rFonts w:ascii="Times New Roman" w:hAnsi="Times New Roman" w:cs="Times New Roman"/>
          <w:sz w:val="28"/>
        </w:rPr>
        <w:t xml:space="preserve">в </w:t>
      </w:r>
      <w:r w:rsidR="00DA3689">
        <w:rPr>
          <w:rFonts w:ascii="Times New Roman" w:hAnsi="Times New Roman" w:cs="Times New Roman"/>
          <w:sz w:val="28"/>
        </w:rPr>
        <w:t>котором</w:t>
      </w:r>
      <w:r w:rsidR="00BA1F35">
        <w:rPr>
          <w:rFonts w:ascii="Times New Roman" w:hAnsi="Times New Roman" w:cs="Times New Roman"/>
          <w:sz w:val="28"/>
        </w:rPr>
        <w:t xml:space="preserve"> </w:t>
      </w:r>
      <w:r w:rsidR="00DA3689">
        <w:rPr>
          <w:rFonts w:ascii="Times New Roman" w:hAnsi="Times New Roman" w:cs="Times New Roman"/>
          <w:sz w:val="28"/>
        </w:rPr>
        <w:t>она ежедневно гуляет</w:t>
      </w:r>
      <w:r w:rsidR="00BA1F35">
        <w:rPr>
          <w:rFonts w:ascii="Times New Roman" w:hAnsi="Times New Roman" w:cs="Times New Roman"/>
          <w:sz w:val="28"/>
        </w:rPr>
        <w:t xml:space="preserve"> по канавке</w:t>
      </w:r>
      <w:r w:rsidR="00DA3689">
        <w:rPr>
          <w:rFonts w:ascii="Times New Roman" w:hAnsi="Times New Roman" w:cs="Times New Roman"/>
          <w:sz w:val="28"/>
        </w:rPr>
        <w:t xml:space="preserve">. И считается, что так было </w:t>
      </w:r>
      <w:r w:rsidR="00BA1F35">
        <w:rPr>
          <w:rFonts w:ascii="Times New Roman" w:hAnsi="Times New Roman" w:cs="Times New Roman"/>
          <w:sz w:val="28"/>
        </w:rPr>
        <w:t>всегда</w:t>
      </w:r>
      <w:r w:rsidR="00DA3689">
        <w:rPr>
          <w:rFonts w:ascii="Times New Roman" w:hAnsi="Times New Roman" w:cs="Times New Roman"/>
          <w:sz w:val="28"/>
        </w:rPr>
        <w:t xml:space="preserve">, что монастырь был </w:t>
      </w:r>
      <w:r w:rsidR="00BA1F35">
        <w:rPr>
          <w:rFonts w:ascii="Times New Roman" w:hAnsi="Times New Roman" w:cs="Times New Roman"/>
          <w:sz w:val="28"/>
        </w:rPr>
        <w:t>исходно</w:t>
      </w:r>
      <w:r w:rsidR="00DA3689">
        <w:rPr>
          <w:rFonts w:ascii="Times New Roman" w:hAnsi="Times New Roman" w:cs="Times New Roman"/>
          <w:sz w:val="28"/>
        </w:rPr>
        <w:t xml:space="preserve"> основан в таком качестве.</w:t>
      </w:r>
      <w:r w:rsidR="001167C5">
        <w:rPr>
          <w:rFonts w:ascii="Times New Roman" w:hAnsi="Times New Roman" w:cs="Times New Roman"/>
          <w:sz w:val="28"/>
        </w:rPr>
        <w:t xml:space="preserve"> Помимо Богородицы, монастырь тесно связа</w:t>
      </w:r>
      <w:r w:rsidR="0060117D">
        <w:rPr>
          <w:rFonts w:ascii="Times New Roman" w:hAnsi="Times New Roman" w:cs="Times New Roman"/>
          <w:sz w:val="28"/>
        </w:rPr>
        <w:t xml:space="preserve">н с именем Серафима Саровского, который </w:t>
      </w:r>
      <w:r w:rsidR="001167C5">
        <w:rPr>
          <w:rFonts w:ascii="Times New Roman" w:hAnsi="Times New Roman" w:cs="Times New Roman"/>
          <w:sz w:val="28"/>
        </w:rPr>
        <w:t>при жиз</w:t>
      </w:r>
      <w:r w:rsidR="000E0837">
        <w:rPr>
          <w:rFonts w:ascii="Times New Roman" w:hAnsi="Times New Roman" w:cs="Times New Roman"/>
          <w:sz w:val="28"/>
        </w:rPr>
        <w:t xml:space="preserve">ни ему покровительствовал. Впрочем, находился он при этом в </w:t>
      </w:r>
      <w:r w:rsidR="00575306">
        <w:rPr>
          <w:rFonts w:ascii="Times New Roman" w:hAnsi="Times New Roman" w:cs="Times New Roman"/>
          <w:sz w:val="28"/>
        </w:rPr>
        <w:t xml:space="preserve">соседнем </w:t>
      </w:r>
      <w:r w:rsidR="000E0837">
        <w:rPr>
          <w:rFonts w:ascii="Times New Roman" w:hAnsi="Times New Roman" w:cs="Times New Roman"/>
          <w:sz w:val="28"/>
        </w:rPr>
        <w:t xml:space="preserve">Сарове – </w:t>
      </w:r>
      <w:r w:rsidR="0060117D">
        <w:rPr>
          <w:rFonts w:ascii="Times New Roman" w:hAnsi="Times New Roman" w:cs="Times New Roman"/>
          <w:sz w:val="28"/>
        </w:rPr>
        <w:t>старец</w:t>
      </w:r>
      <w:r w:rsidR="000E0837">
        <w:rPr>
          <w:rFonts w:ascii="Times New Roman" w:hAnsi="Times New Roman" w:cs="Times New Roman"/>
          <w:sz w:val="28"/>
        </w:rPr>
        <w:t xml:space="preserve"> лишь единожды посетил Дивеево.</w:t>
      </w:r>
      <w:r w:rsidR="001E4CCE">
        <w:rPr>
          <w:rFonts w:ascii="Times New Roman" w:hAnsi="Times New Roman" w:cs="Times New Roman"/>
          <w:sz w:val="28"/>
        </w:rPr>
        <w:t xml:space="preserve"> Хотя дореволюционная значимость монастыря сегодня явно преувеличивается, богом забытым место он всё же не был. После посещения Сарова в Дивеево заезжал Николай </w:t>
      </w:r>
      <w:r w:rsidR="001E4CCE">
        <w:rPr>
          <w:rFonts w:ascii="Times New Roman" w:hAnsi="Times New Roman" w:cs="Times New Roman"/>
          <w:sz w:val="28"/>
          <w:lang w:val="en-US"/>
        </w:rPr>
        <w:t>II</w:t>
      </w:r>
      <w:r w:rsidR="001E4CCE">
        <w:rPr>
          <w:rFonts w:ascii="Times New Roman" w:hAnsi="Times New Roman" w:cs="Times New Roman"/>
          <w:sz w:val="28"/>
        </w:rPr>
        <w:t xml:space="preserve"> с семьёй, и местная блаженная предсказала ему гибель империи и рождение наследника.</w:t>
      </w:r>
    </w:p>
    <w:p w:rsidR="00063F43" w:rsidRDefault="001E4CCE" w:rsidP="009B532D">
      <w:pPr>
        <w:spacing w:after="0" w:line="240" w:lineRule="auto"/>
        <w:jc w:val="both"/>
        <w:rPr>
          <w:rFonts w:ascii="Times New Roman" w:hAnsi="Times New Roman" w:cs="Times New Roman"/>
          <w:sz w:val="28"/>
        </w:rPr>
      </w:pPr>
      <w:r>
        <w:rPr>
          <w:rFonts w:ascii="Times New Roman" w:hAnsi="Times New Roman" w:cs="Times New Roman"/>
          <w:sz w:val="28"/>
        </w:rPr>
        <w:tab/>
        <w:t xml:space="preserve">В </w:t>
      </w:r>
      <w:r w:rsidR="003448D2">
        <w:rPr>
          <w:rFonts w:ascii="Times New Roman" w:hAnsi="Times New Roman" w:cs="Times New Roman"/>
          <w:sz w:val="28"/>
        </w:rPr>
        <w:t xml:space="preserve">1927 году монастырь был закрыт. </w:t>
      </w:r>
      <w:r w:rsidR="003448D2" w:rsidRPr="003448D2">
        <w:rPr>
          <w:rFonts w:ascii="Times New Roman" w:hAnsi="Times New Roman" w:cs="Times New Roman"/>
          <w:sz w:val="28"/>
        </w:rPr>
        <w:t>Сразу после его “возобновления” в 1991 году случилось событие, пр</w:t>
      </w:r>
      <w:r w:rsidR="00D277AD">
        <w:rPr>
          <w:rFonts w:ascii="Times New Roman" w:hAnsi="Times New Roman" w:cs="Times New Roman"/>
          <w:sz w:val="28"/>
        </w:rPr>
        <w:t>едопределившее дальнейшую судьбу</w:t>
      </w:r>
      <w:r w:rsidR="003448D2" w:rsidRPr="003448D2">
        <w:rPr>
          <w:rFonts w:ascii="Times New Roman" w:hAnsi="Times New Roman" w:cs="Times New Roman"/>
          <w:sz w:val="28"/>
        </w:rPr>
        <w:t xml:space="preserve"> монастыря </w:t>
      </w:r>
      <w:r w:rsidR="003448D2">
        <w:rPr>
          <w:rFonts w:ascii="Times New Roman" w:hAnsi="Times New Roman" w:cs="Times New Roman"/>
          <w:sz w:val="28"/>
        </w:rPr>
        <w:t>–</w:t>
      </w:r>
      <w:r w:rsidR="003448D2" w:rsidRPr="003448D2">
        <w:rPr>
          <w:rFonts w:ascii="Times New Roman" w:hAnsi="Times New Roman" w:cs="Times New Roman"/>
          <w:sz w:val="28"/>
        </w:rPr>
        <w:t xml:space="preserve"> в него из Ленинграда перевезли мощи Серафима Саровского. Он будто бы сам предсказы</w:t>
      </w:r>
      <w:r w:rsidR="003448D2">
        <w:rPr>
          <w:rFonts w:ascii="Times New Roman" w:hAnsi="Times New Roman" w:cs="Times New Roman"/>
          <w:sz w:val="28"/>
        </w:rPr>
        <w:t xml:space="preserve">вал это </w:t>
      </w:r>
      <w:proofErr w:type="gramStart"/>
      <w:r w:rsidR="003448D2">
        <w:rPr>
          <w:rFonts w:ascii="Times New Roman" w:hAnsi="Times New Roman" w:cs="Times New Roman"/>
          <w:sz w:val="28"/>
        </w:rPr>
        <w:t>ко</w:t>
      </w:r>
      <w:proofErr w:type="gramEnd"/>
      <w:r w:rsidR="003448D2">
        <w:rPr>
          <w:rFonts w:ascii="Times New Roman" w:hAnsi="Times New Roman" w:cs="Times New Roman"/>
          <w:sz w:val="28"/>
        </w:rPr>
        <w:t xml:space="preserve"> всеобщему удивлению</w:t>
      </w:r>
      <w:r w:rsidR="003448D2" w:rsidRPr="003448D2">
        <w:rPr>
          <w:rFonts w:ascii="Times New Roman" w:hAnsi="Times New Roman" w:cs="Times New Roman"/>
          <w:sz w:val="28"/>
        </w:rPr>
        <w:t xml:space="preserve">, но, по всей видимости, мощи не стали увозить в Саровскую пустынь, чтобы не укрыть их от паломников в закрытом городе, в котором базируется федеральный ядерный центр.  Как бы там ни было, батюшка (или, как некоторые говорят, бачка) Серафим привлек туристов и паломников, некоторые из которых были готовы остаться в селе </w:t>
      </w:r>
      <w:proofErr w:type="gramStart"/>
      <w:r w:rsidR="003448D2" w:rsidRPr="003448D2">
        <w:rPr>
          <w:rFonts w:ascii="Times New Roman" w:hAnsi="Times New Roman" w:cs="Times New Roman"/>
          <w:sz w:val="28"/>
        </w:rPr>
        <w:t>насовсем</w:t>
      </w:r>
      <w:proofErr w:type="gramEnd"/>
      <w:r w:rsidR="003448D2" w:rsidRPr="003448D2">
        <w:rPr>
          <w:rFonts w:ascii="Times New Roman" w:hAnsi="Times New Roman" w:cs="Times New Roman"/>
          <w:sz w:val="28"/>
        </w:rPr>
        <w:t>.</w:t>
      </w:r>
      <w:r w:rsidR="00D277AD">
        <w:rPr>
          <w:rFonts w:ascii="Times New Roman" w:hAnsi="Times New Roman" w:cs="Times New Roman"/>
          <w:sz w:val="28"/>
        </w:rPr>
        <w:t xml:space="preserve"> </w:t>
      </w:r>
      <w:proofErr w:type="spellStart"/>
      <w:r w:rsidR="00D277AD">
        <w:rPr>
          <w:rFonts w:ascii="Times New Roman" w:hAnsi="Times New Roman" w:cs="Times New Roman"/>
          <w:sz w:val="28"/>
        </w:rPr>
        <w:t>Насельницы</w:t>
      </w:r>
      <w:proofErr w:type="spellEnd"/>
      <w:r w:rsidR="00D277AD">
        <w:rPr>
          <w:rFonts w:ascii="Times New Roman" w:hAnsi="Times New Roman" w:cs="Times New Roman"/>
          <w:sz w:val="28"/>
        </w:rPr>
        <w:t xml:space="preserve"> монастыря и сейчас ревностно выступают за закрытость Сарова, подкрепляя это возмущённым «Нечего туда шпионам нос свой совать!» Возможно, они опасаются </w:t>
      </w:r>
      <w:proofErr w:type="spellStart"/>
      <w:r w:rsidR="00D277AD">
        <w:rPr>
          <w:rFonts w:ascii="Times New Roman" w:hAnsi="Times New Roman" w:cs="Times New Roman"/>
          <w:sz w:val="28"/>
        </w:rPr>
        <w:t>бачкиного</w:t>
      </w:r>
      <w:proofErr w:type="spellEnd"/>
      <w:r w:rsidR="00D277AD">
        <w:rPr>
          <w:rFonts w:ascii="Times New Roman" w:hAnsi="Times New Roman" w:cs="Times New Roman"/>
          <w:sz w:val="28"/>
        </w:rPr>
        <w:t xml:space="preserve"> переезда</w:t>
      </w:r>
      <w:r w:rsidR="000B0B7E">
        <w:rPr>
          <w:rFonts w:ascii="Times New Roman" w:hAnsi="Times New Roman" w:cs="Times New Roman"/>
          <w:sz w:val="28"/>
        </w:rPr>
        <w:t xml:space="preserve"> в родную обитель</w:t>
      </w:r>
      <w:r w:rsidR="00D277AD">
        <w:rPr>
          <w:rFonts w:ascii="Times New Roman" w:hAnsi="Times New Roman" w:cs="Times New Roman"/>
          <w:sz w:val="28"/>
        </w:rPr>
        <w:t>.</w:t>
      </w:r>
    </w:p>
    <w:p w:rsidR="00FA7714" w:rsidRDefault="00341C4B" w:rsidP="00FA7714">
      <w:pPr>
        <w:spacing w:after="0" w:line="240" w:lineRule="auto"/>
        <w:ind w:firstLine="708"/>
        <w:jc w:val="both"/>
        <w:rPr>
          <w:rFonts w:ascii="Times New Roman" w:hAnsi="Times New Roman" w:cs="Times New Roman"/>
          <w:sz w:val="28"/>
        </w:rPr>
      </w:pPr>
      <w:proofErr w:type="gramStart"/>
      <w:r>
        <w:rPr>
          <w:rFonts w:ascii="Times New Roman" w:hAnsi="Times New Roman" w:cs="Times New Roman"/>
          <w:sz w:val="28"/>
        </w:rPr>
        <w:t>М</w:t>
      </w:r>
      <w:r w:rsidRPr="00341C4B">
        <w:rPr>
          <w:rFonts w:ascii="Times New Roman" w:hAnsi="Times New Roman" w:cs="Times New Roman"/>
          <w:sz w:val="28"/>
        </w:rPr>
        <w:t>онастырь</w:t>
      </w:r>
      <w:r>
        <w:rPr>
          <w:rFonts w:ascii="Times New Roman" w:hAnsi="Times New Roman" w:cs="Times New Roman"/>
          <w:sz w:val="28"/>
        </w:rPr>
        <w:t>, территория которого в советское время фактически была центром райцентра со всеми полагающимися административными, культурными, образовательными и торговыми зданиями,</w:t>
      </w:r>
      <w:r w:rsidRPr="00341C4B">
        <w:rPr>
          <w:rFonts w:ascii="Times New Roman" w:hAnsi="Times New Roman" w:cs="Times New Roman"/>
          <w:sz w:val="28"/>
        </w:rPr>
        <w:t xml:space="preserve"> активно расширяется и </w:t>
      </w:r>
      <w:r w:rsidR="00D71BDA">
        <w:rPr>
          <w:rFonts w:ascii="Times New Roman" w:hAnsi="Times New Roman" w:cs="Times New Roman"/>
          <w:sz w:val="28"/>
        </w:rPr>
        <w:t xml:space="preserve">регулярно </w:t>
      </w:r>
      <w:r w:rsidRPr="00341C4B">
        <w:rPr>
          <w:rFonts w:ascii="Times New Roman" w:hAnsi="Times New Roman" w:cs="Times New Roman"/>
          <w:sz w:val="28"/>
        </w:rPr>
        <w:t>захватывает прилегающие территории, переселяя жителей окрестных домов и вытесняя учреждения</w:t>
      </w:r>
      <w:r w:rsidR="00FC3BDB">
        <w:rPr>
          <w:rFonts w:ascii="Times New Roman" w:hAnsi="Times New Roman" w:cs="Times New Roman"/>
          <w:sz w:val="28"/>
        </w:rPr>
        <w:t>, немонастырские гостиницы</w:t>
      </w:r>
      <w:r w:rsidRPr="00341C4B">
        <w:rPr>
          <w:rFonts w:ascii="Times New Roman" w:hAnsi="Times New Roman" w:cs="Times New Roman"/>
          <w:sz w:val="28"/>
        </w:rPr>
        <w:t xml:space="preserve"> и органы власти.</w:t>
      </w:r>
      <w:proofErr w:type="gramEnd"/>
      <w:r w:rsidRPr="00341C4B">
        <w:rPr>
          <w:rFonts w:ascii="Times New Roman" w:hAnsi="Times New Roman" w:cs="Times New Roman"/>
          <w:sz w:val="28"/>
        </w:rPr>
        <w:t xml:space="preserve"> В ближайшее время своё здание будет вынуждена покинуть районная администрация, а прокуратура это сделает уже во второй раз. </w:t>
      </w:r>
      <w:r w:rsidR="00FC3BDB">
        <w:rPr>
          <w:rFonts w:ascii="Times New Roman" w:hAnsi="Times New Roman" w:cs="Times New Roman"/>
          <w:sz w:val="28"/>
        </w:rPr>
        <w:t>В 2019 году монастырь захватит главную улицу села</w:t>
      </w:r>
      <w:r w:rsidR="00072326">
        <w:rPr>
          <w:rFonts w:ascii="Times New Roman" w:hAnsi="Times New Roman" w:cs="Times New Roman"/>
          <w:sz w:val="28"/>
        </w:rPr>
        <w:t xml:space="preserve"> </w:t>
      </w:r>
      <w:r w:rsidR="00072326">
        <w:rPr>
          <w:rFonts w:ascii="Times New Roman" w:hAnsi="Times New Roman" w:cs="Times New Roman"/>
          <w:sz w:val="28"/>
        </w:rPr>
        <w:lastRenderedPageBreak/>
        <w:t>(Октябрьскую)</w:t>
      </w:r>
      <w:r w:rsidR="00B20221">
        <w:rPr>
          <w:rFonts w:ascii="Times New Roman" w:hAnsi="Times New Roman" w:cs="Times New Roman"/>
          <w:sz w:val="28"/>
        </w:rPr>
        <w:t>,</w:t>
      </w:r>
      <w:r w:rsidR="00FC3BDB">
        <w:rPr>
          <w:rFonts w:ascii="Times New Roman" w:hAnsi="Times New Roman" w:cs="Times New Roman"/>
          <w:sz w:val="28"/>
        </w:rPr>
        <w:t xml:space="preserve"> упрётся в пруд</w:t>
      </w:r>
      <w:r w:rsidR="00B20221">
        <w:rPr>
          <w:rFonts w:ascii="Times New Roman" w:hAnsi="Times New Roman" w:cs="Times New Roman"/>
          <w:sz w:val="28"/>
        </w:rPr>
        <w:t xml:space="preserve"> и обнесёт свои земли стеной</w:t>
      </w:r>
      <w:r w:rsidR="00FC3BDB">
        <w:rPr>
          <w:rFonts w:ascii="Times New Roman" w:hAnsi="Times New Roman" w:cs="Times New Roman"/>
          <w:sz w:val="28"/>
        </w:rPr>
        <w:t xml:space="preserve">, после чего территория Дивеево фактически будет разрезана, и сообщение между разными частями будет осуществляться по </w:t>
      </w:r>
      <w:r w:rsidR="00A83B56">
        <w:rPr>
          <w:rFonts w:ascii="Times New Roman" w:hAnsi="Times New Roman" w:cs="Times New Roman"/>
          <w:sz w:val="28"/>
        </w:rPr>
        <w:t>строящейся объездной дороге, на которой будет построен новый автовокзал.</w:t>
      </w:r>
      <w:r w:rsidR="00B20221">
        <w:rPr>
          <w:rFonts w:ascii="Times New Roman" w:hAnsi="Times New Roman" w:cs="Times New Roman"/>
          <w:sz w:val="28"/>
        </w:rPr>
        <w:t xml:space="preserve"> Монастырь утверждает, что речь пока идёт только о возвращении исторических земель, но уже сейчас его территория огромна (по диагонали порядка 800 метров). При этом монахиня, несущая послушание на издательском деле и </w:t>
      </w:r>
      <w:proofErr w:type="spellStart"/>
      <w:r w:rsidR="00B20221">
        <w:rPr>
          <w:rFonts w:ascii="Times New Roman" w:hAnsi="Times New Roman" w:cs="Times New Roman"/>
          <w:sz w:val="28"/>
        </w:rPr>
        <w:t>соцсетях</w:t>
      </w:r>
      <w:proofErr w:type="spellEnd"/>
      <w:r w:rsidR="00B20221">
        <w:rPr>
          <w:rFonts w:ascii="Times New Roman" w:hAnsi="Times New Roman" w:cs="Times New Roman"/>
          <w:sz w:val="28"/>
        </w:rPr>
        <w:t xml:space="preserve">, </w:t>
      </w:r>
      <w:r w:rsidR="00792C27">
        <w:rPr>
          <w:rFonts w:ascii="Times New Roman" w:hAnsi="Times New Roman" w:cs="Times New Roman"/>
          <w:sz w:val="28"/>
        </w:rPr>
        <w:t>утверждает, что монастырь никогда не будет отказывать новым послушницам, стремящимся в Христовы невесты, если они будут удовлетворять их требованиям. На вопрос о том, будет ли монастырь расширяться бесконечно, если это потребуется для приёма новых послушниц, матушка ответила утвердительно.</w:t>
      </w:r>
      <w:r w:rsidR="00413A30">
        <w:rPr>
          <w:rFonts w:ascii="Times New Roman" w:hAnsi="Times New Roman" w:cs="Times New Roman"/>
          <w:sz w:val="28"/>
        </w:rPr>
        <w:t xml:space="preserve"> Расширение обители поддерживается на самом верху, где разработали </w:t>
      </w:r>
      <w:proofErr w:type="gramStart"/>
      <w:r w:rsidR="00413A30">
        <w:rPr>
          <w:rFonts w:ascii="Times New Roman" w:hAnsi="Times New Roman" w:cs="Times New Roman"/>
          <w:sz w:val="28"/>
        </w:rPr>
        <w:t>амбициозный</w:t>
      </w:r>
      <w:proofErr w:type="gramEnd"/>
      <w:r w:rsidR="00413A30">
        <w:rPr>
          <w:rFonts w:ascii="Times New Roman" w:hAnsi="Times New Roman" w:cs="Times New Roman"/>
          <w:sz w:val="28"/>
        </w:rPr>
        <w:t xml:space="preserve"> план по созданию паломнического и туристического кластера Саров-Дивеево-Арзамас, в соответствии с которым, например, будет реанимирован и расширен аэропорт Сарова, а в само Дивеево проведут железную дорогу. Председателем попечительского совета</w:t>
      </w:r>
      <w:r w:rsidR="005753A6">
        <w:rPr>
          <w:rFonts w:ascii="Times New Roman" w:hAnsi="Times New Roman" w:cs="Times New Roman"/>
          <w:sz w:val="28"/>
        </w:rPr>
        <w:t xml:space="preserve"> по возрождению </w:t>
      </w:r>
      <w:proofErr w:type="spellStart"/>
      <w:r w:rsidR="005753A6">
        <w:rPr>
          <w:rFonts w:ascii="Times New Roman" w:hAnsi="Times New Roman" w:cs="Times New Roman"/>
          <w:sz w:val="28"/>
        </w:rPr>
        <w:t>Саровской</w:t>
      </w:r>
      <w:proofErr w:type="spellEnd"/>
      <w:r w:rsidR="005753A6">
        <w:rPr>
          <w:rFonts w:ascii="Times New Roman" w:hAnsi="Times New Roman" w:cs="Times New Roman"/>
          <w:sz w:val="28"/>
        </w:rPr>
        <w:t xml:space="preserve"> и </w:t>
      </w:r>
      <w:proofErr w:type="spellStart"/>
      <w:r w:rsidR="005753A6">
        <w:rPr>
          <w:rFonts w:ascii="Times New Roman" w:hAnsi="Times New Roman" w:cs="Times New Roman"/>
          <w:sz w:val="28"/>
        </w:rPr>
        <w:t>Дивеевской</w:t>
      </w:r>
      <w:proofErr w:type="spellEnd"/>
      <w:r w:rsidR="005753A6">
        <w:rPr>
          <w:rFonts w:ascii="Times New Roman" w:hAnsi="Times New Roman" w:cs="Times New Roman"/>
          <w:sz w:val="28"/>
        </w:rPr>
        <w:t xml:space="preserve"> обителей</w:t>
      </w:r>
      <w:r w:rsidR="00413A30">
        <w:rPr>
          <w:rFonts w:ascii="Times New Roman" w:hAnsi="Times New Roman" w:cs="Times New Roman"/>
          <w:sz w:val="28"/>
        </w:rPr>
        <w:t xml:space="preserve"> </w:t>
      </w:r>
      <w:r w:rsidR="005753A6">
        <w:rPr>
          <w:rFonts w:ascii="Times New Roman" w:hAnsi="Times New Roman" w:cs="Times New Roman"/>
          <w:sz w:val="28"/>
        </w:rPr>
        <w:t>стал С.В.</w:t>
      </w:r>
      <w:r w:rsidR="00413A30">
        <w:rPr>
          <w:rFonts w:ascii="Times New Roman" w:hAnsi="Times New Roman" w:cs="Times New Roman"/>
          <w:sz w:val="28"/>
        </w:rPr>
        <w:t xml:space="preserve"> Кириенко.</w:t>
      </w:r>
      <w:r w:rsidR="000E269F">
        <w:rPr>
          <w:rFonts w:ascii="Times New Roman" w:hAnsi="Times New Roman" w:cs="Times New Roman"/>
          <w:sz w:val="28"/>
        </w:rPr>
        <w:t xml:space="preserve"> Монастырю прочат будущность первой в мире женской Лавры, из </w:t>
      </w:r>
      <w:proofErr w:type="spellStart"/>
      <w:r w:rsidR="000E269F">
        <w:rPr>
          <w:rFonts w:ascii="Times New Roman" w:hAnsi="Times New Roman" w:cs="Times New Roman"/>
          <w:sz w:val="28"/>
        </w:rPr>
        <w:t>насельниц</w:t>
      </w:r>
      <w:proofErr w:type="spellEnd"/>
      <w:r w:rsidR="000E269F">
        <w:rPr>
          <w:rFonts w:ascii="Times New Roman" w:hAnsi="Times New Roman" w:cs="Times New Roman"/>
          <w:sz w:val="28"/>
        </w:rPr>
        <w:t xml:space="preserve"> которой по всему русскому православному миру будут рассылаться настоятельницы женских монастырей.</w:t>
      </w:r>
    </w:p>
    <w:p w:rsidR="008F0D3F" w:rsidRDefault="00B62357" w:rsidP="00B068E4">
      <w:pPr>
        <w:spacing w:after="0" w:line="240" w:lineRule="auto"/>
        <w:ind w:firstLine="708"/>
        <w:jc w:val="both"/>
        <w:rPr>
          <w:rFonts w:ascii="Times New Roman" w:hAnsi="Times New Roman" w:cs="Times New Roman"/>
          <w:sz w:val="28"/>
        </w:rPr>
      </w:pPr>
      <w:r w:rsidRPr="00B62357">
        <w:rPr>
          <w:rFonts w:ascii="Times New Roman" w:hAnsi="Times New Roman"/>
          <w:sz w:val="28"/>
        </w:rPr>
        <w:t>На сегодняшний день переселенцы составляют уже порядка половины жителей районного центра, а в некоторых малых деревнях их большинство.</w:t>
      </w:r>
      <w:r w:rsidR="0074701E">
        <w:rPr>
          <w:rFonts w:ascii="Times New Roman" w:hAnsi="Times New Roman"/>
          <w:sz w:val="28"/>
        </w:rPr>
        <w:t xml:space="preserve"> </w:t>
      </w:r>
      <w:r w:rsidR="0074701E" w:rsidRPr="0074701E">
        <w:rPr>
          <w:rFonts w:ascii="Times New Roman" w:hAnsi="Times New Roman"/>
          <w:sz w:val="28"/>
        </w:rPr>
        <w:t>Хотя практически все</w:t>
      </w:r>
      <w:r w:rsidR="00281929">
        <w:rPr>
          <w:rFonts w:ascii="Times New Roman" w:hAnsi="Times New Roman"/>
          <w:sz w:val="28"/>
        </w:rPr>
        <w:t xml:space="preserve"> (но всё же не все)</w:t>
      </w:r>
      <w:r w:rsidR="0074701E" w:rsidRPr="0074701E">
        <w:rPr>
          <w:rFonts w:ascii="Times New Roman" w:hAnsi="Times New Roman"/>
          <w:sz w:val="28"/>
        </w:rPr>
        <w:t xml:space="preserve"> они имеют то или иное отношение к православию, состав переселенцев по мировоззрению, убеждениям и даже рели</w:t>
      </w:r>
      <w:r w:rsidR="0074701E">
        <w:rPr>
          <w:rFonts w:ascii="Times New Roman" w:hAnsi="Times New Roman"/>
          <w:sz w:val="28"/>
        </w:rPr>
        <w:t xml:space="preserve">гиозным взглядам не однороден. </w:t>
      </w:r>
      <w:proofErr w:type="gramStart"/>
      <w:r w:rsidR="0074701E">
        <w:rPr>
          <w:rFonts w:ascii="Times New Roman" w:hAnsi="Times New Roman"/>
          <w:sz w:val="28"/>
        </w:rPr>
        <w:t xml:space="preserve">Среди </w:t>
      </w:r>
      <w:proofErr w:type="spellStart"/>
      <w:r w:rsidR="0074701E">
        <w:rPr>
          <w:rFonts w:ascii="Times New Roman" w:hAnsi="Times New Roman"/>
          <w:sz w:val="28"/>
        </w:rPr>
        <w:t>немэйнстримовских</w:t>
      </w:r>
      <w:proofErr w:type="spellEnd"/>
      <w:r w:rsidR="0074701E">
        <w:rPr>
          <w:rFonts w:ascii="Times New Roman" w:hAnsi="Times New Roman"/>
          <w:sz w:val="28"/>
        </w:rPr>
        <w:t xml:space="preserve"> православных м</w:t>
      </w:r>
      <w:r w:rsidR="0074701E" w:rsidRPr="0074701E">
        <w:rPr>
          <w:rFonts w:ascii="Times New Roman" w:hAnsi="Times New Roman"/>
          <w:sz w:val="28"/>
        </w:rPr>
        <w:t>ожно выделить несколько групп</w:t>
      </w:r>
      <w:r w:rsidR="0074701E">
        <w:rPr>
          <w:rFonts w:ascii="Times New Roman" w:hAnsi="Times New Roman"/>
          <w:sz w:val="28"/>
        </w:rPr>
        <w:t xml:space="preserve"> (разделение не чёткое, один и тот же человек может относиться к нескольким).</w:t>
      </w:r>
      <w:r>
        <w:rPr>
          <w:sz w:val="24"/>
          <w:szCs w:val="24"/>
        </w:rPr>
        <w:t xml:space="preserve"> </w:t>
      </w:r>
      <w:r w:rsidR="00156321" w:rsidRPr="00156321">
        <w:rPr>
          <w:rFonts w:ascii="Times New Roman" w:hAnsi="Times New Roman"/>
          <w:sz w:val="28"/>
        </w:rPr>
        <w:t>1)</w:t>
      </w:r>
      <w:r w:rsidR="00156321">
        <w:rPr>
          <w:sz w:val="24"/>
          <w:szCs w:val="24"/>
        </w:rPr>
        <w:t xml:space="preserve"> </w:t>
      </w:r>
      <w:r w:rsidR="00A90305">
        <w:rPr>
          <w:rFonts w:ascii="Times New Roman" w:hAnsi="Times New Roman" w:cs="Times New Roman"/>
          <w:sz w:val="28"/>
        </w:rPr>
        <w:t>По оценкам районной администрации,</w:t>
      </w:r>
      <w:r w:rsidR="00FA7714" w:rsidRPr="00FA7714">
        <w:rPr>
          <w:rFonts w:ascii="Times New Roman" w:hAnsi="Times New Roman" w:cs="Times New Roman"/>
          <w:sz w:val="28"/>
        </w:rPr>
        <w:t xml:space="preserve"> в районе живет 350-400 человек</w:t>
      </w:r>
      <w:r w:rsidR="00A90305">
        <w:rPr>
          <w:rFonts w:ascii="Times New Roman" w:hAnsi="Times New Roman" w:cs="Times New Roman"/>
          <w:sz w:val="28"/>
        </w:rPr>
        <w:t xml:space="preserve">, </w:t>
      </w:r>
      <w:r w:rsidR="00973E28">
        <w:rPr>
          <w:rFonts w:ascii="Times New Roman" w:hAnsi="Times New Roman" w:cs="Times New Roman"/>
          <w:sz w:val="28"/>
        </w:rPr>
        <w:t>по религиозным причинам отказавшихся от документов, включая паспорта</w:t>
      </w:r>
      <w:r w:rsidR="00AC2E62">
        <w:rPr>
          <w:rFonts w:ascii="Times New Roman" w:hAnsi="Times New Roman" w:cs="Times New Roman"/>
          <w:sz w:val="28"/>
        </w:rPr>
        <w:t xml:space="preserve"> (там-де число Антихриста на каждой странице)</w:t>
      </w:r>
      <w:r w:rsidR="00A90305">
        <w:rPr>
          <w:rFonts w:ascii="Times New Roman" w:hAnsi="Times New Roman" w:cs="Times New Roman"/>
          <w:sz w:val="28"/>
        </w:rPr>
        <w:t>,</w:t>
      </w:r>
      <w:r w:rsidR="00973E28">
        <w:rPr>
          <w:rFonts w:ascii="Times New Roman" w:hAnsi="Times New Roman" w:cs="Times New Roman"/>
          <w:sz w:val="28"/>
        </w:rPr>
        <w:t xml:space="preserve"> и, соответственно, от льгот и социальных выплат, </w:t>
      </w:r>
      <w:r w:rsidR="00A90305">
        <w:rPr>
          <w:rFonts w:ascii="Times New Roman" w:hAnsi="Times New Roman" w:cs="Times New Roman"/>
          <w:sz w:val="28"/>
        </w:rPr>
        <w:t>включая пенсии</w:t>
      </w:r>
      <w:r w:rsidR="00FA7714" w:rsidRPr="00FA7714">
        <w:rPr>
          <w:rFonts w:ascii="Times New Roman" w:hAnsi="Times New Roman" w:cs="Times New Roman"/>
          <w:sz w:val="28"/>
        </w:rPr>
        <w:t>.</w:t>
      </w:r>
      <w:proofErr w:type="gramEnd"/>
      <w:r w:rsidR="00156321">
        <w:rPr>
          <w:rFonts w:ascii="Times New Roman" w:hAnsi="Times New Roman" w:cs="Times New Roman"/>
          <w:sz w:val="28"/>
        </w:rPr>
        <w:t xml:space="preserve"> </w:t>
      </w:r>
      <w:r w:rsidR="00156321" w:rsidRPr="00156321">
        <w:rPr>
          <w:rFonts w:ascii="Times New Roman" w:hAnsi="Times New Roman" w:cs="Times New Roman"/>
          <w:sz w:val="28"/>
        </w:rPr>
        <w:t>Насколько нам известно, термин не является общепринятым, но мы, вслед за одним из информантов, будем называть таких людей «</w:t>
      </w:r>
      <w:proofErr w:type="spellStart"/>
      <w:r w:rsidR="00156321" w:rsidRPr="00156321">
        <w:rPr>
          <w:rFonts w:ascii="Times New Roman" w:hAnsi="Times New Roman" w:cs="Times New Roman"/>
          <w:sz w:val="28"/>
        </w:rPr>
        <w:t>неповиновенцами</w:t>
      </w:r>
      <w:proofErr w:type="spellEnd"/>
      <w:r w:rsidR="00156321" w:rsidRPr="00156321">
        <w:rPr>
          <w:rFonts w:ascii="Times New Roman" w:hAnsi="Times New Roman" w:cs="Times New Roman"/>
          <w:sz w:val="28"/>
        </w:rPr>
        <w:t xml:space="preserve">». </w:t>
      </w:r>
      <w:r w:rsidR="00FA7714" w:rsidRPr="00FA7714">
        <w:rPr>
          <w:rFonts w:ascii="Times New Roman" w:hAnsi="Times New Roman" w:cs="Times New Roman"/>
          <w:sz w:val="28"/>
        </w:rPr>
        <w:t xml:space="preserve"> </w:t>
      </w:r>
      <w:r w:rsidR="00406258">
        <w:rPr>
          <w:rFonts w:ascii="Times New Roman" w:hAnsi="Times New Roman" w:cs="Times New Roman"/>
          <w:sz w:val="28"/>
        </w:rPr>
        <w:t xml:space="preserve">Во Владимирском тоже есть такой человек, но не по убеждениям. Он потерял паспорт лет 10 назад и просто не стал его за ненадобностью восстанавливать. </w:t>
      </w:r>
      <w:r w:rsidR="00022280">
        <w:rPr>
          <w:rFonts w:ascii="Times New Roman" w:hAnsi="Times New Roman" w:cs="Times New Roman"/>
          <w:sz w:val="28"/>
        </w:rPr>
        <w:t xml:space="preserve">2) </w:t>
      </w:r>
      <w:proofErr w:type="spellStart"/>
      <w:r w:rsidR="00022280">
        <w:rPr>
          <w:rFonts w:ascii="Times New Roman" w:hAnsi="Times New Roman" w:cs="Times New Roman"/>
          <w:sz w:val="28"/>
        </w:rPr>
        <w:t>Самопостриженцы</w:t>
      </w:r>
      <w:proofErr w:type="spellEnd"/>
      <w:r w:rsidR="00022280">
        <w:rPr>
          <w:rFonts w:ascii="Times New Roman" w:hAnsi="Times New Roman" w:cs="Times New Roman"/>
          <w:sz w:val="28"/>
        </w:rPr>
        <w:t xml:space="preserve">, т.е. люди, которые сами себя постригли в монахи, поскольку либо их не приняли в монастырь, либо они в чём-то не согласны с официальным православием и/или политикой РПЦ. </w:t>
      </w:r>
      <w:r w:rsidR="00AC2E62">
        <w:rPr>
          <w:rFonts w:ascii="Times New Roman" w:hAnsi="Times New Roman" w:cs="Times New Roman"/>
          <w:sz w:val="28"/>
        </w:rPr>
        <w:t>Они</w:t>
      </w:r>
      <w:r w:rsidR="00022280">
        <w:rPr>
          <w:rFonts w:ascii="Times New Roman" w:hAnsi="Times New Roman" w:cs="Times New Roman"/>
          <w:sz w:val="28"/>
        </w:rPr>
        <w:t xml:space="preserve"> могут бродяжничать, нищенствовать или жить у приютивших их людей. Причём одинокий монах может жить у одинокой женщины – считается, что ничего такого в этом нет. Вероятно, есть </w:t>
      </w:r>
      <w:proofErr w:type="spellStart"/>
      <w:r w:rsidR="00022280">
        <w:rPr>
          <w:rFonts w:ascii="Times New Roman" w:hAnsi="Times New Roman" w:cs="Times New Roman"/>
          <w:sz w:val="28"/>
        </w:rPr>
        <w:t>самопостриженцы</w:t>
      </w:r>
      <w:proofErr w:type="spellEnd"/>
      <w:r w:rsidR="00022280">
        <w:rPr>
          <w:rFonts w:ascii="Times New Roman" w:hAnsi="Times New Roman" w:cs="Times New Roman"/>
          <w:sz w:val="28"/>
        </w:rPr>
        <w:t xml:space="preserve"> и с со</w:t>
      </w:r>
      <w:r w:rsidR="00DD3471">
        <w:rPr>
          <w:rFonts w:ascii="Times New Roman" w:hAnsi="Times New Roman" w:cs="Times New Roman"/>
          <w:sz w:val="28"/>
        </w:rPr>
        <w:t xml:space="preserve">бственным жильём. 3) </w:t>
      </w:r>
      <w:proofErr w:type="spellStart"/>
      <w:r w:rsidR="00DD3471">
        <w:rPr>
          <w:rFonts w:ascii="Times New Roman" w:hAnsi="Times New Roman" w:cs="Times New Roman"/>
          <w:sz w:val="28"/>
        </w:rPr>
        <w:t>Царебожники</w:t>
      </w:r>
      <w:proofErr w:type="spellEnd"/>
      <w:r w:rsidR="00281929">
        <w:rPr>
          <w:rFonts w:ascii="Times New Roman" w:hAnsi="Times New Roman" w:cs="Times New Roman"/>
          <w:sz w:val="28"/>
        </w:rPr>
        <w:t xml:space="preserve">, т.е. люди, почитающие главными и чуть ли не основными святыми невинно убиенного Николая </w:t>
      </w:r>
      <w:r w:rsidR="00281929">
        <w:rPr>
          <w:rFonts w:ascii="Times New Roman" w:hAnsi="Times New Roman" w:cs="Times New Roman"/>
          <w:sz w:val="28"/>
          <w:lang w:val="en-US"/>
        </w:rPr>
        <w:t>II</w:t>
      </w:r>
      <w:r w:rsidR="00281929" w:rsidRPr="00281929">
        <w:rPr>
          <w:rFonts w:ascii="Times New Roman" w:hAnsi="Times New Roman" w:cs="Times New Roman"/>
          <w:sz w:val="28"/>
        </w:rPr>
        <w:t xml:space="preserve"> </w:t>
      </w:r>
      <w:r w:rsidR="00281929">
        <w:rPr>
          <w:rFonts w:ascii="Times New Roman" w:hAnsi="Times New Roman" w:cs="Times New Roman"/>
          <w:sz w:val="28"/>
        </w:rPr>
        <w:t xml:space="preserve">и его семью. Они считают их великомучениками, хотя для РПЦ они страстотерпцы. На территории монастыря вокруг лиственницы, </w:t>
      </w:r>
      <w:r w:rsidR="00281929">
        <w:rPr>
          <w:rFonts w:ascii="Times New Roman" w:hAnsi="Times New Roman" w:cs="Times New Roman"/>
          <w:sz w:val="28"/>
        </w:rPr>
        <w:lastRenderedPageBreak/>
        <w:t>посаженной в чест</w:t>
      </w:r>
      <w:r w:rsidR="00DD3471">
        <w:rPr>
          <w:rFonts w:ascii="Times New Roman" w:hAnsi="Times New Roman" w:cs="Times New Roman"/>
          <w:sz w:val="28"/>
        </w:rPr>
        <w:t xml:space="preserve">ь рождения наследника, </w:t>
      </w:r>
      <w:proofErr w:type="spellStart"/>
      <w:r w:rsidR="00DD3471">
        <w:rPr>
          <w:rFonts w:ascii="Times New Roman" w:hAnsi="Times New Roman" w:cs="Times New Roman"/>
          <w:sz w:val="28"/>
        </w:rPr>
        <w:t>царебожники</w:t>
      </w:r>
      <w:proofErr w:type="spellEnd"/>
      <w:r w:rsidR="00281929">
        <w:rPr>
          <w:rFonts w:ascii="Times New Roman" w:hAnsi="Times New Roman" w:cs="Times New Roman"/>
          <w:sz w:val="28"/>
        </w:rPr>
        <w:t xml:space="preserve"> оборудовали собственное святилище, чему монастырь не препятствовал. </w:t>
      </w:r>
      <w:proofErr w:type="gramStart"/>
      <w:r w:rsidR="00281929">
        <w:rPr>
          <w:rFonts w:ascii="Times New Roman" w:hAnsi="Times New Roman" w:cs="Times New Roman"/>
          <w:sz w:val="28"/>
        </w:rPr>
        <w:t xml:space="preserve">Там же на больших деревянных щитах краской выведена молитва «О восстановлении самодержавного Царства Русского», в которой Господа просят принять молитву о членах царской семьи, «наипаче же от </w:t>
      </w:r>
      <w:r w:rsidR="00281929" w:rsidRPr="00281929">
        <w:rPr>
          <w:rFonts w:ascii="Times New Roman" w:hAnsi="Times New Roman" w:cs="Times New Roman"/>
          <w:b/>
          <w:sz w:val="28"/>
        </w:rPr>
        <w:t>жидов</w:t>
      </w:r>
      <w:r w:rsidR="00281929">
        <w:rPr>
          <w:rFonts w:ascii="Times New Roman" w:hAnsi="Times New Roman" w:cs="Times New Roman"/>
          <w:b/>
          <w:sz w:val="28"/>
        </w:rPr>
        <w:t xml:space="preserve"> </w:t>
      </w:r>
      <w:r w:rsidR="00281929">
        <w:rPr>
          <w:rFonts w:ascii="Times New Roman" w:hAnsi="Times New Roman" w:cs="Times New Roman"/>
          <w:sz w:val="28"/>
        </w:rPr>
        <w:t>и иных клеврет сатанинских умученных».</w:t>
      </w:r>
      <w:proofErr w:type="gramEnd"/>
      <w:r w:rsidR="00281929">
        <w:rPr>
          <w:rFonts w:ascii="Times New Roman" w:hAnsi="Times New Roman" w:cs="Times New Roman"/>
          <w:sz w:val="28"/>
        </w:rPr>
        <w:t xml:space="preserve"> Слово «жидов» выведено жирным (единственное жирное слово во всей молитве).</w:t>
      </w:r>
      <w:r w:rsidR="00F04458">
        <w:rPr>
          <w:rFonts w:ascii="Times New Roman" w:hAnsi="Times New Roman" w:cs="Times New Roman"/>
          <w:sz w:val="28"/>
        </w:rPr>
        <w:t xml:space="preserve"> </w:t>
      </w:r>
      <w:proofErr w:type="gramStart"/>
      <w:r w:rsidR="00F04458">
        <w:rPr>
          <w:rFonts w:ascii="Times New Roman" w:hAnsi="Times New Roman" w:cs="Times New Roman"/>
          <w:sz w:val="28"/>
        </w:rPr>
        <w:t>Они убеждены, что царский подвиг самопожертвования спас Русь и уготовил ей великое будущее. 4) Прочие, среди которых называли а) «пензенских затворников», спасавшихся от конца света в землянках в овраге и приехавших в Дивеево после того, как он не наступил (кстати, считается, что Дивеева конец света не коснётся, в том числе благодаря канавке, через которую Антихрист не сможет переступить)</w:t>
      </w:r>
      <w:r w:rsidR="00AC2E62">
        <w:rPr>
          <w:rFonts w:ascii="Times New Roman" w:hAnsi="Times New Roman" w:cs="Times New Roman"/>
          <w:sz w:val="28"/>
        </w:rPr>
        <w:t>;</w:t>
      </w:r>
      <w:proofErr w:type="gramEnd"/>
      <w:r w:rsidR="00AC2E62">
        <w:rPr>
          <w:rFonts w:ascii="Times New Roman" w:hAnsi="Times New Roman" w:cs="Times New Roman"/>
          <w:sz w:val="28"/>
        </w:rPr>
        <w:t xml:space="preserve"> б) последователей Марии Дэви Христос; в) последователей Иисуса-жестянщика (назван так по своей профессии), который торговал своей «христовой» кровью и др.</w:t>
      </w:r>
    </w:p>
    <w:p w:rsidR="00FA7714" w:rsidRDefault="00FA7714" w:rsidP="00B068E4">
      <w:pPr>
        <w:spacing w:after="0" w:line="240" w:lineRule="auto"/>
        <w:ind w:firstLine="708"/>
        <w:jc w:val="both"/>
        <w:rPr>
          <w:rFonts w:ascii="Times New Roman" w:hAnsi="Times New Roman" w:cs="Times New Roman"/>
          <w:b/>
          <w:sz w:val="28"/>
        </w:rPr>
      </w:pPr>
      <w:r w:rsidRPr="00281929">
        <w:rPr>
          <w:rFonts w:ascii="Helvetica Neue" w:hAnsi="Helvetica Neue"/>
          <w:b/>
          <w:color w:val="000000"/>
        </w:rPr>
        <w:br/>
      </w:r>
      <w:r w:rsidR="009678E9">
        <w:rPr>
          <w:rFonts w:ascii="Times New Roman" w:hAnsi="Times New Roman" w:cs="Times New Roman"/>
          <w:b/>
          <w:sz w:val="28"/>
        </w:rPr>
        <w:t>Место и роль переселенцев в местном обществе</w:t>
      </w:r>
    </w:p>
    <w:p w:rsidR="009678E9" w:rsidRDefault="009678E9" w:rsidP="009678E9">
      <w:pPr>
        <w:spacing w:after="0" w:line="240" w:lineRule="auto"/>
        <w:jc w:val="both"/>
        <w:rPr>
          <w:rFonts w:ascii="Times New Roman" w:hAnsi="Times New Roman" w:cs="Times New Roman"/>
          <w:sz w:val="28"/>
        </w:rPr>
      </w:pPr>
      <w:r>
        <w:rPr>
          <w:rFonts w:ascii="Times New Roman" w:hAnsi="Times New Roman" w:cs="Times New Roman"/>
          <w:b/>
          <w:i/>
          <w:sz w:val="28"/>
        </w:rPr>
        <w:t>Владимирское.</w:t>
      </w:r>
      <w:r w:rsidR="00DC4AED">
        <w:rPr>
          <w:rFonts w:ascii="Times New Roman" w:hAnsi="Times New Roman" w:cs="Times New Roman"/>
          <w:b/>
          <w:i/>
          <w:sz w:val="28"/>
        </w:rPr>
        <w:t xml:space="preserve"> </w:t>
      </w:r>
      <w:r w:rsidR="00E06436">
        <w:rPr>
          <w:rFonts w:ascii="Times New Roman" w:hAnsi="Times New Roman" w:cs="Times New Roman"/>
          <w:sz w:val="28"/>
        </w:rPr>
        <w:t>Все переселенцы приехали из крупных городов, причём подавляющее большинство – не из Москвы. Немногие родились в небольшом городе или даже деревне, но через крупный город прошли все. Практически у всех есть высшее образование.</w:t>
      </w:r>
      <w:r w:rsidR="0029358E">
        <w:rPr>
          <w:rFonts w:ascii="Times New Roman" w:hAnsi="Times New Roman" w:cs="Times New Roman"/>
          <w:sz w:val="28"/>
        </w:rPr>
        <w:t xml:space="preserve"> Как и в Уймонской долине, многие стали работать в сфере культуры</w:t>
      </w:r>
      <w:r w:rsidR="00206558">
        <w:rPr>
          <w:rFonts w:ascii="Times New Roman" w:hAnsi="Times New Roman" w:cs="Times New Roman"/>
          <w:sz w:val="28"/>
        </w:rPr>
        <w:t xml:space="preserve"> и дополнительного образования</w:t>
      </w:r>
      <w:r w:rsidR="0029358E">
        <w:rPr>
          <w:rFonts w:ascii="Times New Roman" w:hAnsi="Times New Roman" w:cs="Times New Roman"/>
          <w:sz w:val="28"/>
        </w:rPr>
        <w:t xml:space="preserve">, </w:t>
      </w:r>
      <w:proofErr w:type="gramStart"/>
      <w:r w:rsidR="0029358E">
        <w:rPr>
          <w:rFonts w:ascii="Times New Roman" w:hAnsi="Times New Roman" w:cs="Times New Roman"/>
          <w:sz w:val="28"/>
        </w:rPr>
        <w:t>причём</w:t>
      </w:r>
      <w:proofErr w:type="gramEnd"/>
      <w:r w:rsidR="0029358E">
        <w:rPr>
          <w:rFonts w:ascii="Times New Roman" w:hAnsi="Times New Roman" w:cs="Times New Roman"/>
          <w:sz w:val="28"/>
        </w:rPr>
        <w:t xml:space="preserve"> не столько внедрившись в имеющиеся учреждения, ско</w:t>
      </w:r>
      <w:r w:rsidR="00206558">
        <w:rPr>
          <w:rFonts w:ascii="Times New Roman" w:hAnsi="Times New Roman" w:cs="Times New Roman"/>
          <w:sz w:val="28"/>
        </w:rPr>
        <w:t>лько создав собственные: музеи,</w:t>
      </w:r>
      <w:r w:rsidR="0029358E">
        <w:rPr>
          <w:rFonts w:ascii="Times New Roman" w:hAnsi="Times New Roman" w:cs="Times New Roman"/>
          <w:sz w:val="28"/>
        </w:rPr>
        <w:t xml:space="preserve"> музейно-туристический комплекс</w:t>
      </w:r>
      <w:r w:rsidR="00206558">
        <w:rPr>
          <w:rFonts w:ascii="Times New Roman" w:hAnsi="Times New Roman" w:cs="Times New Roman"/>
          <w:sz w:val="28"/>
        </w:rPr>
        <w:t>, центр культуры</w:t>
      </w:r>
      <w:r w:rsidR="0029358E">
        <w:rPr>
          <w:rFonts w:ascii="Times New Roman" w:hAnsi="Times New Roman" w:cs="Times New Roman"/>
          <w:sz w:val="28"/>
        </w:rPr>
        <w:t>. Один из переселенцев продавил создание природного парка, в состав которого вошёл и Светлояр, и сам же его и возглавил (он же стал районным депутатом; в Дивеево мы не встречали случаев внедрения переселенцев во власть). У приезжих есть свои мастерские и гостевые дома, они проводят экскурсии, занятия, мастер-классы. Кто-то получает пенсию, кто-то сдаёт квартиру</w:t>
      </w:r>
      <w:r w:rsidR="002C46C3">
        <w:rPr>
          <w:rFonts w:ascii="Times New Roman" w:hAnsi="Times New Roman" w:cs="Times New Roman"/>
          <w:sz w:val="28"/>
        </w:rPr>
        <w:t xml:space="preserve"> (классический вид заработка для </w:t>
      </w:r>
      <w:proofErr w:type="gramStart"/>
      <w:r w:rsidR="002C46C3">
        <w:rPr>
          <w:rFonts w:ascii="Times New Roman" w:hAnsi="Times New Roman" w:cs="Times New Roman"/>
          <w:sz w:val="28"/>
        </w:rPr>
        <w:t>переезжающих</w:t>
      </w:r>
      <w:proofErr w:type="gramEnd"/>
      <w:r w:rsidR="002C46C3">
        <w:rPr>
          <w:rFonts w:ascii="Times New Roman" w:hAnsi="Times New Roman" w:cs="Times New Roman"/>
          <w:sz w:val="28"/>
        </w:rPr>
        <w:t xml:space="preserve"> из города в село)</w:t>
      </w:r>
      <w:r w:rsidR="0029358E">
        <w:rPr>
          <w:rFonts w:ascii="Times New Roman" w:hAnsi="Times New Roman" w:cs="Times New Roman"/>
          <w:sz w:val="28"/>
        </w:rPr>
        <w:t xml:space="preserve">, </w:t>
      </w:r>
      <w:r w:rsidR="009D0697">
        <w:rPr>
          <w:rFonts w:ascii="Times New Roman" w:hAnsi="Times New Roman" w:cs="Times New Roman"/>
          <w:sz w:val="28"/>
        </w:rPr>
        <w:t xml:space="preserve">у кого-то сбережения, </w:t>
      </w:r>
      <w:r w:rsidR="0029358E">
        <w:rPr>
          <w:rFonts w:ascii="Times New Roman" w:hAnsi="Times New Roman" w:cs="Times New Roman"/>
          <w:sz w:val="28"/>
        </w:rPr>
        <w:t>кому-то деньги и продукты привозит муж из Нижнего.</w:t>
      </w:r>
      <w:r w:rsidR="009D0697">
        <w:rPr>
          <w:rFonts w:ascii="Times New Roman" w:hAnsi="Times New Roman" w:cs="Times New Roman"/>
          <w:sz w:val="28"/>
        </w:rPr>
        <w:t xml:space="preserve"> Мы не встречали переселенцев, которые бы занимались отходничеством или калымом.</w:t>
      </w:r>
    </w:p>
    <w:p w:rsidR="00206215" w:rsidRDefault="0083183A" w:rsidP="00891B5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Среди школьных учителей тоже есть приезжие, но в меньшей степени </w:t>
      </w:r>
      <w:proofErr w:type="spellStart"/>
      <w:r>
        <w:rPr>
          <w:rFonts w:ascii="Times New Roman" w:hAnsi="Times New Roman" w:cs="Times New Roman"/>
          <w:sz w:val="28"/>
        </w:rPr>
        <w:t>эзотерически</w:t>
      </w:r>
      <w:proofErr w:type="spellEnd"/>
      <w:r>
        <w:rPr>
          <w:rFonts w:ascii="Times New Roman" w:hAnsi="Times New Roman" w:cs="Times New Roman"/>
          <w:sz w:val="28"/>
        </w:rPr>
        <w:t xml:space="preserve"> или религиозно настроенные. Их лишь с натяжкой можно назвать объектом нашего исследования, поскольку для них решающим для переезда фактором скорее стало наличие рабочего места (тем более, если оно было подкреплено возможностью вписаться в какую-то социальную программу), нежели близость Светлояра. Одна из первых и наиболее активных переселенок в своё время работала в школе, но ей пришлось оттуда уйти, потому что она заставляла детей рисовать ангелов, а это не понравилось некоторым родителям.</w:t>
      </w:r>
      <w:r w:rsidR="00206558">
        <w:rPr>
          <w:rFonts w:ascii="Times New Roman" w:hAnsi="Times New Roman" w:cs="Times New Roman"/>
          <w:sz w:val="28"/>
        </w:rPr>
        <w:t xml:space="preserve"> При этом </w:t>
      </w:r>
      <w:r w:rsidR="00976371">
        <w:rPr>
          <w:rFonts w:ascii="Times New Roman" w:hAnsi="Times New Roman" w:cs="Times New Roman"/>
          <w:sz w:val="28"/>
        </w:rPr>
        <w:t>переселенцы всё равно контактируют с местными детьми в рамках различных курсов, мастер-классов, экскурсий, концертов.</w:t>
      </w:r>
      <w:r w:rsidR="006112EA">
        <w:rPr>
          <w:rFonts w:ascii="Times New Roman" w:hAnsi="Times New Roman" w:cs="Times New Roman"/>
          <w:sz w:val="28"/>
        </w:rPr>
        <w:t xml:space="preserve"> Детей переселенцев местные, в том числе </w:t>
      </w:r>
      <w:r w:rsidR="006112EA">
        <w:rPr>
          <w:rFonts w:ascii="Times New Roman" w:hAnsi="Times New Roman" w:cs="Times New Roman"/>
          <w:sz w:val="28"/>
        </w:rPr>
        <w:lastRenderedPageBreak/>
        <w:t>школьные учителя, считают более громкими и непоседливыми. Если обычные дети спокойно сидят (стоят) на экскурсиях, то эти постоянно задают вопросы.</w:t>
      </w:r>
      <w:r w:rsidR="000025A0">
        <w:rPr>
          <w:rFonts w:ascii="Times New Roman" w:hAnsi="Times New Roman" w:cs="Times New Roman"/>
          <w:sz w:val="28"/>
        </w:rPr>
        <w:t xml:space="preserve"> Если же говорить о взрослых, то они сосуществуют и не растворяются друг в друге. Общаются, но, как правило, не очень часто.</w:t>
      </w:r>
      <w:r w:rsidR="00206215">
        <w:rPr>
          <w:rFonts w:ascii="Times New Roman" w:hAnsi="Times New Roman" w:cs="Times New Roman"/>
          <w:sz w:val="28"/>
        </w:rPr>
        <w:t xml:space="preserve"> </w:t>
      </w:r>
      <w:r w:rsidR="00C73B6D">
        <w:rPr>
          <w:rFonts w:ascii="Times New Roman" w:hAnsi="Times New Roman" w:cs="Times New Roman"/>
          <w:sz w:val="28"/>
        </w:rPr>
        <w:t xml:space="preserve">Переселенцы в большинстве своём открыты для диалога, но местные не очень-то его хотят, потому что приезжие не соответствуют их картине мира. </w:t>
      </w:r>
      <w:r w:rsidR="00206215">
        <w:rPr>
          <w:rFonts w:ascii="Times New Roman" w:hAnsi="Times New Roman" w:cs="Times New Roman"/>
          <w:sz w:val="28"/>
        </w:rPr>
        <w:t>Пространственно приезжие рассеяны по селу и не образуют никаких слободок.</w:t>
      </w:r>
    </w:p>
    <w:p w:rsidR="00CB3C55" w:rsidRDefault="00CB3C55" w:rsidP="00206215">
      <w:pPr>
        <w:spacing w:after="0" w:line="240" w:lineRule="auto"/>
        <w:jc w:val="both"/>
        <w:rPr>
          <w:rFonts w:ascii="Times New Roman" w:hAnsi="Times New Roman" w:cs="Times New Roman"/>
          <w:sz w:val="28"/>
        </w:rPr>
      </w:pPr>
      <w:r>
        <w:rPr>
          <w:rFonts w:ascii="Times New Roman" w:hAnsi="Times New Roman" w:cs="Times New Roman"/>
          <w:sz w:val="28"/>
        </w:rPr>
        <w:tab/>
        <w:t xml:space="preserve">Переселенцы себя считают активными, а местных – пассивными. Например, все или почти все объекты размещения во </w:t>
      </w:r>
      <w:proofErr w:type="gramStart"/>
      <w:r>
        <w:rPr>
          <w:rFonts w:ascii="Times New Roman" w:hAnsi="Times New Roman" w:cs="Times New Roman"/>
          <w:sz w:val="28"/>
        </w:rPr>
        <w:t>Владимирском</w:t>
      </w:r>
      <w:proofErr w:type="gramEnd"/>
      <w:r>
        <w:rPr>
          <w:rFonts w:ascii="Times New Roman" w:hAnsi="Times New Roman" w:cs="Times New Roman"/>
          <w:sz w:val="28"/>
        </w:rPr>
        <w:t xml:space="preserve"> принадлежат неместным. Новые рабочие места тоже созданы преимущественно приезжими.</w:t>
      </w:r>
    </w:p>
    <w:p w:rsidR="00C73B6D" w:rsidRDefault="00CB3C55" w:rsidP="00206215">
      <w:pPr>
        <w:spacing w:after="0" w:line="240" w:lineRule="auto"/>
        <w:jc w:val="both"/>
        <w:rPr>
          <w:rFonts w:ascii="Times New Roman" w:hAnsi="Times New Roman" w:cs="Times New Roman"/>
          <w:sz w:val="28"/>
        </w:rPr>
      </w:pPr>
      <w:r>
        <w:rPr>
          <w:rFonts w:ascii="Times New Roman" w:hAnsi="Times New Roman" w:cs="Times New Roman"/>
          <w:sz w:val="28"/>
        </w:rPr>
        <w:tab/>
        <w:t>Местные вроде как являются носителями традиционных, «правильных» ценностей</w:t>
      </w:r>
      <w:r w:rsidR="0085383B">
        <w:rPr>
          <w:rFonts w:ascii="Times New Roman" w:hAnsi="Times New Roman" w:cs="Times New Roman"/>
          <w:sz w:val="28"/>
        </w:rPr>
        <w:t xml:space="preserve"> (в Дивеево будто бы наоборот)</w:t>
      </w:r>
      <w:r>
        <w:rPr>
          <w:rFonts w:ascii="Times New Roman" w:hAnsi="Times New Roman" w:cs="Times New Roman"/>
          <w:sz w:val="28"/>
        </w:rPr>
        <w:t xml:space="preserve">, а переселенцы – баламуты и ценностные извращенцы. Однако </w:t>
      </w:r>
      <w:r w:rsidR="00C73B6D">
        <w:rPr>
          <w:rFonts w:ascii="Times New Roman" w:hAnsi="Times New Roman" w:cs="Times New Roman"/>
          <w:sz w:val="28"/>
        </w:rPr>
        <w:t>некоторые переселенцы</w:t>
      </w:r>
      <w:r>
        <w:rPr>
          <w:rFonts w:ascii="Times New Roman" w:hAnsi="Times New Roman" w:cs="Times New Roman"/>
          <w:sz w:val="28"/>
        </w:rPr>
        <w:t xml:space="preserve">, напротив, </w:t>
      </w:r>
      <w:r w:rsidR="00C73B6D">
        <w:rPr>
          <w:rFonts w:ascii="Times New Roman" w:hAnsi="Times New Roman" w:cs="Times New Roman"/>
          <w:sz w:val="28"/>
        </w:rPr>
        <w:t>считают, что современные селяне слишком ушли от традиций и погрязли в постмодерне и/или технократической цивилизации</w:t>
      </w:r>
      <w:r w:rsidR="001B24C6">
        <w:rPr>
          <w:rFonts w:ascii="Times New Roman" w:hAnsi="Times New Roman" w:cs="Times New Roman"/>
          <w:sz w:val="28"/>
        </w:rPr>
        <w:t>,</w:t>
      </w:r>
      <w:r w:rsidR="00C73B6D">
        <w:rPr>
          <w:rFonts w:ascii="Times New Roman" w:hAnsi="Times New Roman" w:cs="Times New Roman"/>
          <w:sz w:val="28"/>
        </w:rPr>
        <w:t xml:space="preserve"> хранители традиций-де ос</w:t>
      </w:r>
      <w:r>
        <w:rPr>
          <w:rFonts w:ascii="Times New Roman" w:hAnsi="Times New Roman" w:cs="Times New Roman"/>
          <w:sz w:val="28"/>
        </w:rPr>
        <w:t>тались только в глухих деревнях</w:t>
      </w:r>
      <w:r w:rsidR="00C73B6D">
        <w:rPr>
          <w:rFonts w:ascii="Times New Roman" w:hAnsi="Times New Roman" w:cs="Times New Roman"/>
          <w:sz w:val="28"/>
        </w:rPr>
        <w:t>.</w:t>
      </w:r>
    </w:p>
    <w:p w:rsidR="00C32F1A" w:rsidRDefault="00C32F1A" w:rsidP="00206215">
      <w:pPr>
        <w:spacing w:after="0" w:line="240" w:lineRule="auto"/>
        <w:jc w:val="both"/>
        <w:rPr>
          <w:rFonts w:ascii="Times New Roman" w:hAnsi="Times New Roman" w:cs="Times New Roman"/>
          <w:sz w:val="28"/>
        </w:rPr>
      </w:pPr>
      <w:r>
        <w:rPr>
          <w:rFonts w:ascii="Times New Roman" w:hAnsi="Times New Roman" w:cs="Times New Roman"/>
          <w:sz w:val="28"/>
        </w:rPr>
        <w:tab/>
        <w:t>В целом, атмосферу в селе нельзя назвать напряжённой. Взаимная отчуждённость, безусловно, есть, но конфликты случаются редко, и частично они связаны скорее с какими-то житейскими вопросами – например, с межеванием участков.</w:t>
      </w:r>
      <w:r w:rsidR="00FA63D3">
        <w:rPr>
          <w:rFonts w:ascii="Times New Roman" w:hAnsi="Times New Roman" w:cs="Times New Roman"/>
          <w:sz w:val="28"/>
        </w:rPr>
        <w:t xml:space="preserve"> Даже местный батюшка, бывший военный и бывший единоверец, весьма толерантно относится к переселенцам. Все, мол, люди. Но всё же взял за традицию в тёплое время года </w:t>
      </w:r>
      <w:proofErr w:type="spellStart"/>
      <w:r w:rsidR="00FA63D3">
        <w:rPr>
          <w:rFonts w:ascii="Times New Roman" w:hAnsi="Times New Roman" w:cs="Times New Roman"/>
          <w:sz w:val="28"/>
        </w:rPr>
        <w:t>ежесубботно</w:t>
      </w:r>
      <w:proofErr w:type="spellEnd"/>
      <w:r w:rsidR="00FA63D3">
        <w:rPr>
          <w:rFonts w:ascii="Times New Roman" w:hAnsi="Times New Roman" w:cs="Times New Roman"/>
          <w:sz w:val="28"/>
        </w:rPr>
        <w:t xml:space="preserve"> проводить крестный ход вокруг озера, чтобы прививать к нему правильное, православное отношение.</w:t>
      </w:r>
    </w:p>
    <w:p w:rsidR="0083183A" w:rsidRPr="00DC4AED" w:rsidRDefault="00EB4817" w:rsidP="00B751E9">
      <w:pPr>
        <w:spacing w:after="0" w:line="240" w:lineRule="auto"/>
        <w:jc w:val="both"/>
        <w:rPr>
          <w:rFonts w:ascii="Times New Roman" w:hAnsi="Times New Roman" w:cs="Times New Roman"/>
          <w:sz w:val="28"/>
        </w:rPr>
      </w:pPr>
      <w:r>
        <w:rPr>
          <w:rFonts w:ascii="Times New Roman" w:hAnsi="Times New Roman" w:cs="Times New Roman"/>
          <w:sz w:val="28"/>
        </w:rPr>
        <w:tab/>
        <w:t xml:space="preserve">Начинания </w:t>
      </w:r>
      <w:proofErr w:type="spellStart"/>
      <w:r>
        <w:rPr>
          <w:rFonts w:ascii="Times New Roman" w:hAnsi="Times New Roman" w:cs="Times New Roman"/>
          <w:sz w:val="28"/>
        </w:rPr>
        <w:t>перворериховцев</w:t>
      </w:r>
      <w:proofErr w:type="spellEnd"/>
      <w:r>
        <w:rPr>
          <w:rFonts w:ascii="Times New Roman" w:hAnsi="Times New Roman" w:cs="Times New Roman"/>
          <w:sz w:val="28"/>
        </w:rPr>
        <w:t xml:space="preserve"> пользуются некоторой поддержкой </w:t>
      </w:r>
      <w:proofErr w:type="gramStart"/>
      <w:r w:rsidR="003503E9">
        <w:rPr>
          <w:rFonts w:ascii="Times New Roman" w:hAnsi="Times New Roman" w:cs="Times New Roman"/>
          <w:sz w:val="28"/>
        </w:rPr>
        <w:t>региональных</w:t>
      </w:r>
      <w:proofErr w:type="gramEnd"/>
      <w:r w:rsidR="003503E9">
        <w:rPr>
          <w:rFonts w:ascii="Times New Roman" w:hAnsi="Times New Roman" w:cs="Times New Roman"/>
          <w:sz w:val="28"/>
        </w:rPr>
        <w:t xml:space="preserve">. Во всяком случае, так было при </w:t>
      </w:r>
      <w:proofErr w:type="spellStart"/>
      <w:r w:rsidR="003503E9">
        <w:rPr>
          <w:rFonts w:ascii="Times New Roman" w:hAnsi="Times New Roman" w:cs="Times New Roman"/>
          <w:sz w:val="28"/>
        </w:rPr>
        <w:t>Шанцеве</w:t>
      </w:r>
      <w:proofErr w:type="spellEnd"/>
      <w:r w:rsidR="003503E9">
        <w:rPr>
          <w:rFonts w:ascii="Times New Roman" w:hAnsi="Times New Roman" w:cs="Times New Roman"/>
          <w:sz w:val="28"/>
        </w:rPr>
        <w:t xml:space="preserve">. Забавно, что когда он посещал местный керамики, там спешно спрятали все языческие и иже с ними экспонаты и вперёд выставили православные. Природный парк, естественно, тоже был создан при региональной поддержке. Его назвали «Воскресенское </w:t>
      </w:r>
      <w:proofErr w:type="spellStart"/>
      <w:r w:rsidR="003503E9">
        <w:rPr>
          <w:rFonts w:ascii="Times New Roman" w:hAnsi="Times New Roman" w:cs="Times New Roman"/>
          <w:sz w:val="28"/>
        </w:rPr>
        <w:t>Поветлужье</w:t>
      </w:r>
      <w:proofErr w:type="spellEnd"/>
      <w:r w:rsidR="003503E9">
        <w:rPr>
          <w:rFonts w:ascii="Times New Roman" w:hAnsi="Times New Roman" w:cs="Times New Roman"/>
          <w:sz w:val="28"/>
        </w:rPr>
        <w:t xml:space="preserve">» и в состав включили массу территорий, никак не связанных с </w:t>
      </w:r>
      <w:proofErr w:type="spellStart"/>
      <w:r w:rsidR="003503E9">
        <w:rPr>
          <w:rFonts w:ascii="Times New Roman" w:hAnsi="Times New Roman" w:cs="Times New Roman"/>
          <w:sz w:val="28"/>
        </w:rPr>
        <w:t>Светлояром</w:t>
      </w:r>
      <w:proofErr w:type="spellEnd"/>
      <w:r w:rsidR="003503E9">
        <w:rPr>
          <w:rFonts w:ascii="Times New Roman" w:hAnsi="Times New Roman" w:cs="Times New Roman"/>
          <w:sz w:val="28"/>
        </w:rPr>
        <w:t xml:space="preserve"> (часть побережья Ветлуги, некоторые старые деревни с примечательными церквями, марийские городища и могильники; создали несколько дополнительных музеев в удалённых </w:t>
      </w:r>
      <w:proofErr w:type="gramStart"/>
      <w:r w:rsidR="003503E9">
        <w:rPr>
          <w:rFonts w:ascii="Times New Roman" w:hAnsi="Times New Roman" w:cs="Times New Roman"/>
          <w:sz w:val="28"/>
        </w:rPr>
        <w:t>от</w:t>
      </w:r>
      <w:proofErr w:type="gramEnd"/>
      <w:r w:rsidR="003503E9">
        <w:rPr>
          <w:rFonts w:ascii="Times New Roman" w:hAnsi="Times New Roman" w:cs="Times New Roman"/>
          <w:sz w:val="28"/>
        </w:rPr>
        <w:t xml:space="preserve"> Владимирского деревнях). Это сделано специально с целью перенаправления потоков туристов со Светлояра на Ветлугу. Рериховцы стремятся сохранить камерность Светлояра и вообще перестали о нём писать, чтобы не привлекать туда новых людей.</w:t>
      </w:r>
      <w:r w:rsidR="00D07DEE">
        <w:rPr>
          <w:rFonts w:ascii="Times New Roman" w:hAnsi="Times New Roman" w:cs="Times New Roman"/>
          <w:sz w:val="28"/>
        </w:rPr>
        <w:t xml:space="preserve"> Подъезд к </w:t>
      </w:r>
      <w:proofErr w:type="spellStart"/>
      <w:r w:rsidR="00D07DEE">
        <w:rPr>
          <w:rFonts w:ascii="Times New Roman" w:hAnsi="Times New Roman" w:cs="Times New Roman"/>
          <w:sz w:val="28"/>
        </w:rPr>
        <w:t>Светлояру</w:t>
      </w:r>
      <w:proofErr w:type="spellEnd"/>
      <w:r w:rsidR="00D07DEE">
        <w:rPr>
          <w:rFonts w:ascii="Times New Roman" w:hAnsi="Times New Roman" w:cs="Times New Roman"/>
          <w:sz w:val="28"/>
        </w:rPr>
        <w:t xml:space="preserve"> был пере</w:t>
      </w:r>
      <w:r w:rsidR="00F444D2">
        <w:rPr>
          <w:rFonts w:ascii="Times New Roman" w:hAnsi="Times New Roman" w:cs="Times New Roman"/>
          <w:sz w:val="28"/>
        </w:rPr>
        <w:t>крыт, а само озеро и его берега – почищены. Говорят, раньше в озере мыли машины.</w:t>
      </w:r>
      <w:r w:rsidR="003503E9">
        <w:rPr>
          <w:rFonts w:ascii="Times New Roman" w:hAnsi="Times New Roman" w:cs="Times New Roman"/>
          <w:sz w:val="28"/>
        </w:rPr>
        <w:t xml:space="preserve"> </w:t>
      </w:r>
      <w:r w:rsidR="00EF5ED0">
        <w:rPr>
          <w:rFonts w:ascii="Times New Roman" w:hAnsi="Times New Roman" w:cs="Times New Roman"/>
          <w:sz w:val="28"/>
        </w:rPr>
        <w:t xml:space="preserve">Директор парка выступал с идеей сохранения/восстановления исторического облика села. Был создан перечень допустимых строительных и отделочных материалов и даже выделено несколько типов «исконно русских» домов разной ценовой категории </w:t>
      </w:r>
      <w:proofErr w:type="gramStart"/>
      <w:r w:rsidR="00EF5ED0">
        <w:rPr>
          <w:rFonts w:ascii="Times New Roman" w:hAnsi="Times New Roman" w:cs="Times New Roman"/>
          <w:sz w:val="28"/>
        </w:rPr>
        <w:t>от</w:t>
      </w:r>
      <w:proofErr w:type="gramEnd"/>
      <w:r w:rsidR="00EF5ED0">
        <w:rPr>
          <w:rFonts w:ascii="Times New Roman" w:hAnsi="Times New Roman" w:cs="Times New Roman"/>
          <w:sz w:val="28"/>
        </w:rPr>
        <w:t xml:space="preserve"> эконом до </w:t>
      </w:r>
      <w:proofErr w:type="spellStart"/>
      <w:r w:rsidR="00EF5ED0">
        <w:rPr>
          <w:rFonts w:ascii="Times New Roman" w:hAnsi="Times New Roman" w:cs="Times New Roman"/>
          <w:sz w:val="28"/>
        </w:rPr>
        <w:t>вип</w:t>
      </w:r>
      <w:proofErr w:type="spellEnd"/>
      <w:r w:rsidR="00EF5ED0">
        <w:rPr>
          <w:rFonts w:ascii="Times New Roman" w:hAnsi="Times New Roman" w:cs="Times New Roman"/>
          <w:sz w:val="28"/>
        </w:rPr>
        <w:t xml:space="preserve">. Человек, строя новый дом, </w:t>
      </w:r>
      <w:r w:rsidR="00EF5ED0">
        <w:rPr>
          <w:rFonts w:ascii="Times New Roman" w:hAnsi="Times New Roman" w:cs="Times New Roman"/>
          <w:sz w:val="28"/>
        </w:rPr>
        <w:lastRenderedPageBreak/>
        <w:t>должен был бы выбрать один из них. Впрочем, местные жители взбунтовались, и от проекта</w:t>
      </w:r>
      <w:r w:rsidR="008E65D6">
        <w:rPr>
          <w:rFonts w:ascii="Times New Roman" w:hAnsi="Times New Roman" w:cs="Times New Roman"/>
          <w:sz w:val="28"/>
        </w:rPr>
        <w:t xml:space="preserve"> хотя и не отказались, но пока отложи</w:t>
      </w:r>
      <w:r w:rsidR="00EF5ED0">
        <w:rPr>
          <w:rFonts w:ascii="Times New Roman" w:hAnsi="Times New Roman" w:cs="Times New Roman"/>
          <w:sz w:val="28"/>
        </w:rPr>
        <w:t>ли в долгий ящик.</w:t>
      </w:r>
    </w:p>
    <w:p w:rsidR="009678E9" w:rsidRDefault="009678E9" w:rsidP="00B751E9">
      <w:pPr>
        <w:spacing w:after="0"/>
        <w:jc w:val="both"/>
        <w:rPr>
          <w:rFonts w:ascii="Times New Roman" w:hAnsi="Times New Roman" w:cs="Times New Roman"/>
          <w:sz w:val="28"/>
        </w:rPr>
      </w:pPr>
      <w:r>
        <w:rPr>
          <w:rFonts w:ascii="Times New Roman" w:hAnsi="Times New Roman" w:cs="Times New Roman"/>
          <w:b/>
          <w:i/>
          <w:sz w:val="28"/>
        </w:rPr>
        <w:t xml:space="preserve">Дивеево. </w:t>
      </w:r>
      <w:r w:rsidR="00536C60">
        <w:rPr>
          <w:rFonts w:ascii="Times New Roman" w:hAnsi="Times New Roman" w:cs="Times New Roman"/>
          <w:sz w:val="28"/>
        </w:rPr>
        <w:t xml:space="preserve">Если в случае со </w:t>
      </w:r>
      <w:proofErr w:type="spellStart"/>
      <w:r w:rsidR="00536C60">
        <w:rPr>
          <w:rFonts w:ascii="Times New Roman" w:hAnsi="Times New Roman" w:cs="Times New Roman"/>
          <w:sz w:val="28"/>
        </w:rPr>
        <w:t>Светлояром</w:t>
      </w:r>
      <w:proofErr w:type="spellEnd"/>
      <w:r w:rsidR="00536C60">
        <w:rPr>
          <w:rFonts w:ascii="Times New Roman" w:hAnsi="Times New Roman" w:cs="Times New Roman"/>
          <w:sz w:val="28"/>
        </w:rPr>
        <w:t xml:space="preserve"> мы говорим о нескольких десятках полноценных переселенцев и паре-тройке сотен дачников, то в Дивеево масштабы совершенно иные. Одних только переехавших на постоянное жительство в </w:t>
      </w:r>
      <w:proofErr w:type="spellStart"/>
      <w:r w:rsidR="00536C60">
        <w:rPr>
          <w:rFonts w:ascii="Times New Roman" w:hAnsi="Times New Roman" w:cs="Times New Roman"/>
          <w:sz w:val="28"/>
        </w:rPr>
        <w:t>Дивеевском</w:t>
      </w:r>
      <w:proofErr w:type="spellEnd"/>
      <w:r w:rsidR="00536C60">
        <w:rPr>
          <w:rFonts w:ascii="Times New Roman" w:hAnsi="Times New Roman" w:cs="Times New Roman"/>
          <w:sz w:val="28"/>
        </w:rPr>
        <w:t xml:space="preserve"> районе никак не менее 5000, а, скорее всего, и того больше. </w:t>
      </w:r>
      <w:r w:rsidRPr="009678E9">
        <w:rPr>
          <w:rFonts w:ascii="Times New Roman" w:hAnsi="Times New Roman" w:cs="Times New Roman"/>
          <w:sz w:val="28"/>
        </w:rPr>
        <w:t xml:space="preserve">Поток переселенцев и платёжеспособность некоторых из них оказались настолько велики, что цены на обычные сельские дома с участком подскочили в селе до нескольких миллионов рублей. В результате переселенцами стали осваиваться другие населённые пункты </w:t>
      </w:r>
      <w:proofErr w:type="spellStart"/>
      <w:r w:rsidRPr="009678E9">
        <w:rPr>
          <w:rFonts w:ascii="Times New Roman" w:hAnsi="Times New Roman" w:cs="Times New Roman"/>
          <w:sz w:val="28"/>
        </w:rPr>
        <w:t>Дивеевского</w:t>
      </w:r>
      <w:proofErr w:type="spellEnd"/>
      <w:r w:rsidRPr="009678E9">
        <w:rPr>
          <w:rFonts w:ascii="Times New Roman" w:hAnsi="Times New Roman" w:cs="Times New Roman"/>
          <w:sz w:val="28"/>
        </w:rPr>
        <w:t xml:space="preserve"> и даже сопредельных районов. Этому способствуют множество скитов, разбросанных в окрестностях, а также вера в то, что святость монастыря распространяется далеко за пределы села (один из информантов убеждён, что концу света не быть в радиусе нескольких десятков километров </w:t>
      </w:r>
      <w:proofErr w:type="gramStart"/>
      <w:r w:rsidRPr="009678E9">
        <w:rPr>
          <w:rFonts w:ascii="Times New Roman" w:hAnsi="Times New Roman" w:cs="Times New Roman"/>
          <w:sz w:val="28"/>
        </w:rPr>
        <w:t>от</w:t>
      </w:r>
      <w:proofErr w:type="gramEnd"/>
      <w:r w:rsidRPr="009678E9">
        <w:rPr>
          <w:rFonts w:ascii="Times New Roman" w:hAnsi="Times New Roman" w:cs="Times New Roman"/>
          <w:sz w:val="28"/>
        </w:rPr>
        <w:t xml:space="preserve"> Дивеево)</w:t>
      </w:r>
      <w:r>
        <w:rPr>
          <w:rFonts w:ascii="Times New Roman" w:hAnsi="Times New Roman" w:cs="Times New Roman"/>
          <w:sz w:val="28"/>
        </w:rPr>
        <w:t>.</w:t>
      </w:r>
      <w:r w:rsidR="00F762DE">
        <w:rPr>
          <w:rFonts w:ascii="Times New Roman" w:hAnsi="Times New Roman" w:cs="Times New Roman"/>
          <w:sz w:val="28"/>
        </w:rPr>
        <w:t xml:space="preserve"> Сам райцентр активно расширяется, проводятся и застраиваются десятки (!) новых улиц.</w:t>
      </w:r>
      <w:r w:rsidR="00066E7E">
        <w:rPr>
          <w:rFonts w:ascii="Times New Roman" w:hAnsi="Times New Roman" w:cs="Times New Roman"/>
          <w:sz w:val="28"/>
        </w:rPr>
        <w:t xml:space="preserve"> Очевидно, что в новых районах переселенцы с отрывом преобладают над местными.</w:t>
      </w:r>
      <w:r w:rsidR="00F365A7">
        <w:rPr>
          <w:rFonts w:ascii="Times New Roman" w:hAnsi="Times New Roman" w:cs="Times New Roman"/>
          <w:sz w:val="28"/>
        </w:rPr>
        <w:t xml:space="preserve"> В отличие от Владимирского, не все (хотя всё равно большинство) переехали из крупных городов, у многих нет высшего образования.</w:t>
      </w:r>
      <w:r w:rsidR="00414956">
        <w:rPr>
          <w:rFonts w:ascii="Times New Roman" w:hAnsi="Times New Roman" w:cs="Times New Roman"/>
          <w:sz w:val="28"/>
        </w:rPr>
        <w:t xml:space="preserve"> Очень многие приехали с Украины (в том числе беженцы), из Молдавии, Крыма, с юга России.</w:t>
      </w:r>
      <w:r w:rsidR="008F334F">
        <w:rPr>
          <w:rFonts w:ascii="Times New Roman" w:hAnsi="Times New Roman" w:cs="Times New Roman"/>
          <w:sz w:val="28"/>
        </w:rPr>
        <w:t xml:space="preserve"> Расслоение переселенцев очень велико. Есть очень состоятельные люди, немало их родителей (которым богатые дети купили в Дивеево жильё для проведения богоугодной старости). В то же время многие переселенцы бедны или даже бежали в Дивеево в надежде на помощь монастыря</w:t>
      </w:r>
      <w:r w:rsidR="00C04A9F">
        <w:rPr>
          <w:rFonts w:ascii="Times New Roman" w:hAnsi="Times New Roman" w:cs="Times New Roman"/>
          <w:sz w:val="28"/>
        </w:rPr>
        <w:t>.</w:t>
      </w:r>
    </w:p>
    <w:p w:rsidR="0023182C" w:rsidRDefault="00276114" w:rsidP="00E0265E">
      <w:pPr>
        <w:spacing w:after="0"/>
        <w:jc w:val="both"/>
        <w:rPr>
          <w:rFonts w:ascii="Times New Roman" w:hAnsi="Times New Roman" w:cs="Times New Roman"/>
          <w:sz w:val="28"/>
        </w:rPr>
      </w:pPr>
      <w:r>
        <w:rPr>
          <w:rFonts w:ascii="Times New Roman" w:hAnsi="Times New Roman" w:cs="Times New Roman"/>
          <w:sz w:val="28"/>
        </w:rPr>
        <w:tab/>
        <w:t xml:space="preserve">Роль монастыря в Дивеево колоссальна. Хотя в монастыре на любые мирские вопросы и отвечают: «Мы этого не касаемся, это дело государства», реально светские и, тем более, местные власти оказывают на жизнь села и даже района гораздо меньшее влияние. </w:t>
      </w:r>
      <w:r w:rsidR="002D6DD5">
        <w:rPr>
          <w:rFonts w:ascii="Times New Roman" w:hAnsi="Times New Roman" w:cs="Times New Roman"/>
          <w:sz w:val="28"/>
        </w:rPr>
        <w:t xml:space="preserve">В монастыре около 500 </w:t>
      </w:r>
      <w:proofErr w:type="spellStart"/>
      <w:r w:rsidR="002D6DD5">
        <w:rPr>
          <w:rFonts w:ascii="Times New Roman" w:hAnsi="Times New Roman" w:cs="Times New Roman"/>
          <w:sz w:val="28"/>
        </w:rPr>
        <w:t>насельниц</w:t>
      </w:r>
      <w:proofErr w:type="spellEnd"/>
      <w:r w:rsidR="002D6DD5">
        <w:rPr>
          <w:rFonts w:ascii="Times New Roman" w:hAnsi="Times New Roman" w:cs="Times New Roman"/>
          <w:sz w:val="28"/>
        </w:rPr>
        <w:t xml:space="preserve"> и 1500-2000 мирских работников, часть из которых трудятся </w:t>
      </w:r>
      <w:r w:rsidR="0011498E">
        <w:rPr>
          <w:rFonts w:ascii="Times New Roman" w:hAnsi="Times New Roman" w:cs="Times New Roman"/>
          <w:sz w:val="28"/>
        </w:rPr>
        <w:t>в многочисленных скитах (всего их, кажется, 17), расположенных, в том числе, за пределами района.</w:t>
      </w:r>
      <w:r w:rsidR="004D6CDC">
        <w:rPr>
          <w:rFonts w:ascii="Times New Roman" w:hAnsi="Times New Roman" w:cs="Times New Roman"/>
          <w:sz w:val="28"/>
        </w:rPr>
        <w:t xml:space="preserve"> Лишь единицы из них трудоустроены официально, остальные «несут послушание» и получают деньги в обмен на труд. Это самый очевидный способ заработка для </w:t>
      </w:r>
      <w:proofErr w:type="spellStart"/>
      <w:r w:rsidR="004D6CDC">
        <w:rPr>
          <w:rFonts w:ascii="Times New Roman" w:hAnsi="Times New Roman" w:cs="Times New Roman"/>
          <w:sz w:val="28"/>
        </w:rPr>
        <w:t>неповиновенцев</w:t>
      </w:r>
      <w:proofErr w:type="spellEnd"/>
      <w:r w:rsidR="004D6CDC">
        <w:rPr>
          <w:rFonts w:ascii="Times New Roman" w:hAnsi="Times New Roman" w:cs="Times New Roman"/>
          <w:sz w:val="28"/>
        </w:rPr>
        <w:t xml:space="preserve">. </w:t>
      </w:r>
      <w:r w:rsidR="00775A94">
        <w:rPr>
          <w:rFonts w:ascii="Times New Roman" w:hAnsi="Times New Roman" w:cs="Times New Roman"/>
          <w:sz w:val="28"/>
        </w:rPr>
        <w:t>Д</w:t>
      </w:r>
      <w:r w:rsidR="004D6CDC" w:rsidRPr="004D6CDC">
        <w:rPr>
          <w:rFonts w:ascii="Times New Roman" w:hAnsi="Times New Roman" w:cs="Times New Roman"/>
          <w:sz w:val="28"/>
        </w:rPr>
        <w:t>ети некоторых из них учатся в монастырской школе</w:t>
      </w:r>
      <w:r w:rsidR="00775A94">
        <w:rPr>
          <w:rFonts w:ascii="Times New Roman" w:hAnsi="Times New Roman" w:cs="Times New Roman"/>
          <w:sz w:val="28"/>
        </w:rPr>
        <w:t xml:space="preserve"> (официальная школа, выдающая аттестат государственного образца)</w:t>
      </w:r>
      <w:r w:rsidR="004D6CDC" w:rsidRPr="004D6CDC">
        <w:rPr>
          <w:rFonts w:ascii="Times New Roman" w:hAnsi="Times New Roman" w:cs="Times New Roman"/>
          <w:sz w:val="28"/>
        </w:rPr>
        <w:t>.</w:t>
      </w:r>
      <w:r w:rsidR="00775A94">
        <w:rPr>
          <w:rFonts w:ascii="Times New Roman" w:hAnsi="Times New Roman" w:cs="Times New Roman"/>
          <w:sz w:val="28"/>
        </w:rPr>
        <w:t xml:space="preserve"> Впрочем, поступить в </w:t>
      </w:r>
      <w:r w:rsidR="008F0DE3">
        <w:rPr>
          <w:rFonts w:ascii="Times New Roman" w:hAnsi="Times New Roman" w:cs="Times New Roman"/>
          <w:sz w:val="28"/>
        </w:rPr>
        <w:t>вуз</w:t>
      </w:r>
      <w:r w:rsidR="00775A94">
        <w:rPr>
          <w:rFonts w:ascii="Times New Roman" w:hAnsi="Times New Roman" w:cs="Times New Roman"/>
          <w:sz w:val="28"/>
        </w:rPr>
        <w:t xml:space="preserve"> без паспорта им всё же не удаётся.</w:t>
      </w:r>
      <w:r w:rsidR="004D6CDC" w:rsidRPr="004D6CDC">
        <w:rPr>
          <w:rFonts w:ascii="Times New Roman" w:hAnsi="Times New Roman" w:cs="Times New Roman"/>
          <w:sz w:val="28"/>
        </w:rPr>
        <w:t xml:space="preserve"> Наличие у монастыря собственной больницы (входящей, к слову, в структуру ФМБА) позволяет предположить, что люди не остаются и без медицинской помощи.</w:t>
      </w:r>
      <w:r w:rsidR="004C3FD8">
        <w:rPr>
          <w:rFonts w:ascii="Times New Roman" w:hAnsi="Times New Roman" w:cs="Times New Roman"/>
          <w:sz w:val="28"/>
        </w:rPr>
        <w:t xml:space="preserve"> Очевидно, что к </w:t>
      </w:r>
      <w:proofErr w:type="spellStart"/>
      <w:r w:rsidR="004C3FD8">
        <w:rPr>
          <w:rFonts w:ascii="Times New Roman" w:hAnsi="Times New Roman" w:cs="Times New Roman"/>
          <w:sz w:val="28"/>
        </w:rPr>
        <w:t>самопостриженцам</w:t>
      </w:r>
      <w:proofErr w:type="spellEnd"/>
      <w:r w:rsidR="004C3FD8">
        <w:rPr>
          <w:rFonts w:ascii="Times New Roman" w:hAnsi="Times New Roman" w:cs="Times New Roman"/>
          <w:sz w:val="28"/>
        </w:rPr>
        <w:t xml:space="preserve"> монастырь должен относиться настороженно, но </w:t>
      </w:r>
      <w:proofErr w:type="spellStart"/>
      <w:r w:rsidR="004C3FD8">
        <w:rPr>
          <w:rFonts w:ascii="Times New Roman" w:hAnsi="Times New Roman" w:cs="Times New Roman"/>
          <w:sz w:val="28"/>
        </w:rPr>
        <w:t>неповиновенцев</w:t>
      </w:r>
      <w:proofErr w:type="spellEnd"/>
      <w:r w:rsidR="004C3FD8">
        <w:rPr>
          <w:rFonts w:ascii="Times New Roman" w:hAnsi="Times New Roman" w:cs="Times New Roman"/>
          <w:sz w:val="28"/>
        </w:rPr>
        <w:t xml:space="preserve"> и </w:t>
      </w:r>
      <w:proofErr w:type="spellStart"/>
      <w:r w:rsidR="004C3FD8">
        <w:rPr>
          <w:rFonts w:ascii="Times New Roman" w:hAnsi="Times New Roman" w:cs="Times New Roman"/>
          <w:sz w:val="28"/>
        </w:rPr>
        <w:t>царебожников</w:t>
      </w:r>
      <w:proofErr w:type="spellEnd"/>
      <w:r w:rsidR="004C3FD8">
        <w:rPr>
          <w:rFonts w:ascii="Times New Roman" w:hAnsi="Times New Roman" w:cs="Times New Roman"/>
          <w:sz w:val="28"/>
        </w:rPr>
        <w:t xml:space="preserve"> он, </w:t>
      </w:r>
      <w:r w:rsidR="004C3FD8">
        <w:rPr>
          <w:rFonts w:ascii="Times New Roman" w:hAnsi="Times New Roman" w:cs="Times New Roman"/>
          <w:sz w:val="28"/>
        </w:rPr>
        <w:lastRenderedPageBreak/>
        <w:t xml:space="preserve">безусловно, покрывает. Более того, судя по всему, как минимум, некоторые </w:t>
      </w:r>
      <w:proofErr w:type="spellStart"/>
      <w:r w:rsidR="004C3FD8">
        <w:rPr>
          <w:rFonts w:ascii="Times New Roman" w:hAnsi="Times New Roman" w:cs="Times New Roman"/>
          <w:sz w:val="28"/>
        </w:rPr>
        <w:t>насельницы</w:t>
      </w:r>
      <w:proofErr w:type="spellEnd"/>
      <w:r w:rsidR="004C3FD8">
        <w:rPr>
          <w:rFonts w:ascii="Times New Roman" w:hAnsi="Times New Roman" w:cs="Times New Roman"/>
          <w:sz w:val="28"/>
        </w:rPr>
        <w:t xml:space="preserve"> тоже разделяют </w:t>
      </w:r>
      <w:proofErr w:type="spellStart"/>
      <w:r w:rsidR="004C3FD8">
        <w:rPr>
          <w:rFonts w:ascii="Times New Roman" w:hAnsi="Times New Roman" w:cs="Times New Roman"/>
          <w:sz w:val="28"/>
        </w:rPr>
        <w:t>царебожнические</w:t>
      </w:r>
      <w:proofErr w:type="spellEnd"/>
      <w:r w:rsidR="004C3FD8">
        <w:rPr>
          <w:rFonts w:ascii="Times New Roman" w:hAnsi="Times New Roman" w:cs="Times New Roman"/>
          <w:sz w:val="28"/>
        </w:rPr>
        <w:t xml:space="preserve"> воззрения.</w:t>
      </w:r>
    </w:p>
    <w:p w:rsidR="00276114" w:rsidRDefault="0023182C" w:rsidP="0023182C">
      <w:pPr>
        <w:spacing w:after="0"/>
        <w:ind w:firstLine="708"/>
        <w:jc w:val="both"/>
        <w:rPr>
          <w:rFonts w:ascii="Times New Roman" w:hAnsi="Times New Roman" w:cs="Times New Roman"/>
          <w:sz w:val="28"/>
        </w:rPr>
      </w:pPr>
      <w:r>
        <w:rPr>
          <w:rFonts w:ascii="Times New Roman" w:hAnsi="Times New Roman" w:cs="Times New Roman"/>
          <w:sz w:val="28"/>
        </w:rPr>
        <w:t>Переселенцам, испытывающим финансовые трудности, монастырь может предоставить жильё</w:t>
      </w:r>
      <w:r w:rsidR="00A475BD">
        <w:rPr>
          <w:rFonts w:ascii="Times New Roman" w:hAnsi="Times New Roman" w:cs="Times New Roman"/>
          <w:sz w:val="28"/>
        </w:rPr>
        <w:t>. Монастырский ж</w:t>
      </w:r>
      <w:r w:rsidR="006F4E8F">
        <w:rPr>
          <w:rFonts w:ascii="Times New Roman" w:hAnsi="Times New Roman" w:cs="Times New Roman"/>
          <w:sz w:val="28"/>
        </w:rPr>
        <w:t>илищны</w:t>
      </w:r>
      <w:r w:rsidR="00A475BD">
        <w:rPr>
          <w:rFonts w:ascii="Times New Roman" w:hAnsi="Times New Roman" w:cs="Times New Roman"/>
          <w:sz w:val="28"/>
        </w:rPr>
        <w:t xml:space="preserve">й фонд очень велик и продолжает пополняться. Многие переселенцы, умирая, отписывают жильё монастырю. Так же поступают переехавшие женщины, принявшие со временем решение уйти в монастырь. Кстати, из 500 </w:t>
      </w:r>
      <w:proofErr w:type="spellStart"/>
      <w:r w:rsidR="00A475BD">
        <w:rPr>
          <w:rFonts w:ascii="Times New Roman" w:hAnsi="Times New Roman" w:cs="Times New Roman"/>
          <w:sz w:val="28"/>
        </w:rPr>
        <w:t>насельниц</w:t>
      </w:r>
      <w:proofErr w:type="spellEnd"/>
      <w:r w:rsidR="00A475BD">
        <w:rPr>
          <w:rFonts w:ascii="Times New Roman" w:hAnsi="Times New Roman" w:cs="Times New Roman"/>
          <w:sz w:val="28"/>
        </w:rPr>
        <w:t xml:space="preserve"> нет, кажется, ни одной местной.</w:t>
      </w:r>
    </w:p>
    <w:p w:rsidR="009D0697" w:rsidRDefault="009D0697" w:rsidP="00E0265E">
      <w:pPr>
        <w:spacing w:after="0"/>
        <w:jc w:val="both"/>
        <w:rPr>
          <w:rFonts w:ascii="Times New Roman" w:hAnsi="Times New Roman" w:cs="Times New Roman"/>
          <w:sz w:val="28"/>
        </w:rPr>
      </w:pPr>
      <w:r>
        <w:rPr>
          <w:rFonts w:ascii="Times New Roman" w:hAnsi="Times New Roman" w:cs="Times New Roman"/>
          <w:sz w:val="28"/>
        </w:rPr>
        <w:tab/>
      </w:r>
      <w:r w:rsidR="00EC1836">
        <w:rPr>
          <w:rFonts w:ascii="Times New Roman" w:hAnsi="Times New Roman" w:cs="Times New Roman"/>
          <w:sz w:val="28"/>
        </w:rPr>
        <w:t xml:space="preserve">В монастыре работают почти исключительно приезжие. По району курсирует монастырский транспорт, собирающий работников по деревням и развозя по объектам. Несмотря на свою районообразующую функцию, монастырь не обеспечивает всех приезжих рабочими местами. Кому-то их не хватает, кого-то они не устраивают, а кто-то принципиально не хочет работать в монастыре, не соглашаясь с его политикой (в том числе духовной). В монастыре утверждают, что переселенцев неохотно пускают в бюджетную сферу, которую крепко в своих руках держат местные. По всей видимости, приезжие действительно не работают в местных администрациях, но в бюджетных учреждениях они точно есть, и с некоторыми из них мы общались. Нам рассказывали о приезжем враче, работающим в ЦРБ, и прописывающим своим пациентам иконы и молитвы. Кто-то открыл </w:t>
      </w:r>
      <w:proofErr w:type="spellStart"/>
      <w:r w:rsidR="00EC1836">
        <w:rPr>
          <w:rFonts w:ascii="Times New Roman" w:hAnsi="Times New Roman" w:cs="Times New Roman"/>
          <w:sz w:val="28"/>
        </w:rPr>
        <w:t>риэлторскую</w:t>
      </w:r>
      <w:proofErr w:type="spellEnd"/>
      <w:r w:rsidR="00EC1836">
        <w:rPr>
          <w:rFonts w:ascii="Times New Roman" w:hAnsi="Times New Roman" w:cs="Times New Roman"/>
          <w:sz w:val="28"/>
        </w:rPr>
        <w:t xml:space="preserve"> контору</w:t>
      </w:r>
      <w:r w:rsidR="00ED4A91">
        <w:rPr>
          <w:rFonts w:ascii="Times New Roman" w:hAnsi="Times New Roman" w:cs="Times New Roman"/>
          <w:sz w:val="28"/>
        </w:rPr>
        <w:t xml:space="preserve"> (обслуживающую новых переселенцев)</w:t>
      </w:r>
      <w:r w:rsidR="00EC1836">
        <w:rPr>
          <w:rFonts w:ascii="Times New Roman" w:hAnsi="Times New Roman" w:cs="Times New Roman"/>
          <w:sz w:val="28"/>
        </w:rPr>
        <w:t>,</w:t>
      </w:r>
      <w:r w:rsidR="00ED4A91">
        <w:rPr>
          <w:rFonts w:ascii="Times New Roman" w:hAnsi="Times New Roman" w:cs="Times New Roman"/>
          <w:sz w:val="28"/>
        </w:rPr>
        <w:t xml:space="preserve"> кто-то – ферму,</w:t>
      </w:r>
      <w:r w:rsidR="00EC1836">
        <w:rPr>
          <w:rFonts w:ascii="Times New Roman" w:hAnsi="Times New Roman" w:cs="Times New Roman"/>
          <w:sz w:val="28"/>
        </w:rPr>
        <w:t xml:space="preserve"> кто-то – «лесную аптеку», также торгующую сомнительной религиозной литературой. </w:t>
      </w:r>
      <w:proofErr w:type="gramStart"/>
      <w:r>
        <w:rPr>
          <w:rFonts w:ascii="Times New Roman" w:hAnsi="Times New Roman" w:cs="Times New Roman"/>
          <w:sz w:val="28"/>
        </w:rPr>
        <w:t xml:space="preserve">Для </w:t>
      </w:r>
      <w:proofErr w:type="spellStart"/>
      <w:r>
        <w:rPr>
          <w:rFonts w:ascii="Times New Roman" w:hAnsi="Times New Roman" w:cs="Times New Roman"/>
          <w:sz w:val="28"/>
        </w:rPr>
        <w:t>дивеевских</w:t>
      </w:r>
      <w:proofErr w:type="spellEnd"/>
      <w:r>
        <w:rPr>
          <w:rFonts w:ascii="Times New Roman" w:hAnsi="Times New Roman" w:cs="Times New Roman"/>
          <w:sz w:val="28"/>
        </w:rPr>
        <w:t xml:space="preserve"> переселенцев (в отличие от владимирских) </w:t>
      </w:r>
      <w:proofErr w:type="spellStart"/>
      <w:r>
        <w:rPr>
          <w:rFonts w:ascii="Times New Roman" w:hAnsi="Times New Roman" w:cs="Times New Roman"/>
          <w:sz w:val="28"/>
        </w:rPr>
        <w:t>отходничетсво</w:t>
      </w:r>
      <w:proofErr w:type="spellEnd"/>
      <w:r>
        <w:rPr>
          <w:rFonts w:ascii="Times New Roman" w:hAnsi="Times New Roman" w:cs="Times New Roman"/>
          <w:sz w:val="28"/>
        </w:rPr>
        <w:t xml:space="preserve"> и калым</w:t>
      </w:r>
      <w:r w:rsidR="00EC1836">
        <w:rPr>
          <w:rFonts w:ascii="Times New Roman" w:hAnsi="Times New Roman" w:cs="Times New Roman"/>
          <w:sz w:val="28"/>
        </w:rPr>
        <w:t xml:space="preserve"> также</w:t>
      </w:r>
      <w:r>
        <w:rPr>
          <w:rFonts w:ascii="Times New Roman" w:hAnsi="Times New Roman" w:cs="Times New Roman"/>
          <w:sz w:val="28"/>
        </w:rPr>
        <w:t xml:space="preserve"> являются распространённым способом заработка.</w:t>
      </w:r>
      <w:proofErr w:type="gramEnd"/>
    </w:p>
    <w:p w:rsidR="008F0D3F" w:rsidRPr="006F4E8F" w:rsidRDefault="006F4E8F" w:rsidP="008F0D3F">
      <w:pPr>
        <w:spacing w:after="0" w:line="240" w:lineRule="auto"/>
        <w:jc w:val="both"/>
        <w:rPr>
          <w:rFonts w:ascii="Times New Roman" w:hAnsi="Times New Roman" w:cs="Times New Roman"/>
          <w:sz w:val="28"/>
        </w:rPr>
      </w:pPr>
      <w:r>
        <w:rPr>
          <w:rFonts w:cs="Times New Roman"/>
          <w:sz w:val="28"/>
        </w:rPr>
        <w:tab/>
      </w:r>
      <w:r w:rsidRPr="006F4E8F">
        <w:rPr>
          <w:rFonts w:ascii="Times New Roman" w:hAnsi="Times New Roman" w:cs="Times New Roman"/>
          <w:sz w:val="28"/>
        </w:rPr>
        <w:t>Хотя местные мало работают в монастыре, многие всё равно извлекают финансовую выгоду из его развития.</w:t>
      </w:r>
      <w:r w:rsidR="00ED4A91">
        <w:rPr>
          <w:rFonts w:ascii="Times New Roman" w:hAnsi="Times New Roman" w:cs="Times New Roman"/>
          <w:sz w:val="28"/>
        </w:rPr>
        <w:t xml:space="preserve"> Любопытно, что обслуживанием паломников и туристов за пределами монастырских гостиниц и домов паломника преимущественно занимаются именно местные, что отличает Дивеево от Владимирского. Объекты размещения и общественного питания, за исключение самых больших и фешенебельных</w:t>
      </w:r>
      <w:r w:rsidR="004E324F">
        <w:rPr>
          <w:rFonts w:ascii="Times New Roman" w:hAnsi="Times New Roman" w:cs="Times New Roman"/>
          <w:sz w:val="28"/>
        </w:rPr>
        <w:t xml:space="preserve"> (принадлежащих скорее инвесторам, чем переселенцам)</w:t>
      </w:r>
      <w:r w:rsidR="00ED4A91">
        <w:rPr>
          <w:rFonts w:ascii="Times New Roman" w:hAnsi="Times New Roman" w:cs="Times New Roman"/>
          <w:sz w:val="28"/>
        </w:rPr>
        <w:t>, преимущественно принадлежат местным («</w:t>
      </w:r>
      <w:r w:rsidR="00ED4A91" w:rsidRPr="00ED4A91">
        <w:rPr>
          <w:rFonts w:ascii="Times New Roman" w:hAnsi="Times New Roman" w:cs="Times New Roman"/>
          <w:sz w:val="28"/>
        </w:rPr>
        <w:t>некоторые даже ночуют у себя в гаражах, чтобы пустить больше паломников в дом и заработать на этом</w:t>
      </w:r>
      <w:r w:rsidR="00ED4A91">
        <w:rPr>
          <w:rFonts w:ascii="Times New Roman" w:hAnsi="Times New Roman" w:cs="Times New Roman"/>
          <w:sz w:val="28"/>
        </w:rPr>
        <w:t>»</w:t>
      </w:r>
      <w:r w:rsidR="00ED4A91" w:rsidRPr="00ED4A91">
        <w:rPr>
          <w:rFonts w:ascii="Times New Roman" w:hAnsi="Times New Roman" w:cs="Times New Roman"/>
          <w:sz w:val="28"/>
        </w:rPr>
        <w:t xml:space="preserve"> [</w:t>
      </w:r>
      <w:r w:rsidR="00ED4A91">
        <w:rPr>
          <w:rFonts w:ascii="Times New Roman" w:hAnsi="Times New Roman" w:cs="Times New Roman"/>
          <w:sz w:val="28"/>
        </w:rPr>
        <w:t>из дневника Марии Буниной</w:t>
      </w:r>
      <w:r w:rsidR="00ED4A91" w:rsidRPr="00ED4A91">
        <w:rPr>
          <w:rFonts w:ascii="Times New Roman" w:hAnsi="Times New Roman" w:cs="Times New Roman"/>
          <w:sz w:val="28"/>
        </w:rPr>
        <w:t>]</w:t>
      </w:r>
      <w:r w:rsidR="00ED4A91">
        <w:rPr>
          <w:rFonts w:ascii="Times New Roman" w:hAnsi="Times New Roman" w:cs="Times New Roman"/>
          <w:sz w:val="28"/>
        </w:rPr>
        <w:t xml:space="preserve">); сувенирами, мёдом и прочими туристическими радостями тоже торгуют местные. В том, что касается предпринимательской активности, местные, похоже, оказываются активнее приезжих, многие из которых слишком сосредоточены на вере </w:t>
      </w:r>
      <w:r w:rsidR="00F93F31">
        <w:rPr>
          <w:rFonts w:ascii="Times New Roman" w:hAnsi="Times New Roman" w:cs="Times New Roman"/>
          <w:sz w:val="28"/>
        </w:rPr>
        <w:t>и/</w:t>
      </w:r>
      <w:r w:rsidR="00ED4A91">
        <w:rPr>
          <w:rFonts w:ascii="Times New Roman" w:hAnsi="Times New Roman" w:cs="Times New Roman"/>
          <w:sz w:val="28"/>
        </w:rPr>
        <w:t xml:space="preserve">или монастыре. </w:t>
      </w:r>
      <w:r w:rsidR="006E24A5">
        <w:rPr>
          <w:rFonts w:ascii="Times New Roman" w:hAnsi="Times New Roman" w:cs="Times New Roman"/>
          <w:sz w:val="28"/>
        </w:rPr>
        <w:t xml:space="preserve">В Дивеево на домах висит множество объявлений «Продаю». Классическая стратегия местных: продать своё, зачастую ветхое, жильё за несколько миллионов (!) и купить на эти деньги прекрасную квартиру в Арзамасе или Нижнем. Наплыв переселенцев даёт местным исполнить мечту многих сельских жителей – переехать в </w:t>
      </w:r>
      <w:r w:rsidR="006E24A5">
        <w:rPr>
          <w:rFonts w:ascii="Times New Roman" w:hAnsi="Times New Roman" w:cs="Times New Roman"/>
          <w:sz w:val="28"/>
        </w:rPr>
        <w:lastRenderedPageBreak/>
        <w:t>большой город в собственное жильё.</w:t>
      </w:r>
      <w:r w:rsidR="00C95A48">
        <w:rPr>
          <w:rFonts w:ascii="Times New Roman" w:hAnsi="Times New Roman" w:cs="Times New Roman"/>
          <w:sz w:val="28"/>
        </w:rPr>
        <w:t xml:space="preserve"> Это только ускоряет тенденцию последний лет – приезжие всё больше и больше вытесняют и замещают местных.</w:t>
      </w:r>
    </w:p>
    <w:p w:rsidR="008F0D3F" w:rsidRDefault="00F73CFB" w:rsidP="008F0D3F">
      <w:pPr>
        <w:spacing w:after="0" w:line="240" w:lineRule="auto"/>
        <w:jc w:val="both"/>
        <w:rPr>
          <w:rFonts w:ascii="Times New Roman" w:hAnsi="Times New Roman" w:cs="Times New Roman"/>
          <w:sz w:val="28"/>
        </w:rPr>
      </w:pPr>
      <w:r>
        <w:rPr>
          <w:rFonts w:cs="Times New Roman"/>
          <w:sz w:val="28"/>
        </w:rPr>
        <w:tab/>
      </w:r>
      <w:r w:rsidRPr="00F73CFB">
        <w:rPr>
          <w:rFonts w:ascii="Times New Roman" w:hAnsi="Times New Roman" w:cs="Times New Roman"/>
          <w:sz w:val="28"/>
        </w:rPr>
        <w:t xml:space="preserve">В отличие от </w:t>
      </w:r>
      <w:proofErr w:type="gramStart"/>
      <w:r w:rsidRPr="00F73CFB">
        <w:rPr>
          <w:rFonts w:ascii="Times New Roman" w:hAnsi="Times New Roman" w:cs="Times New Roman"/>
          <w:sz w:val="28"/>
        </w:rPr>
        <w:t>Владимирского</w:t>
      </w:r>
      <w:proofErr w:type="gramEnd"/>
      <w:r w:rsidRPr="00F73CFB">
        <w:rPr>
          <w:rFonts w:ascii="Times New Roman" w:hAnsi="Times New Roman" w:cs="Times New Roman"/>
          <w:sz w:val="28"/>
        </w:rPr>
        <w:t>, в Дивеево атмосфера напряжённая.</w:t>
      </w:r>
      <w:r>
        <w:rPr>
          <w:rFonts w:ascii="Times New Roman" w:hAnsi="Times New Roman" w:cs="Times New Roman"/>
          <w:sz w:val="28"/>
        </w:rPr>
        <w:t xml:space="preserve"> Даже переселенцы говорят, что здесь надо жить в постоянных молитвах и очень напряжённом духовном труде – иначе выгоришь и пропадёшь.</w:t>
      </w:r>
      <w:r w:rsidR="00284A90">
        <w:rPr>
          <w:rFonts w:ascii="Times New Roman" w:hAnsi="Times New Roman" w:cs="Times New Roman"/>
          <w:sz w:val="28"/>
        </w:rPr>
        <w:t xml:space="preserve"> Фанатично православные люди (очевидно, что среди переселенцев их большинство) не толерантны к инакомыслию и не склонны к диалогу. Например, матушка, несущая послушание на издательском деле и </w:t>
      </w:r>
      <w:proofErr w:type="spellStart"/>
      <w:r w:rsidR="00284A90">
        <w:rPr>
          <w:rFonts w:ascii="Times New Roman" w:hAnsi="Times New Roman" w:cs="Times New Roman"/>
          <w:sz w:val="28"/>
        </w:rPr>
        <w:t>соцсетях</w:t>
      </w:r>
      <w:proofErr w:type="spellEnd"/>
      <w:r w:rsidR="00284A90">
        <w:rPr>
          <w:rFonts w:ascii="Times New Roman" w:hAnsi="Times New Roman" w:cs="Times New Roman"/>
          <w:sz w:val="28"/>
        </w:rPr>
        <w:t xml:space="preserve">, в самых гневных выражения отзывалась о том, что происходит на </w:t>
      </w:r>
      <w:proofErr w:type="spellStart"/>
      <w:r w:rsidR="00284A90">
        <w:rPr>
          <w:rFonts w:ascii="Times New Roman" w:hAnsi="Times New Roman" w:cs="Times New Roman"/>
          <w:sz w:val="28"/>
        </w:rPr>
        <w:t>Светлояре</w:t>
      </w:r>
      <w:proofErr w:type="spellEnd"/>
      <w:r w:rsidR="00284A90">
        <w:rPr>
          <w:rFonts w:ascii="Times New Roman" w:hAnsi="Times New Roman" w:cs="Times New Roman"/>
          <w:sz w:val="28"/>
        </w:rPr>
        <w:t>, и выражала уверенность, что Господь всех этих людей «уберёт».</w:t>
      </w:r>
      <w:r w:rsidR="00D6130D">
        <w:rPr>
          <w:rFonts w:ascii="Times New Roman" w:hAnsi="Times New Roman" w:cs="Times New Roman"/>
          <w:sz w:val="28"/>
        </w:rPr>
        <w:t xml:space="preserve"> Местные озлоблены и на переселенцев, и на сам монастырь</w:t>
      </w:r>
      <w:proofErr w:type="gramStart"/>
      <w:r w:rsidR="00D6130D">
        <w:rPr>
          <w:rFonts w:ascii="Times New Roman" w:hAnsi="Times New Roman" w:cs="Times New Roman"/>
          <w:sz w:val="28"/>
        </w:rPr>
        <w:t xml:space="preserve">. </w:t>
      </w:r>
      <w:proofErr w:type="gramEnd"/>
      <w:r w:rsidR="00D6130D">
        <w:rPr>
          <w:rFonts w:ascii="Times New Roman" w:hAnsi="Times New Roman" w:cs="Times New Roman"/>
          <w:sz w:val="28"/>
        </w:rPr>
        <w:t>«</w:t>
      </w:r>
      <w:r w:rsidR="00D6130D" w:rsidRPr="00D71D4A">
        <w:rPr>
          <w:rFonts w:ascii="Times New Roman" w:hAnsi="Times New Roman" w:cs="Times New Roman"/>
          <w:sz w:val="28"/>
        </w:rPr>
        <w:t>Плохо относится к церкви, как к институту, но при этом верующая. Она считает, что система прогнила и не хочет как-то связывать себя с монастырем. Рассказывала истории про то, как монастырь укрывает преступников и т.п.: люди приезжают в деревню, чтобы их не нашли, выкидывают паспорт и претворяются фанатами/</w:t>
      </w:r>
      <w:proofErr w:type="spellStart"/>
      <w:r w:rsidR="00D6130D" w:rsidRPr="00D71D4A">
        <w:rPr>
          <w:rFonts w:ascii="Times New Roman" w:hAnsi="Times New Roman" w:cs="Times New Roman"/>
          <w:sz w:val="28"/>
        </w:rPr>
        <w:t>дурачками</w:t>
      </w:r>
      <w:proofErr w:type="spellEnd"/>
      <w:r w:rsidR="00D6130D" w:rsidRPr="00D71D4A">
        <w:rPr>
          <w:rFonts w:ascii="Times New Roman" w:hAnsi="Times New Roman" w:cs="Times New Roman"/>
          <w:sz w:val="28"/>
        </w:rPr>
        <w:t>, а таких в монастыре любят. В принципе в селе много жуликов, которые наживаются</w:t>
      </w:r>
      <w:r w:rsidR="00D6130D">
        <w:rPr>
          <w:rFonts w:ascii="Times New Roman" w:hAnsi="Times New Roman" w:cs="Times New Roman"/>
          <w:sz w:val="28"/>
        </w:rPr>
        <w:t xml:space="preserve"> на добрых людях и на монастыре» </w:t>
      </w:r>
      <w:r w:rsidR="00D6130D" w:rsidRPr="00D6130D">
        <w:rPr>
          <w:rFonts w:ascii="Times New Roman" w:hAnsi="Times New Roman" w:cs="Times New Roman"/>
          <w:sz w:val="28"/>
        </w:rPr>
        <w:t>[</w:t>
      </w:r>
      <w:r w:rsidR="00D6130D">
        <w:rPr>
          <w:rFonts w:ascii="Times New Roman" w:hAnsi="Times New Roman" w:cs="Times New Roman"/>
          <w:sz w:val="28"/>
        </w:rPr>
        <w:t xml:space="preserve">из дневника Юлии </w:t>
      </w:r>
      <w:proofErr w:type="spellStart"/>
      <w:r w:rsidR="00D6130D">
        <w:rPr>
          <w:rFonts w:ascii="Times New Roman" w:hAnsi="Times New Roman" w:cs="Times New Roman"/>
          <w:sz w:val="28"/>
        </w:rPr>
        <w:t>Карпич</w:t>
      </w:r>
      <w:proofErr w:type="spellEnd"/>
      <w:r w:rsidR="00D6130D" w:rsidRPr="00D6130D">
        <w:rPr>
          <w:rFonts w:ascii="Times New Roman" w:hAnsi="Times New Roman" w:cs="Times New Roman"/>
          <w:sz w:val="28"/>
        </w:rPr>
        <w:t>]</w:t>
      </w:r>
      <w:r w:rsidR="00D6130D">
        <w:rPr>
          <w:rFonts w:ascii="Times New Roman" w:hAnsi="Times New Roman" w:cs="Times New Roman"/>
          <w:sz w:val="28"/>
        </w:rPr>
        <w:t>.</w:t>
      </w:r>
      <w:r w:rsidR="0071406E">
        <w:rPr>
          <w:rFonts w:ascii="Times New Roman" w:hAnsi="Times New Roman" w:cs="Times New Roman"/>
          <w:sz w:val="28"/>
        </w:rPr>
        <w:t xml:space="preserve"> Некоторые даже винят монастырь в закрытии предприятий и сокращении количества светских рабочих мест.</w:t>
      </w:r>
      <w:r w:rsidR="00753B19">
        <w:rPr>
          <w:rFonts w:ascii="Times New Roman" w:hAnsi="Times New Roman" w:cs="Times New Roman"/>
          <w:sz w:val="28"/>
        </w:rPr>
        <w:t xml:space="preserve"> Многие местные считают себя православными, почитают Серафима и признают чудодейственность многочисленных святых источников, но предпочитают посещать приходскую церковь, а в монастырь не ходят.</w:t>
      </w:r>
      <w:r w:rsidR="008322CE">
        <w:rPr>
          <w:rFonts w:ascii="Times New Roman" w:hAnsi="Times New Roman" w:cs="Times New Roman"/>
          <w:sz w:val="28"/>
        </w:rPr>
        <w:t xml:space="preserve"> Монастырскую школу посещают преимущественно дети приезжих, а местные ходят </w:t>
      </w:r>
      <w:proofErr w:type="gramStart"/>
      <w:r w:rsidR="008322CE">
        <w:rPr>
          <w:rFonts w:ascii="Times New Roman" w:hAnsi="Times New Roman" w:cs="Times New Roman"/>
          <w:sz w:val="28"/>
        </w:rPr>
        <w:t>в</w:t>
      </w:r>
      <w:proofErr w:type="gramEnd"/>
      <w:r w:rsidR="008322CE">
        <w:rPr>
          <w:rFonts w:ascii="Times New Roman" w:hAnsi="Times New Roman" w:cs="Times New Roman"/>
          <w:sz w:val="28"/>
        </w:rPr>
        <w:t xml:space="preserve"> обычную СОШ.</w:t>
      </w:r>
      <w:r w:rsidR="0085383B">
        <w:rPr>
          <w:rFonts w:ascii="Times New Roman" w:hAnsi="Times New Roman" w:cs="Times New Roman"/>
          <w:sz w:val="28"/>
        </w:rPr>
        <w:t xml:space="preserve"> Вычислять дома приезжих предлагается по глухим заборам, которые здесь раньше были не приняты. По воле монастыря ГИБДД не трогает паломников и выполняет план, штрафуя местных (всё шиворот навыворот, чаще бывает наоборот). Местные же злятся, что летом по селу не пройти и не проехать – всюду стоят машины.</w:t>
      </w:r>
    </w:p>
    <w:p w:rsidR="007F38CE" w:rsidRPr="00D6130D" w:rsidRDefault="007F38CE" w:rsidP="008F0D3F">
      <w:pPr>
        <w:spacing w:after="0" w:line="240" w:lineRule="auto"/>
        <w:jc w:val="both"/>
        <w:rPr>
          <w:rFonts w:cs="Times New Roman"/>
          <w:sz w:val="28"/>
        </w:rPr>
      </w:pPr>
      <w:r>
        <w:rPr>
          <w:rFonts w:ascii="Times New Roman" w:hAnsi="Times New Roman" w:cs="Times New Roman"/>
          <w:sz w:val="28"/>
        </w:rPr>
        <w:tab/>
        <w:t>В Дивеево выделяются те, кого можно условно назвать сектантами, т.е. отклонившиеся от традиционного православия. Все остальные (как приезжие, так и местные) представляют собой довольно невыразительную массу. Это не значит, что они слились во что-то единое, но ни приезжие, ни местные не представляют сейчас единого сообщества: первые разрознены и зачастую зациклены на своём домохозяйстве, вторые уже раздроблены, потеряли свою идентичность, чувствуют себя не в своей тарелке и не дома и вообще доживают своё. Вероятно, в обозримом будущем коренных жителей здесь практически не останется.</w:t>
      </w:r>
    </w:p>
    <w:p w:rsidR="005F74B5" w:rsidRDefault="00EE6A14" w:rsidP="009678E9">
      <w:pPr>
        <w:jc w:val="both"/>
        <w:rPr>
          <w:rFonts w:ascii="Times New Roman" w:hAnsi="Times New Roman" w:cs="Times New Roman"/>
          <w:sz w:val="28"/>
        </w:rPr>
      </w:pPr>
      <w:r>
        <w:rPr>
          <w:rFonts w:ascii="Times New Roman" w:hAnsi="Times New Roman" w:cs="Times New Roman"/>
          <w:b/>
          <w:i/>
          <w:sz w:val="28"/>
        </w:rPr>
        <w:t xml:space="preserve">Общее. </w:t>
      </w:r>
      <w:r w:rsidR="00263EA0">
        <w:rPr>
          <w:rFonts w:ascii="Times New Roman" w:hAnsi="Times New Roman" w:cs="Times New Roman"/>
          <w:sz w:val="28"/>
        </w:rPr>
        <w:t>Как видно, различий в месте и роли приезжих множество. Н</w:t>
      </w:r>
      <w:r w:rsidR="005F74B5">
        <w:rPr>
          <w:rFonts w:ascii="Times New Roman" w:hAnsi="Times New Roman" w:cs="Times New Roman"/>
          <w:sz w:val="28"/>
        </w:rPr>
        <w:t>о есть и что-то общее.</w:t>
      </w:r>
    </w:p>
    <w:p w:rsidR="005F74B5" w:rsidRDefault="00263EA0" w:rsidP="005F74B5">
      <w:pPr>
        <w:pStyle w:val="a7"/>
        <w:numPr>
          <w:ilvl w:val="0"/>
          <w:numId w:val="4"/>
        </w:numPr>
        <w:jc w:val="both"/>
        <w:rPr>
          <w:rFonts w:ascii="Times New Roman" w:hAnsi="Times New Roman" w:cs="Times New Roman"/>
          <w:sz w:val="28"/>
        </w:rPr>
      </w:pPr>
      <w:r w:rsidRPr="005F74B5">
        <w:rPr>
          <w:rFonts w:ascii="Times New Roman" w:hAnsi="Times New Roman" w:cs="Times New Roman"/>
          <w:sz w:val="28"/>
        </w:rPr>
        <w:t>Приезжие редко кардинальным образом меняют мировоззрение местных, в том числе и их отношение к месту силы.</w:t>
      </w:r>
      <w:r w:rsidR="00B11B35">
        <w:rPr>
          <w:rFonts w:ascii="Times New Roman" w:hAnsi="Times New Roman" w:cs="Times New Roman"/>
          <w:sz w:val="28"/>
        </w:rPr>
        <w:t xml:space="preserve"> </w:t>
      </w:r>
      <w:proofErr w:type="gramStart"/>
      <w:r w:rsidR="00B11B35">
        <w:rPr>
          <w:rFonts w:ascii="Times New Roman" w:hAnsi="Times New Roman" w:cs="Times New Roman"/>
          <w:sz w:val="28"/>
        </w:rPr>
        <w:t xml:space="preserve">Причём, пожалуй, во Владимирском это влияние сильнее, несмотря на то, что доля </w:t>
      </w:r>
      <w:r w:rsidR="00B11B35">
        <w:rPr>
          <w:rFonts w:ascii="Times New Roman" w:hAnsi="Times New Roman" w:cs="Times New Roman"/>
          <w:sz w:val="28"/>
        </w:rPr>
        <w:lastRenderedPageBreak/>
        <w:t>приезжих там меньше, и наиболее активные и убеждённые из них в школе не преподают.</w:t>
      </w:r>
      <w:proofErr w:type="gramEnd"/>
      <w:r w:rsidR="00B11B35">
        <w:rPr>
          <w:rFonts w:ascii="Times New Roman" w:hAnsi="Times New Roman" w:cs="Times New Roman"/>
          <w:sz w:val="28"/>
        </w:rPr>
        <w:t xml:space="preserve"> Местные не переняли взгляд приезжих на озеро, но всё равно стали задумываться о его значении и вырабатывать какое-то своё отношение, пусть и не созвучное с отношением переселенцев.</w:t>
      </w:r>
      <w:r w:rsidR="00E7305E">
        <w:rPr>
          <w:rFonts w:ascii="Times New Roman" w:hAnsi="Times New Roman" w:cs="Times New Roman"/>
          <w:sz w:val="28"/>
        </w:rPr>
        <w:t xml:space="preserve"> Студенты предположили, что большее влияние </w:t>
      </w:r>
      <w:proofErr w:type="spellStart"/>
      <w:r w:rsidR="00E7305E">
        <w:rPr>
          <w:rFonts w:ascii="Times New Roman" w:hAnsi="Times New Roman" w:cs="Times New Roman"/>
          <w:sz w:val="28"/>
        </w:rPr>
        <w:t>светлоярских</w:t>
      </w:r>
      <w:proofErr w:type="spellEnd"/>
      <w:r w:rsidR="00E7305E">
        <w:rPr>
          <w:rFonts w:ascii="Times New Roman" w:hAnsi="Times New Roman" w:cs="Times New Roman"/>
          <w:sz w:val="28"/>
        </w:rPr>
        <w:t xml:space="preserve"> переселенцев связано с их экзотичностью. </w:t>
      </w:r>
      <w:r w:rsidR="00E67771">
        <w:rPr>
          <w:rFonts w:ascii="Times New Roman" w:hAnsi="Times New Roman" w:cs="Times New Roman"/>
          <w:sz w:val="28"/>
        </w:rPr>
        <w:t>Д</w:t>
      </w:r>
      <w:r w:rsidR="00E7305E">
        <w:rPr>
          <w:rFonts w:ascii="Times New Roman" w:hAnsi="Times New Roman" w:cs="Times New Roman"/>
          <w:sz w:val="28"/>
        </w:rPr>
        <w:t>овод Елизаветы Кузнецовой: «М</w:t>
      </w:r>
      <w:r w:rsidR="00E7305E" w:rsidRPr="00E7305E">
        <w:rPr>
          <w:rFonts w:ascii="Times New Roman" w:hAnsi="Times New Roman" w:cs="Times New Roman"/>
          <w:sz w:val="28"/>
        </w:rPr>
        <w:t xml:space="preserve">не кажется, тут даже не в том, кто сильнее повлиял вопрос, а в типичности и "нормальности" верования, </w:t>
      </w:r>
      <w:proofErr w:type="spellStart"/>
      <w:r w:rsidR="00E7305E" w:rsidRPr="00E7305E">
        <w:rPr>
          <w:rFonts w:ascii="Times New Roman" w:hAnsi="Times New Roman" w:cs="Times New Roman"/>
          <w:sz w:val="28"/>
        </w:rPr>
        <w:t>типо</w:t>
      </w:r>
      <w:proofErr w:type="spellEnd"/>
      <w:r w:rsidR="00E7305E" w:rsidRPr="00E7305E">
        <w:rPr>
          <w:rFonts w:ascii="Times New Roman" w:hAnsi="Times New Roman" w:cs="Times New Roman"/>
          <w:sz w:val="28"/>
        </w:rPr>
        <w:t xml:space="preserve">, </w:t>
      </w:r>
      <w:proofErr w:type="gramStart"/>
      <w:r w:rsidR="00E7305E" w:rsidRPr="00E7305E">
        <w:rPr>
          <w:rFonts w:ascii="Times New Roman" w:hAnsi="Times New Roman" w:cs="Times New Roman"/>
          <w:sz w:val="28"/>
        </w:rPr>
        <w:t>институциональная</w:t>
      </w:r>
      <w:proofErr w:type="gramEnd"/>
      <w:r w:rsidR="00E7305E" w:rsidRPr="00E7305E">
        <w:rPr>
          <w:rFonts w:ascii="Times New Roman" w:hAnsi="Times New Roman" w:cs="Times New Roman"/>
          <w:sz w:val="28"/>
        </w:rPr>
        <w:t xml:space="preserve"> </w:t>
      </w:r>
      <w:proofErr w:type="spellStart"/>
      <w:r w:rsidR="00E7305E" w:rsidRPr="00E7305E">
        <w:rPr>
          <w:rFonts w:ascii="Times New Roman" w:hAnsi="Times New Roman" w:cs="Times New Roman"/>
          <w:sz w:val="28"/>
        </w:rPr>
        <w:t>принятость</w:t>
      </w:r>
      <w:proofErr w:type="spellEnd"/>
      <w:r w:rsidR="00E7305E" w:rsidRPr="00E7305E">
        <w:rPr>
          <w:rFonts w:ascii="Times New Roman" w:hAnsi="Times New Roman" w:cs="Times New Roman"/>
          <w:sz w:val="28"/>
        </w:rPr>
        <w:t xml:space="preserve"> православия влияет на то, что изменения в мировоззрении не так заметны. </w:t>
      </w:r>
      <w:proofErr w:type="gramStart"/>
      <w:r w:rsidR="00E7305E" w:rsidRPr="00E7305E">
        <w:rPr>
          <w:rFonts w:ascii="Times New Roman" w:hAnsi="Times New Roman" w:cs="Times New Roman"/>
          <w:sz w:val="28"/>
        </w:rPr>
        <w:t xml:space="preserve">Потому что во владимирском для местных основной источник этой инфы </w:t>
      </w:r>
      <w:r w:rsidR="00E7305E">
        <w:rPr>
          <w:rFonts w:ascii="Times New Roman" w:hAnsi="Times New Roman" w:cs="Times New Roman"/>
          <w:sz w:val="28"/>
        </w:rPr>
        <w:t>–</w:t>
      </w:r>
      <w:r w:rsidR="00E7305E" w:rsidRPr="00E7305E">
        <w:rPr>
          <w:rFonts w:ascii="Times New Roman" w:hAnsi="Times New Roman" w:cs="Times New Roman"/>
          <w:sz w:val="28"/>
        </w:rPr>
        <w:t xml:space="preserve"> приезжие, а в Дивеево она и в телеке, и в книгах, и вообще везде, где только можно</w:t>
      </w:r>
      <w:r w:rsidR="00E7305E">
        <w:rPr>
          <w:rFonts w:ascii="Times New Roman" w:hAnsi="Times New Roman" w:cs="Times New Roman"/>
          <w:sz w:val="28"/>
        </w:rPr>
        <w:t>».</w:t>
      </w:r>
      <w:proofErr w:type="gramEnd"/>
      <w:r w:rsidR="00E7305E">
        <w:rPr>
          <w:rFonts w:ascii="Times New Roman" w:hAnsi="Times New Roman" w:cs="Times New Roman"/>
          <w:sz w:val="28"/>
        </w:rPr>
        <w:t xml:space="preserve"> Звучит очень логично, но, вероятно, причина не только в этом. Во </w:t>
      </w:r>
      <w:proofErr w:type="gramStart"/>
      <w:r w:rsidR="00E7305E">
        <w:rPr>
          <w:rFonts w:ascii="Times New Roman" w:hAnsi="Times New Roman" w:cs="Times New Roman"/>
          <w:sz w:val="28"/>
        </w:rPr>
        <w:t>Владимирском</w:t>
      </w:r>
      <w:proofErr w:type="gramEnd"/>
      <w:r w:rsidR="00E7305E">
        <w:rPr>
          <w:rFonts w:ascii="Times New Roman" w:hAnsi="Times New Roman" w:cs="Times New Roman"/>
          <w:sz w:val="28"/>
        </w:rPr>
        <w:t xml:space="preserve"> переселенцы самостоятельны, в Дивеево – вертятся на орбите монастыря. Во </w:t>
      </w:r>
      <w:proofErr w:type="gramStart"/>
      <w:r w:rsidR="00E7305E">
        <w:rPr>
          <w:rFonts w:ascii="Times New Roman" w:hAnsi="Times New Roman" w:cs="Times New Roman"/>
          <w:sz w:val="28"/>
        </w:rPr>
        <w:t>Владимирском</w:t>
      </w:r>
      <w:proofErr w:type="gramEnd"/>
      <w:r w:rsidR="00E7305E">
        <w:rPr>
          <w:rFonts w:ascii="Times New Roman" w:hAnsi="Times New Roman" w:cs="Times New Roman"/>
          <w:sz w:val="28"/>
        </w:rPr>
        <w:t xml:space="preserve"> они более терпимы и менее категоричны.</w:t>
      </w:r>
      <w:r w:rsidR="00F852C9">
        <w:rPr>
          <w:rFonts w:ascii="Times New Roman" w:hAnsi="Times New Roman" w:cs="Times New Roman"/>
          <w:sz w:val="28"/>
        </w:rPr>
        <w:t xml:space="preserve"> Их присутствие не обязывает местных менять образ жизни, а в Дивеево расширение монастыря и колоссальный наплыв приезжих приводит только к озлоблению, а не к рефлексии.</w:t>
      </w:r>
      <w:r w:rsidR="00E7305E">
        <w:rPr>
          <w:rFonts w:ascii="Times New Roman" w:hAnsi="Times New Roman" w:cs="Times New Roman"/>
          <w:sz w:val="28"/>
        </w:rPr>
        <w:t xml:space="preserve"> Ну и да, </w:t>
      </w:r>
      <w:proofErr w:type="spellStart"/>
      <w:r w:rsidR="00F852C9">
        <w:rPr>
          <w:rFonts w:ascii="Times New Roman" w:hAnsi="Times New Roman" w:cs="Times New Roman"/>
          <w:sz w:val="28"/>
        </w:rPr>
        <w:t>светлоярские</w:t>
      </w:r>
      <w:proofErr w:type="spellEnd"/>
      <w:r w:rsidR="00F852C9">
        <w:rPr>
          <w:rFonts w:ascii="Times New Roman" w:hAnsi="Times New Roman" w:cs="Times New Roman"/>
          <w:sz w:val="28"/>
        </w:rPr>
        <w:t xml:space="preserve"> переселенцы</w:t>
      </w:r>
      <w:r w:rsidR="00E7305E">
        <w:rPr>
          <w:rFonts w:ascii="Times New Roman" w:hAnsi="Times New Roman" w:cs="Times New Roman"/>
          <w:sz w:val="28"/>
        </w:rPr>
        <w:t xml:space="preserve"> совсем другие, что заставляет к ним присматриваться </w:t>
      </w:r>
      <w:proofErr w:type="gramStart"/>
      <w:r w:rsidR="00E7305E">
        <w:rPr>
          <w:rFonts w:ascii="Times New Roman" w:hAnsi="Times New Roman" w:cs="Times New Roman"/>
          <w:sz w:val="28"/>
        </w:rPr>
        <w:t>повнимательнее</w:t>
      </w:r>
      <w:proofErr w:type="gramEnd"/>
      <w:r w:rsidR="00E7305E">
        <w:rPr>
          <w:rFonts w:ascii="Times New Roman" w:hAnsi="Times New Roman" w:cs="Times New Roman"/>
          <w:sz w:val="28"/>
        </w:rPr>
        <w:t>.</w:t>
      </w:r>
    </w:p>
    <w:p w:rsidR="00EE6A14" w:rsidRDefault="00604891" w:rsidP="005F74B5">
      <w:pPr>
        <w:pStyle w:val="a7"/>
        <w:numPr>
          <w:ilvl w:val="0"/>
          <w:numId w:val="4"/>
        </w:numPr>
        <w:jc w:val="both"/>
        <w:rPr>
          <w:rFonts w:ascii="Times New Roman" w:hAnsi="Times New Roman" w:cs="Times New Roman"/>
          <w:sz w:val="28"/>
        </w:rPr>
      </w:pPr>
      <w:r w:rsidRPr="005F74B5">
        <w:rPr>
          <w:rFonts w:ascii="Times New Roman" w:hAnsi="Times New Roman" w:cs="Times New Roman"/>
          <w:sz w:val="28"/>
        </w:rPr>
        <w:t>Местные власти</w:t>
      </w:r>
      <w:r w:rsidR="00B63121">
        <w:rPr>
          <w:rFonts w:ascii="Times New Roman" w:hAnsi="Times New Roman" w:cs="Times New Roman"/>
          <w:sz w:val="28"/>
        </w:rPr>
        <w:t>, признавая, что приезжие хотя бы частично компенсируют активный отток коренного населения в город, всё же</w:t>
      </w:r>
      <w:r w:rsidRPr="005F74B5">
        <w:rPr>
          <w:rFonts w:ascii="Times New Roman" w:hAnsi="Times New Roman" w:cs="Times New Roman"/>
          <w:sz w:val="28"/>
        </w:rPr>
        <w:t xml:space="preserve"> не выражают восторга по поводу популярности мест силы и наплыва переселенцев. Во </w:t>
      </w:r>
      <w:proofErr w:type="gramStart"/>
      <w:r w:rsidRPr="005F74B5">
        <w:rPr>
          <w:rFonts w:ascii="Times New Roman" w:hAnsi="Times New Roman" w:cs="Times New Roman"/>
          <w:sz w:val="28"/>
        </w:rPr>
        <w:t>Владимирском</w:t>
      </w:r>
      <w:proofErr w:type="gramEnd"/>
      <w:r w:rsidRPr="005F74B5">
        <w:rPr>
          <w:rFonts w:ascii="Times New Roman" w:hAnsi="Times New Roman" w:cs="Times New Roman"/>
          <w:sz w:val="28"/>
        </w:rPr>
        <w:t xml:space="preserve"> глава считает, что проблемы и нагрузка перевешивают отдачу от создания рабочих мест и роста поступлений в бюджет. В Дивеево светски власти имеют явно меньше веса, чем монастырские. Основной частью денежных потоков, спускающихся сверху на Дивеево, местные власти не распоряжаются, а спрос за решение вопросов местного значения велик. В обоих случаях приезжие менее управляемые, чем местные, они качают права, следят за деятельностью властей, выдвигают городские требования к благоустройству и проч. </w:t>
      </w:r>
      <w:proofErr w:type="spellStart"/>
      <w:r w:rsidRPr="005F74B5">
        <w:rPr>
          <w:rFonts w:ascii="Times New Roman" w:hAnsi="Times New Roman" w:cs="Times New Roman"/>
          <w:sz w:val="28"/>
        </w:rPr>
        <w:t>Дивеевские</w:t>
      </w:r>
      <w:proofErr w:type="spellEnd"/>
      <w:r w:rsidRPr="005F74B5">
        <w:rPr>
          <w:rFonts w:ascii="Times New Roman" w:hAnsi="Times New Roman" w:cs="Times New Roman"/>
          <w:sz w:val="28"/>
        </w:rPr>
        <w:t xml:space="preserve"> власти сетуют на то, что монаст</w:t>
      </w:r>
      <w:r w:rsidR="00D55E8F" w:rsidRPr="005F74B5">
        <w:rPr>
          <w:rFonts w:ascii="Times New Roman" w:hAnsi="Times New Roman" w:cs="Times New Roman"/>
          <w:sz w:val="28"/>
        </w:rPr>
        <w:t xml:space="preserve">ырская территория сильно контрастирует с сельской по уровню ухоженности и «красоты», и это-де сильно </w:t>
      </w:r>
      <w:proofErr w:type="gramStart"/>
      <w:r w:rsidR="00D55E8F" w:rsidRPr="005F74B5">
        <w:rPr>
          <w:rFonts w:ascii="Times New Roman" w:hAnsi="Times New Roman" w:cs="Times New Roman"/>
          <w:sz w:val="28"/>
        </w:rPr>
        <w:t>напрягает паломников</w:t>
      </w:r>
      <w:proofErr w:type="gramEnd"/>
      <w:r w:rsidR="00D55E8F" w:rsidRPr="005F74B5">
        <w:rPr>
          <w:rFonts w:ascii="Times New Roman" w:hAnsi="Times New Roman" w:cs="Times New Roman"/>
          <w:sz w:val="28"/>
        </w:rPr>
        <w:t>, туристов и переселенцев.</w:t>
      </w:r>
      <w:r w:rsidR="005A0FAE">
        <w:rPr>
          <w:rFonts w:ascii="Times New Roman" w:hAnsi="Times New Roman" w:cs="Times New Roman"/>
          <w:sz w:val="28"/>
        </w:rPr>
        <w:t xml:space="preserve"> Если раньше Дивеево было газифицировано на 100%, то теперь, с проведением и застраиванием огромного количества новых улиц, этот показатель упал до 80%, что портит властям отчётные данные.</w:t>
      </w:r>
      <w:r w:rsidR="002D6DD5">
        <w:rPr>
          <w:rFonts w:ascii="Times New Roman" w:hAnsi="Times New Roman" w:cs="Times New Roman"/>
          <w:sz w:val="28"/>
        </w:rPr>
        <w:t xml:space="preserve"> Поскольку огромная часть населения неофициально работает в монастыре, местные бюджеты недополучают НДФЛ.</w:t>
      </w:r>
    </w:p>
    <w:p w:rsidR="005F74B5" w:rsidRDefault="004C6730" w:rsidP="005F74B5">
      <w:pPr>
        <w:pStyle w:val="a7"/>
        <w:numPr>
          <w:ilvl w:val="0"/>
          <w:numId w:val="4"/>
        </w:numPr>
        <w:jc w:val="both"/>
        <w:rPr>
          <w:rFonts w:ascii="Times New Roman" w:hAnsi="Times New Roman" w:cs="Times New Roman"/>
          <w:sz w:val="28"/>
        </w:rPr>
      </w:pPr>
      <w:proofErr w:type="gramStart"/>
      <w:r>
        <w:rPr>
          <w:rFonts w:ascii="Times New Roman" w:hAnsi="Times New Roman" w:cs="Times New Roman"/>
          <w:sz w:val="28"/>
        </w:rPr>
        <w:lastRenderedPageBreak/>
        <w:t>Приезжие делятся на сбежавш</w:t>
      </w:r>
      <w:r w:rsidR="00302BCD">
        <w:rPr>
          <w:rFonts w:ascii="Times New Roman" w:hAnsi="Times New Roman" w:cs="Times New Roman"/>
          <w:sz w:val="28"/>
        </w:rPr>
        <w:t>их к</w:t>
      </w:r>
      <w:r>
        <w:rPr>
          <w:rFonts w:ascii="Times New Roman" w:hAnsi="Times New Roman" w:cs="Times New Roman"/>
          <w:sz w:val="28"/>
        </w:rPr>
        <w:t xml:space="preserve"> (к месту силы)</w:t>
      </w:r>
      <w:r w:rsidR="00302BCD">
        <w:rPr>
          <w:rFonts w:ascii="Times New Roman" w:hAnsi="Times New Roman" w:cs="Times New Roman"/>
          <w:sz w:val="28"/>
        </w:rPr>
        <w:t xml:space="preserve"> и </w:t>
      </w:r>
      <w:r>
        <w:rPr>
          <w:rFonts w:ascii="Times New Roman" w:hAnsi="Times New Roman" w:cs="Times New Roman"/>
          <w:sz w:val="28"/>
        </w:rPr>
        <w:t>сбежавш</w:t>
      </w:r>
      <w:r w:rsidR="00302BCD">
        <w:rPr>
          <w:rFonts w:ascii="Times New Roman" w:hAnsi="Times New Roman" w:cs="Times New Roman"/>
          <w:sz w:val="28"/>
        </w:rPr>
        <w:t>их от (например, от города или от проблем).</w:t>
      </w:r>
      <w:proofErr w:type="gramEnd"/>
      <w:r>
        <w:rPr>
          <w:rFonts w:ascii="Times New Roman" w:hAnsi="Times New Roman" w:cs="Times New Roman"/>
          <w:sz w:val="28"/>
        </w:rPr>
        <w:t xml:space="preserve"> Пожалуй, во </w:t>
      </w:r>
      <w:proofErr w:type="gramStart"/>
      <w:r>
        <w:rPr>
          <w:rFonts w:ascii="Times New Roman" w:hAnsi="Times New Roman" w:cs="Times New Roman"/>
          <w:sz w:val="28"/>
        </w:rPr>
        <w:t>Владимирском</w:t>
      </w:r>
      <w:proofErr w:type="gramEnd"/>
      <w:r>
        <w:rPr>
          <w:rFonts w:ascii="Times New Roman" w:hAnsi="Times New Roman" w:cs="Times New Roman"/>
          <w:sz w:val="28"/>
        </w:rPr>
        <w:t xml:space="preserve"> больше первых, а в Дивеево – вторых.</w:t>
      </w:r>
    </w:p>
    <w:p w:rsidR="003055BF" w:rsidRDefault="003055BF" w:rsidP="005F74B5">
      <w:pPr>
        <w:pStyle w:val="a7"/>
        <w:numPr>
          <w:ilvl w:val="0"/>
          <w:numId w:val="4"/>
        </w:numPr>
        <w:jc w:val="both"/>
        <w:rPr>
          <w:rFonts w:ascii="Times New Roman" w:hAnsi="Times New Roman" w:cs="Times New Roman"/>
          <w:sz w:val="28"/>
        </w:rPr>
      </w:pPr>
      <w:r>
        <w:rPr>
          <w:rFonts w:ascii="Times New Roman" w:hAnsi="Times New Roman" w:cs="Times New Roman"/>
          <w:sz w:val="28"/>
        </w:rPr>
        <w:t xml:space="preserve">Хуже всего местные относятся к тем, кто начинает проповедовать или пытается наводить свои порядки. Впрочем, совершенно иной образ жизни тоже воспринимается с недоумением. Во </w:t>
      </w:r>
      <w:proofErr w:type="gramStart"/>
      <w:r>
        <w:rPr>
          <w:rFonts w:ascii="Times New Roman" w:hAnsi="Times New Roman" w:cs="Times New Roman"/>
          <w:sz w:val="28"/>
        </w:rPr>
        <w:t>Владимирско</w:t>
      </w:r>
      <w:r w:rsidR="00CB14DC">
        <w:rPr>
          <w:rFonts w:ascii="Times New Roman" w:hAnsi="Times New Roman" w:cs="Times New Roman"/>
          <w:sz w:val="28"/>
        </w:rPr>
        <w:t>м</w:t>
      </w:r>
      <w:proofErr w:type="gramEnd"/>
      <w:r>
        <w:rPr>
          <w:rFonts w:ascii="Times New Roman" w:hAnsi="Times New Roman" w:cs="Times New Roman"/>
          <w:sz w:val="28"/>
        </w:rPr>
        <w:t xml:space="preserve"> местные высмеивали приезжую за то, что в магазин она ходит только за тем, чтобы купить п</w:t>
      </w:r>
      <w:r w:rsidR="00CB14DC">
        <w:rPr>
          <w:rFonts w:ascii="Times New Roman" w:hAnsi="Times New Roman" w:cs="Times New Roman"/>
          <w:sz w:val="28"/>
        </w:rPr>
        <w:t>родукты, и не желает точить лясы</w:t>
      </w:r>
      <w:r>
        <w:rPr>
          <w:rFonts w:ascii="Times New Roman" w:hAnsi="Times New Roman" w:cs="Times New Roman"/>
          <w:sz w:val="28"/>
        </w:rPr>
        <w:t>.</w:t>
      </w:r>
    </w:p>
    <w:p w:rsidR="003055BF" w:rsidRDefault="00CB14DC" w:rsidP="005F74B5">
      <w:pPr>
        <w:pStyle w:val="a7"/>
        <w:numPr>
          <w:ilvl w:val="0"/>
          <w:numId w:val="4"/>
        </w:numPr>
        <w:jc w:val="both"/>
        <w:rPr>
          <w:rFonts w:ascii="Times New Roman" w:hAnsi="Times New Roman" w:cs="Times New Roman"/>
          <w:sz w:val="28"/>
        </w:rPr>
      </w:pPr>
      <w:r>
        <w:rPr>
          <w:rFonts w:ascii="Times New Roman" w:hAnsi="Times New Roman" w:cs="Times New Roman"/>
          <w:sz w:val="28"/>
        </w:rPr>
        <w:t>Переселенцы, если они приехали по религиозным или эзотерическим причинам, редко растворяются среди местных. Они могут остаться маргиналами</w:t>
      </w:r>
      <w:r w:rsidR="00435440">
        <w:rPr>
          <w:rFonts w:ascii="Times New Roman" w:hAnsi="Times New Roman" w:cs="Times New Roman"/>
          <w:sz w:val="28"/>
        </w:rPr>
        <w:t>,</w:t>
      </w:r>
      <w:r>
        <w:rPr>
          <w:rFonts w:ascii="Times New Roman" w:hAnsi="Times New Roman" w:cs="Times New Roman"/>
          <w:sz w:val="28"/>
        </w:rPr>
        <w:t xml:space="preserve"> или, наоборот, вытеснить местных,</w:t>
      </w:r>
      <w:r w:rsidR="00435440">
        <w:rPr>
          <w:rFonts w:ascii="Times New Roman" w:hAnsi="Times New Roman" w:cs="Times New Roman"/>
          <w:sz w:val="28"/>
        </w:rPr>
        <w:t xml:space="preserve"> или разбить их сплочённость и способствовать </w:t>
      </w:r>
      <w:proofErr w:type="spellStart"/>
      <w:r w:rsidR="00435440">
        <w:rPr>
          <w:rFonts w:ascii="Times New Roman" w:hAnsi="Times New Roman" w:cs="Times New Roman"/>
          <w:sz w:val="28"/>
        </w:rPr>
        <w:t>атомизации</w:t>
      </w:r>
      <w:proofErr w:type="spellEnd"/>
      <w:r w:rsidR="00435440">
        <w:rPr>
          <w:rFonts w:ascii="Times New Roman" w:hAnsi="Times New Roman" w:cs="Times New Roman"/>
          <w:sz w:val="28"/>
        </w:rPr>
        <w:t>,</w:t>
      </w:r>
      <w:r>
        <w:rPr>
          <w:rFonts w:ascii="Times New Roman" w:hAnsi="Times New Roman" w:cs="Times New Roman"/>
          <w:sz w:val="28"/>
        </w:rPr>
        <w:t xml:space="preserve"> но раствориться или, наоборот, поглотить их – нет.</w:t>
      </w:r>
    </w:p>
    <w:p w:rsidR="001E6618" w:rsidRDefault="001E6618" w:rsidP="005F74B5">
      <w:pPr>
        <w:pStyle w:val="a7"/>
        <w:numPr>
          <w:ilvl w:val="0"/>
          <w:numId w:val="4"/>
        </w:numPr>
        <w:jc w:val="both"/>
        <w:rPr>
          <w:rFonts w:ascii="Times New Roman" w:hAnsi="Times New Roman" w:cs="Times New Roman"/>
          <w:sz w:val="28"/>
        </w:rPr>
      </w:pPr>
      <w:r>
        <w:rPr>
          <w:rFonts w:ascii="Times New Roman" w:hAnsi="Times New Roman" w:cs="Times New Roman"/>
          <w:sz w:val="28"/>
        </w:rPr>
        <w:t>Если масштабы переселения значительны, у местных начинаются проблемы с идентичностью. Целостность и сплочённость сообщества утрачиваются.</w:t>
      </w:r>
      <w:r w:rsidR="00B72112">
        <w:rPr>
          <w:rFonts w:ascii="Times New Roman" w:hAnsi="Times New Roman" w:cs="Times New Roman"/>
          <w:sz w:val="28"/>
        </w:rPr>
        <w:t xml:space="preserve"> </w:t>
      </w:r>
      <w:proofErr w:type="gramStart"/>
      <w:r w:rsidR="00B72112">
        <w:rPr>
          <w:rFonts w:ascii="Times New Roman" w:hAnsi="Times New Roman" w:cs="Times New Roman"/>
          <w:sz w:val="28"/>
        </w:rPr>
        <w:t>Даже во Владимирском сетовали на утерю сельского уклада, а в Дивеево и вовсе уже нельзя говорить о полноценном сообществе, причём не только в райцентре, но и в «пригородных» деревнях.</w:t>
      </w:r>
      <w:proofErr w:type="gramEnd"/>
    </w:p>
    <w:p w:rsidR="000A6E33" w:rsidRPr="00575DCE" w:rsidRDefault="000A6E33" w:rsidP="00575DCE">
      <w:pPr>
        <w:pStyle w:val="a7"/>
        <w:numPr>
          <w:ilvl w:val="0"/>
          <w:numId w:val="4"/>
        </w:numPr>
        <w:jc w:val="both"/>
        <w:rPr>
          <w:rFonts w:ascii="Times New Roman" w:hAnsi="Times New Roman" w:cs="Times New Roman"/>
          <w:sz w:val="28"/>
        </w:rPr>
      </w:pPr>
      <w:r>
        <w:rPr>
          <w:rFonts w:ascii="Times New Roman" w:hAnsi="Times New Roman" w:cs="Times New Roman"/>
          <w:sz w:val="28"/>
        </w:rPr>
        <w:t xml:space="preserve">В обоих случаях переселенцы не представляют собой </w:t>
      </w:r>
      <w:proofErr w:type="gramStart"/>
      <w:r>
        <w:rPr>
          <w:rFonts w:ascii="Times New Roman" w:hAnsi="Times New Roman" w:cs="Times New Roman"/>
          <w:sz w:val="28"/>
        </w:rPr>
        <w:t>единую</w:t>
      </w:r>
      <w:proofErr w:type="gramEnd"/>
      <w:r>
        <w:rPr>
          <w:rFonts w:ascii="Times New Roman" w:hAnsi="Times New Roman" w:cs="Times New Roman"/>
          <w:sz w:val="28"/>
        </w:rPr>
        <w:t xml:space="preserve"> общины. Они разношёрстны и могут не общаться между собой.</w:t>
      </w:r>
    </w:p>
    <w:p w:rsidR="00341C4B" w:rsidRDefault="00341C4B" w:rsidP="009B532D">
      <w:pPr>
        <w:spacing w:after="0" w:line="240" w:lineRule="auto"/>
        <w:jc w:val="both"/>
        <w:rPr>
          <w:rFonts w:ascii="Times New Roman" w:hAnsi="Times New Roman" w:cs="Times New Roman"/>
          <w:sz w:val="28"/>
        </w:rPr>
      </w:pPr>
    </w:p>
    <w:p w:rsidR="00931EE4" w:rsidRDefault="00931EE4" w:rsidP="00931EE4">
      <w:pPr>
        <w:spacing w:after="0" w:line="240" w:lineRule="auto"/>
        <w:jc w:val="both"/>
        <w:rPr>
          <w:rFonts w:ascii="Times New Roman" w:hAnsi="Times New Roman" w:cs="Times New Roman"/>
          <w:b/>
          <w:sz w:val="28"/>
        </w:rPr>
      </w:pPr>
      <w:r>
        <w:rPr>
          <w:rFonts w:ascii="Times New Roman" w:hAnsi="Times New Roman" w:cs="Times New Roman"/>
          <w:b/>
          <w:sz w:val="28"/>
        </w:rPr>
        <w:t>Вставка от заместителя руководителя экспедиции</w:t>
      </w:r>
    </w:p>
    <w:p w:rsidR="00931EE4" w:rsidRPr="00931EE4" w:rsidRDefault="00931EE4" w:rsidP="00931EE4">
      <w:pPr>
        <w:spacing w:after="0" w:line="240" w:lineRule="auto"/>
        <w:jc w:val="both"/>
        <w:rPr>
          <w:rFonts w:ascii="Times New Roman" w:hAnsi="Times New Roman" w:cs="Times New Roman"/>
          <w:b/>
          <w:sz w:val="28"/>
        </w:rPr>
      </w:pPr>
    </w:p>
    <w:p w:rsidR="009678E9" w:rsidRPr="00931EE4" w:rsidRDefault="009678E9" w:rsidP="009678E9">
      <w:pPr>
        <w:spacing w:after="0" w:line="240" w:lineRule="auto"/>
        <w:ind w:firstLine="709"/>
        <w:jc w:val="both"/>
        <w:rPr>
          <w:rFonts w:ascii="Times New Roman" w:hAnsi="Times New Roman" w:cs="Times New Roman"/>
          <w:sz w:val="28"/>
        </w:rPr>
      </w:pPr>
      <w:r w:rsidRPr="00931EE4">
        <w:rPr>
          <w:rFonts w:ascii="Times New Roman" w:hAnsi="Times New Roman" w:cs="Times New Roman"/>
          <w:sz w:val="28"/>
        </w:rPr>
        <w:t xml:space="preserve">Отношение современных православных к этому «месту силы» под влиянием рериховцев, устроившихся в культурно-образовательную сферу, туристов, активно посещающих озеро для развлекательных целей с налётом паломнического интереса, а также местных властей, лояльных к религиозному многообразию по роду деятельности, отворачивается от канонического почитания и приобретает </w:t>
      </w:r>
      <w:proofErr w:type="spellStart"/>
      <w:r w:rsidRPr="00931EE4">
        <w:rPr>
          <w:rFonts w:ascii="Times New Roman" w:hAnsi="Times New Roman" w:cs="Times New Roman"/>
          <w:sz w:val="28"/>
        </w:rPr>
        <w:t>экуменистические</w:t>
      </w:r>
      <w:proofErr w:type="spellEnd"/>
      <w:r w:rsidRPr="00931EE4">
        <w:rPr>
          <w:rFonts w:ascii="Times New Roman" w:hAnsi="Times New Roman" w:cs="Times New Roman"/>
          <w:sz w:val="28"/>
        </w:rPr>
        <w:t xml:space="preserve"> черты. Некоторые переселенцы не пытаются сдружиться с местными под предлогом невозможности совмещать поиски духовного успокоения с общественной деятельностью. Население, жившее рядом с «местом силы» изначально, таковым его для себя в ряде случаев не считает, в особом пиетете перед ним со стороны прибывших узнаёт безопасную причуду, а туристический фактор не выделяет в потенциально главную силу развития социально-экономических отношений, горюя по задаваемой сверху трудовой стабильности. Для муниципальных властей сокровенная «сила» озера – хозяйственно-экономический феномен, нарушающий размеренность. Наряду с возросшей нагрузкой на основные материальные компоненты цивилизованной жизни, озеро одной своей притягательностью может выступать источником дополнительных доходов населения и, </w:t>
      </w:r>
      <w:r w:rsidRPr="00931EE4">
        <w:rPr>
          <w:rFonts w:ascii="Times New Roman" w:hAnsi="Times New Roman" w:cs="Times New Roman"/>
          <w:sz w:val="28"/>
        </w:rPr>
        <w:lastRenderedPageBreak/>
        <w:t xml:space="preserve">опосредованно, местного бюджета. Общее направление, разрабатываемое местными властями в отношении приезжающих к озеру, заключается в ограничении и систематизации туристического потока путем перевода значительной его части на обширные </w:t>
      </w:r>
      <w:proofErr w:type="spellStart"/>
      <w:r w:rsidRPr="00931EE4">
        <w:rPr>
          <w:rFonts w:ascii="Times New Roman" w:hAnsi="Times New Roman" w:cs="Times New Roman"/>
          <w:sz w:val="28"/>
        </w:rPr>
        <w:t>приветлужные</w:t>
      </w:r>
      <w:proofErr w:type="spellEnd"/>
      <w:r w:rsidRPr="00931EE4">
        <w:rPr>
          <w:rFonts w:ascii="Times New Roman" w:hAnsi="Times New Roman" w:cs="Times New Roman"/>
          <w:sz w:val="28"/>
        </w:rPr>
        <w:t xml:space="preserve"> территории. Цель – сохранение условной «первозданности» Светлояра и недопущение чрезмерной антропогенной нагрузки на него. </w:t>
      </w:r>
    </w:p>
    <w:p w:rsidR="00A23E74" w:rsidRPr="00931EE4" w:rsidRDefault="009678E9" w:rsidP="00931EE4">
      <w:pPr>
        <w:spacing w:after="0" w:line="240" w:lineRule="auto"/>
        <w:ind w:firstLine="709"/>
        <w:jc w:val="both"/>
        <w:rPr>
          <w:rFonts w:ascii="Times New Roman" w:hAnsi="Times New Roman" w:cs="Times New Roman"/>
          <w:sz w:val="28"/>
        </w:rPr>
      </w:pPr>
      <w:r w:rsidRPr="00931EE4">
        <w:rPr>
          <w:rFonts w:ascii="Times New Roman" w:hAnsi="Times New Roman" w:cs="Times New Roman"/>
          <w:sz w:val="28"/>
        </w:rPr>
        <w:t xml:space="preserve">Для </w:t>
      </w:r>
      <w:proofErr w:type="spellStart"/>
      <w:r w:rsidRPr="00931EE4">
        <w:rPr>
          <w:rFonts w:ascii="Times New Roman" w:hAnsi="Times New Roman" w:cs="Times New Roman"/>
          <w:sz w:val="28"/>
        </w:rPr>
        <w:t>Дивеевского</w:t>
      </w:r>
      <w:proofErr w:type="spellEnd"/>
      <w:r w:rsidRPr="00931EE4">
        <w:rPr>
          <w:rFonts w:ascii="Times New Roman" w:hAnsi="Times New Roman" w:cs="Times New Roman"/>
          <w:sz w:val="28"/>
        </w:rPr>
        <w:t xml:space="preserve"> монастыря характерна обратная ситуация: туристический и паломнический интерес к этому месту усиливают, но инициативами не местных властей, а РПЦ и представителей федеральных органов. В основе задаваемого направления – экономический и идеологический расчет. Планы самые грандиозные, общее их название – создание «паломнического и туристического кластера». Местным властям приходится считаться с задаваемыми сверху темпами и находить в этой деятельности различную выгоду. Общее количество переселенцев, обустроившихся на новом месте, на порядок больше, чем перебравшихся к озеру Светлояр. «Ёмкость» </w:t>
      </w:r>
      <w:proofErr w:type="spellStart"/>
      <w:r w:rsidRPr="00931EE4">
        <w:rPr>
          <w:rFonts w:ascii="Times New Roman" w:hAnsi="Times New Roman" w:cs="Times New Roman"/>
          <w:sz w:val="28"/>
        </w:rPr>
        <w:t>Дивеевского</w:t>
      </w:r>
      <w:proofErr w:type="spellEnd"/>
      <w:r w:rsidRPr="00931EE4">
        <w:rPr>
          <w:rFonts w:ascii="Times New Roman" w:hAnsi="Times New Roman" w:cs="Times New Roman"/>
          <w:sz w:val="28"/>
        </w:rPr>
        <w:t xml:space="preserve"> «места силы», выраженная в количествах людей, их хозяйств, бытового обустройства на новом месте, гораздо выше, чем </w:t>
      </w:r>
      <w:proofErr w:type="spellStart"/>
      <w:r w:rsidRPr="00931EE4">
        <w:rPr>
          <w:rFonts w:ascii="Times New Roman" w:hAnsi="Times New Roman" w:cs="Times New Roman"/>
          <w:sz w:val="28"/>
        </w:rPr>
        <w:t>Светлоярского</w:t>
      </w:r>
      <w:proofErr w:type="spellEnd"/>
      <w:r w:rsidRPr="00931EE4">
        <w:rPr>
          <w:rFonts w:ascii="Times New Roman" w:hAnsi="Times New Roman" w:cs="Times New Roman"/>
          <w:sz w:val="28"/>
        </w:rPr>
        <w:t>. Многие трудятся при монастыре, но в условиях постоянно возрастающего населения люди также находят возможность заработка в сфере различных услуг, строительства, устраиваются бюджетниками. Большинство переселенцев – православные, покидающие многообразные города в пользу почитаемой святыни, но встречаются выдумщики неканонических девиаций. Особенно интересно было обнаружить так называемых «</w:t>
      </w:r>
      <w:proofErr w:type="spellStart"/>
      <w:r w:rsidRPr="00931EE4">
        <w:rPr>
          <w:rFonts w:ascii="Times New Roman" w:hAnsi="Times New Roman" w:cs="Times New Roman"/>
          <w:sz w:val="28"/>
        </w:rPr>
        <w:t>неповиновенцев</w:t>
      </w:r>
      <w:proofErr w:type="spellEnd"/>
      <w:r w:rsidRPr="00931EE4">
        <w:rPr>
          <w:rFonts w:ascii="Times New Roman" w:hAnsi="Times New Roman" w:cs="Times New Roman"/>
          <w:sz w:val="28"/>
        </w:rPr>
        <w:t xml:space="preserve">»: целую общину отказавшихся от паспортов, пособий, пенсий, официального трудоустройства и других цивилизационных ингредиентов. Место вокруг монастыря потихоньку превращается в тот самый обслуживающий туристов кластер, новые переселенцы выкупают участки под ИЖС все дальше от него. Совокупное население, в отличие от </w:t>
      </w:r>
      <w:proofErr w:type="spellStart"/>
      <w:r w:rsidRPr="00931EE4">
        <w:rPr>
          <w:rFonts w:ascii="Times New Roman" w:hAnsi="Times New Roman" w:cs="Times New Roman"/>
          <w:sz w:val="28"/>
        </w:rPr>
        <w:t>светлоярского</w:t>
      </w:r>
      <w:proofErr w:type="spellEnd"/>
      <w:r w:rsidRPr="00931EE4">
        <w:rPr>
          <w:rFonts w:ascii="Times New Roman" w:hAnsi="Times New Roman" w:cs="Times New Roman"/>
          <w:sz w:val="28"/>
        </w:rPr>
        <w:t>, теряет свою хоть сколько-нибудь общинную самостоятельность, подстраиваясь под монастырские порядки.</w:t>
      </w:r>
    </w:p>
    <w:sectPr w:rsidR="00A23E74" w:rsidRPr="00931EE4" w:rsidSect="003C194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A77" w:rsidRDefault="00865A77" w:rsidP="00765C24">
      <w:pPr>
        <w:spacing w:after="0" w:line="240" w:lineRule="auto"/>
      </w:pPr>
      <w:r>
        <w:separator/>
      </w:r>
    </w:p>
  </w:endnote>
  <w:endnote w:type="continuationSeparator" w:id="0">
    <w:p w:rsidR="00865A77" w:rsidRDefault="00865A77" w:rsidP="00765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B7" w:rsidRDefault="00865A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B7" w:rsidRDefault="00865A7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B7" w:rsidRDefault="00865A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A77" w:rsidRDefault="00865A77" w:rsidP="00765C24">
      <w:pPr>
        <w:spacing w:after="0" w:line="240" w:lineRule="auto"/>
      </w:pPr>
      <w:r>
        <w:separator/>
      </w:r>
    </w:p>
  </w:footnote>
  <w:footnote w:type="continuationSeparator" w:id="0">
    <w:p w:rsidR="00865A77" w:rsidRDefault="00865A77" w:rsidP="00765C24">
      <w:pPr>
        <w:spacing w:after="0" w:line="240" w:lineRule="auto"/>
      </w:pPr>
      <w:r>
        <w:continuationSeparator/>
      </w:r>
    </w:p>
  </w:footnote>
  <w:footnote w:id="1">
    <w:p w:rsidR="00765C24" w:rsidRDefault="00765C24" w:rsidP="00765C24">
      <w:pPr>
        <w:pStyle w:val="a8"/>
      </w:pPr>
      <w:r>
        <w:rPr>
          <w:rStyle w:val="aa"/>
        </w:rPr>
        <w:footnoteRef/>
      </w:r>
      <w:r>
        <w:t xml:space="preserve"> Указанные внутри разделов подпункты являются направляющими. По желанию автора можно указать свои дополнительные аспекты.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B7" w:rsidRDefault="00865A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12" w:rsidRPr="004167C9" w:rsidRDefault="00F735DE" w:rsidP="00A96812">
    <w:pPr>
      <w:pStyle w:val="a3"/>
      <w:jc w:val="center"/>
      <w:rPr>
        <w:rFonts w:ascii="Times New Roman" w:hAnsi="Times New Roman"/>
        <w:sz w:val="24"/>
        <w:szCs w:val="24"/>
      </w:rPr>
    </w:pPr>
    <w:r w:rsidRPr="004167C9">
      <w:rPr>
        <w:rFonts w:ascii="Times New Roman" w:hAnsi="Times New Roman"/>
        <w:sz w:val="24"/>
        <w:szCs w:val="24"/>
      </w:rPr>
      <w:t>Программа «Фонд образовательных инноваций НИУ ВШЭ»</w:t>
    </w:r>
  </w:p>
  <w:p w:rsidR="00A96812" w:rsidRDefault="00865A7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B7" w:rsidRDefault="00865A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63B68"/>
    <w:multiLevelType w:val="hybridMultilevel"/>
    <w:tmpl w:val="96EC5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375E0E"/>
    <w:multiLevelType w:val="hybridMultilevel"/>
    <w:tmpl w:val="07EE8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D91DD2"/>
    <w:multiLevelType w:val="hybridMultilevel"/>
    <w:tmpl w:val="58C2943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7B6531C8"/>
    <w:multiLevelType w:val="multilevel"/>
    <w:tmpl w:val="0BD08C9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5C24"/>
    <w:rsid w:val="000025A0"/>
    <w:rsid w:val="000146E2"/>
    <w:rsid w:val="00017874"/>
    <w:rsid w:val="00022280"/>
    <w:rsid w:val="00025F5F"/>
    <w:rsid w:val="00035A85"/>
    <w:rsid w:val="00061364"/>
    <w:rsid w:val="00063F43"/>
    <w:rsid w:val="00066E7E"/>
    <w:rsid w:val="00072326"/>
    <w:rsid w:val="0007339B"/>
    <w:rsid w:val="00076033"/>
    <w:rsid w:val="00095B68"/>
    <w:rsid w:val="000A6E33"/>
    <w:rsid w:val="000B01E9"/>
    <w:rsid w:val="000B0B7E"/>
    <w:rsid w:val="000B4B1B"/>
    <w:rsid w:val="000B4E82"/>
    <w:rsid w:val="000C0635"/>
    <w:rsid w:val="000D4026"/>
    <w:rsid w:val="000E0837"/>
    <w:rsid w:val="000E269F"/>
    <w:rsid w:val="000E76A6"/>
    <w:rsid w:val="00104B4D"/>
    <w:rsid w:val="0011498E"/>
    <w:rsid w:val="001167C5"/>
    <w:rsid w:val="00117768"/>
    <w:rsid w:val="001313E0"/>
    <w:rsid w:val="0015014E"/>
    <w:rsid w:val="00152FA8"/>
    <w:rsid w:val="001547E9"/>
    <w:rsid w:val="00156321"/>
    <w:rsid w:val="001630BE"/>
    <w:rsid w:val="001716F0"/>
    <w:rsid w:val="001735F4"/>
    <w:rsid w:val="001B24C6"/>
    <w:rsid w:val="001C0FF0"/>
    <w:rsid w:val="001E4CCE"/>
    <w:rsid w:val="001E6618"/>
    <w:rsid w:val="001F3C96"/>
    <w:rsid w:val="00206215"/>
    <w:rsid w:val="00206558"/>
    <w:rsid w:val="002113B9"/>
    <w:rsid w:val="00225E69"/>
    <w:rsid w:val="0023182C"/>
    <w:rsid w:val="00246C17"/>
    <w:rsid w:val="00263EA0"/>
    <w:rsid w:val="00276114"/>
    <w:rsid w:val="00281929"/>
    <w:rsid w:val="00284A90"/>
    <w:rsid w:val="0029358E"/>
    <w:rsid w:val="00296494"/>
    <w:rsid w:val="002B06B1"/>
    <w:rsid w:val="002B46FF"/>
    <w:rsid w:val="002C46C3"/>
    <w:rsid w:val="002D6DD5"/>
    <w:rsid w:val="002E542D"/>
    <w:rsid w:val="002F42ED"/>
    <w:rsid w:val="002F51C4"/>
    <w:rsid w:val="00302BCD"/>
    <w:rsid w:val="003055BF"/>
    <w:rsid w:val="00313ACE"/>
    <w:rsid w:val="003336FA"/>
    <w:rsid w:val="003363FC"/>
    <w:rsid w:val="00341C4B"/>
    <w:rsid w:val="003448D2"/>
    <w:rsid w:val="003503E9"/>
    <w:rsid w:val="003E61EB"/>
    <w:rsid w:val="004011BB"/>
    <w:rsid w:val="00406258"/>
    <w:rsid w:val="00413A30"/>
    <w:rsid w:val="00414956"/>
    <w:rsid w:val="00432205"/>
    <w:rsid w:val="00434938"/>
    <w:rsid w:val="00435440"/>
    <w:rsid w:val="00456F84"/>
    <w:rsid w:val="0047171A"/>
    <w:rsid w:val="004A3450"/>
    <w:rsid w:val="004C3FD8"/>
    <w:rsid w:val="004C4B20"/>
    <w:rsid w:val="004C6730"/>
    <w:rsid w:val="004D6CDC"/>
    <w:rsid w:val="004E324F"/>
    <w:rsid w:val="004F401D"/>
    <w:rsid w:val="004F4EE8"/>
    <w:rsid w:val="00512DFF"/>
    <w:rsid w:val="005178DA"/>
    <w:rsid w:val="00532F4B"/>
    <w:rsid w:val="00536C60"/>
    <w:rsid w:val="00575306"/>
    <w:rsid w:val="005753A6"/>
    <w:rsid w:val="00575DCE"/>
    <w:rsid w:val="00587093"/>
    <w:rsid w:val="005A0FAE"/>
    <w:rsid w:val="005B4FE9"/>
    <w:rsid w:val="005D2644"/>
    <w:rsid w:val="005D39DF"/>
    <w:rsid w:val="005F3EC8"/>
    <w:rsid w:val="005F74B5"/>
    <w:rsid w:val="0060117D"/>
    <w:rsid w:val="00604891"/>
    <w:rsid w:val="006112EA"/>
    <w:rsid w:val="00613A2F"/>
    <w:rsid w:val="00620C64"/>
    <w:rsid w:val="00640BAB"/>
    <w:rsid w:val="00665889"/>
    <w:rsid w:val="006B4583"/>
    <w:rsid w:val="006E24A5"/>
    <w:rsid w:val="006E3AEE"/>
    <w:rsid w:val="006E5D95"/>
    <w:rsid w:val="006F4E8F"/>
    <w:rsid w:val="00703609"/>
    <w:rsid w:val="0071406E"/>
    <w:rsid w:val="0074701E"/>
    <w:rsid w:val="00750AF4"/>
    <w:rsid w:val="00753B19"/>
    <w:rsid w:val="00762ECF"/>
    <w:rsid w:val="00765C24"/>
    <w:rsid w:val="00775A94"/>
    <w:rsid w:val="00792C27"/>
    <w:rsid w:val="007A74F7"/>
    <w:rsid w:val="007B43C9"/>
    <w:rsid w:val="007D3E25"/>
    <w:rsid w:val="007F38CE"/>
    <w:rsid w:val="007F639D"/>
    <w:rsid w:val="007F71EA"/>
    <w:rsid w:val="008070DF"/>
    <w:rsid w:val="0083183A"/>
    <w:rsid w:val="008322CE"/>
    <w:rsid w:val="00845966"/>
    <w:rsid w:val="0085383B"/>
    <w:rsid w:val="00865A77"/>
    <w:rsid w:val="00884892"/>
    <w:rsid w:val="00891B59"/>
    <w:rsid w:val="008A0FE5"/>
    <w:rsid w:val="008E1377"/>
    <w:rsid w:val="008E65D6"/>
    <w:rsid w:val="008F0D3F"/>
    <w:rsid w:val="008F0DE3"/>
    <w:rsid w:val="008F334F"/>
    <w:rsid w:val="009108EC"/>
    <w:rsid w:val="00922949"/>
    <w:rsid w:val="00926E0F"/>
    <w:rsid w:val="00931EE4"/>
    <w:rsid w:val="009678E9"/>
    <w:rsid w:val="00973E28"/>
    <w:rsid w:val="00976371"/>
    <w:rsid w:val="0098767C"/>
    <w:rsid w:val="009B532D"/>
    <w:rsid w:val="009B635E"/>
    <w:rsid w:val="009B6D23"/>
    <w:rsid w:val="009D0697"/>
    <w:rsid w:val="009F0011"/>
    <w:rsid w:val="00A1553F"/>
    <w:rsid w:val="00A23E74"/>
    <w:rsid w:val="00A31D3E"/>
    <w:rsid w:val="00A475BD"/>
    <w:rsid w:val="00A65E59"/>
    <w:rsid w:val="00A751CC"/>
    <w:rsid w:val="00A82750"/>
    <w:rsid w:val="00A83B56"/>
    <w:rsid w:val="00A90305"/>
    <w:rsid w:val="00A97470"/>
    <w:rsid w:val="00AB2458"/>
    <w:rsid w:val="00AC2E62"/>
    <w:rsid w:val="00AE3021"/>
    <w:rsid w:val="00B001EC"/>
    <w:rsid w:val="00B068E4"/>
    <w:rsid w:val="00B11713"/>
    <w:rsid w:val="00B11B35"/>
    <w:rsid w:val="00B146AF"/>
    <w:rsid w:val="00B20221"/>
    <w:rsid w:val="00B33CFC"/>
    <w:rsid w:val="00B612F7"/>
    <w:rsid w:val="00B62357"/>
    <w:rsid w:val="00B63121"/>
    <w:rsid w:val="00B67E6F"/>
    <w:rsid w:val="00B72112"/>
    <w:rsid w:val="00B751E9"/>
    <w:rsid w:val="00B755B5"/>
    <w:rsid w:val="00B9547D"/>
    <w:rsid w:val="00BA1F35"/>
    <w:rsid w:val="00BA4DDC"/>
    <w:rsid w:val="00BA59B2"/>
    <w:rsid w:val="00BB2555"/>
    <w:rsid w:val="00BD3345"/>
    <w:rsid w:val="00BD7AB3"/>
    <w:rsid w:val="00C04A9F"/>
    <w:rsid w:val="00C32F1A"/>
    <w:rsid w:val="00C366FB"/>
    <w:rsid w:val="00C40EEC"/>
    <w:rsid w:val="00C56165"/>
    <w:rsid w:val="00C73B6D"/>
    <w:rsid w:val="00C87096"/>
    <w:rsid w:val="00C95A48"/>
    <w:rsid w:val="00C96757"/>
    <w:rsid w:val="00CB14DC"/>
    <w:rsid w:val="00CB191E"/>
    <w:rsid w:val="00CB3C55"/>
    <w:rsid w:val="00CB5E30"/>
    <w:rsid w:val="00CE3AB5"/>
    <w:rsid w:val="00D07DEE"/>
    <w:rsid w:val="00D23290"/>
    <w:rsid w:val="00D277AD"/>
    <w:rsid w:val="00D35FE9"/>
    <w:rsid w:val="00D4743D"/>
    <w:rsid w:val="00D47447"/>
    <w:rsid w:val="00D55237"/>
    <w:rsid w:val="00D55E8F"/>
    <w:rsid w:val="00D6130D"/>
    <w:rsid w:val="00D71BDA"/>
    <w:rsid w:val="00D71D4A"/>
    <w:rsid w:val="00D72976"/>
    <w:rsid w:val="00D81C02"/>
    <w:rsid w:val="00D902DE"/>
    <w:rsid w:val="00DA3689"/>
    <w:rsid w:val="00DA67B2"/>
    <w:rsid w:val="00DC1E10"/>
    <w:rsid w:val="00DC4AED"/>
    <w:rsid w:val="00DD3471"/>
    <w:rsid w:val="00DF2C61"/>
    <w:rsid w:val="00E0265E"/>
    <w:rsid w:val="00E03522"/>
    <w:rsid w:val="00E06436"/>
    <w:rsid w:val="00E37E50"/>
    <w:rsid w:val="00E43BE8"/>
    <w:rsid w:val="00E51C01"/>
    <w:rsid w:val="00E57134"/>
    <w:rsid w:val="00E6451F"/>
    <w:rsid w:val="00E67771"/>
    <w:rsid w:val="00E7305E"/>
    <w:rsid w:val="00EB4817"/>
    <w:rsid w:val="00EC1836"/>
    <w:rsid w:val="00ED08B4"/>
    <w:rsid w:val="00ED4A91"/>
    <w:rsid w:val="00EE6A14"/>
    <w:rsid w:val="00EF5ED0"/>
    <w:rsid w:val="00EF6CF7"/>
    <w:rsid w:val="00F04458"/>
    <w:rsid w:val="00F1237D"/>
    <w:rsid w:val="00F205CE"/>
    <w:rsid w:val="00F22F16"/>
    <w:rsid w:val="00F3408A"/>
    <w:rsid w:val="00F365A7"/>
    <w:rsid w:val="00F444D2"/>
    <w:rsid w:val="00F54B17"/>
    <w:rsid w:val="00F57A7D"/>
    <w:rsid w:val="00F735DE"/>
    <w:rsid w:val="00F73CFB"/>
    <w:rsid w:val="00F762DE"/>
    <w:rsid w:val="00F852C9"/>
    <w:rsid w:val="00F92614"/>
    <w:rsid w:val="00F93F31"/>
    <w:rsid w:val="00FA63D3"/>
    <w:rsid w:val="00FA7714"/>
    <w:rsid w:val="00FB27BB"/>
    <w:rsid w:val="00FB5F87"/>
    <w:rsid w:val="00FC18C4"/>
    <w:rsid w:val="00FC3BDB"/>
    <w:rsid w:val="00FD6AFE"/>
    <w:rsid w:val="00FE2F1B"/>
    <w:rsid w:val="00FE3C2C"/>
    <w:rsid w:val="00FF5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5C24"/>
    <w:pPr>
      <w:tabs>
        <w:tab w:val="center" w:pos="4677"/>
        <w:tab w:val="right" w:pos="9355"/>
      </w:tabs>
      <w:spacing w:after="0" w:line="240" w:lineRule="auto"/>
    </w:pPr>
  </w:style>
  <w:style w:type="character" w:customStyle="1" w:styleId="a4">
    <w:name w:val="Верхний колонтитул Знак"/>
    <w:basedOn w:val="a0"/>
    <w:link w:val="a3"/>
    <w:rsid w:val="00765C24"/>
  </w:style>
  <w:style w:type="paragraph" w:styleId="a5">
    <w:name w:val="footer"/>
    <w:basedOn w:val="a"/>
    <w:link w:val="a6"/>
    <w:uiPriority w:val="99"/>
    <w:unhideWhenUsed/>
    <w:rsid w:val="00765C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C24"/>
  </w:style>
  <w:style w:type="paragraph" w:styleId="a7">
    <w:name w:val="List Paragraph"/>
    <w:basedOn w:val="a"/>
    <w:uiPriority w:val="34"/>
    <w:qFormat/>
    <w:rsid w:val="00765C24"/>
    <w:pPr>
      <w:ind w:left="720"/>
      <w:contextualSpacing/>
    </w:pPr>
  </w:style>
  <w:style w:type="paragraph" w:styleId="a8">
    <w:name w:val="footnote text"/>
    <w:basedOn w:val="a"/>
    <w:link w:val="a9"/>
    <w:uiPriority w:val="99"/>
    <w:semiHidden/>
    <w:unhideWhenUsed/>
    <w:rsid w:val="00765C24"/>
    <w:pPr>
      <w:spacing w:after="0" w:line="240" w:lineRule="auto"/>
    </w:pPr>
    <w:rPr>
      <w:sz w:val="20"/>
      <w:szCs w:val="20"/>
    </w:rPr>
  </w:style>
  <w:style w:type="character" w:customStyle="1" w:styleId="a9">
    <w:name w:val="Текст сноски Знак"/>
    <w:basedOn w:val="a0"/>
    <w:link w:val="a8"/>
    <w:uiPriority w:val="99"/>
    <w:semiHidden/>
    <w:rsid w:val="00765C24"/>
    <w:rPr>
      <w:sz w:val="20"/>
      <w:szCs w:val="20"/>
    </w:rPr>
  </w:style>
  <w:style w:type="character" w:styleId="aa">
    <w:name w:val="footnote reference"/>
    <w:basedOn w:val="a0"/>
    <w:uiPriority w:val="99"/>
    <w:semiHidden/>
    <w:unhideWhenUsed/>
    <w:rsid w:val="00765C24"/>
    <w:rPr>
      <w:vertAlign w:val="superscript"/>
    </w:rPr>
  </w:style>
  <w:style w:type="paragraph" w:customStyle="1" w:styleId="text">
    <w:name w:val="text"/>
    <w:basedOn w:val="a"/>
    <w:rsid w:val="009B6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B6D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6D23"/>
    <w:rPr>
      <w:rFonts w:ascii="Tahoma" w:hAnsi="Tahoma" w:cs="Tahoma"/>
      <w:sz w:val="16"/>
      <w:szCs w:val="16"/>
    </w:rPr>
  </w:style>
  <w:style w:type="paragraph" w:styleId="ad">
    <w:name w:val="Document Map"/>
    <w:basedOn w:val="a"/>
    <w:link w:val="ae"/>
    <w:uiPriority w:val="99"/>
    <w:semiHidden/>
    <w:unhideWhenUsed/>
    <w:rsid w:val="009678E9"/>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67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5C24"/>
    <w:pPr>
      <w:tabs>
        <w:tab w:val="center" w:pos="4677"/>
        <w:tab w:val="right" w:pos="9355"/>
      </w:tabs>
      <w:spacing w:after="0" w:line="240" w:lineRule="auto"/>
    </w:pPr>
  </w:style>
  <w:style w:type="character" w:customStyle="1" w:styleId="a4">
    <w:name w:val="Верхний колонтитул Знак"/>
    <w:basedOn w:val="a0"/>
    <w:link w:val="a3"/>
    <w:rsid w:val="00765C24"/>
  </w:style>
  <w:style w:type="paragraph" w:styleId="a5">
    <w:name w:val="footer"/>
    <w:basedOn w:val="a"/>
    <w:link w:val="a6"/>
    <w:uiPriority w:val="99"/>
    <w:unhideWhenUsed/>
    <w:rsid w:val="00765C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5C24"/>
  </w:style>
  <w:style w:type="paragraph" w:styleId="a7">
    <w:name w:val="List Paragraph"/>
    <w:basedOn w:val="a"/>
    <w:uiPriority w:val="34"/>
    <w:qFormat/>
    <w:rsid w:val="00765C24"/>
    <w:pPr>
      <w:ind w:left="720"/>
      <w:contextualSpacing/>
    </w:pPr>
  </w:style>
  <w:style w:type="paragraph" w:styleId="a8">
    <w:name w:val="footnote text"/>
    <w:basedOn w:val="a"/>
    <w:link w:val="a9"/>
    <w:uiPriority w:val="99"/>
    <w:semiHidden/>
    <w:unhideWhenUsed/>
    <w:rsid w:val="00765C24"/>
    <w:pPr>
      <w:spacing w:after="0" w:line="240" w:lineRule="auto"/>
    </w:pPr>
    <w:rPr>
      <w:sz w:val="20"/>
      <w:szCs w:val="20"/>
    </w:rPr>
  </w:style>
  <w:style w:type="character" w:customStyle="1" w:styleId="a9">
    <w:name w:val="Текст сноски Знак"/>
    <w:basedOn w:val="a0"/>
    <w:link w:val="a8"/>
    <w:uiPriority w:val="99"/>
    <w:semiHidden/>
    <w:rsid w:val="00765C24"/>
    <w:rPr>
      <w:sz w:val="20"/>
      <w:szCs w:val="20"/>
    </w:rPr>
  </w:style>
  <w:style w:type="character" w:styleId="aa">
    <w:name w:val="footnote reference"/>
    <w:basedOn w:val="a0"/>
    <w:uiPriority w:val="99"/>
    <w:semiHidden/>
    <w:unhideWhenUsed/>
    <w:rsid w:val="00765C24"/>
    <w:rPr>
      <w:vertAlign w:val="superscript"/>
    </w:rPr>
  </w:style>
  <w:style w:type="paragraph" w:customStyle="1" w:styleId="text">
    <w:name w:val="text"/>
    <w:basedOn w:val="a"/>
    <w:rsid w:val="009B6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B6D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6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4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2041</TotalTime>
  <Pages>18</Pages>
  <Words>6076</Words>
  <Characters>38527</Characters>
  <Application>Microsoft Office Word</Application>
  <DocSecurity>0</DocSecurity>
  <Lines>770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255</cp:revision>
  <dcterms:created xsi:type="dcterms:W3CDTF">2019-04-03T11:53:00Z</dcterms:created>
  <dcterms:modified xsi:type="dcterms:W3CDTF">2019-04-11T12:08:00Z</dcterms:modified>
</cp:coreProperties>
</file>